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E134B6">
        <w:rPr>
          <w:rFonts w:ascii="Times New Roman" w:hAnsi="Times New Roman" w:cs="Times New Roman"/>
          <w:i/>
          <w:sz w:val="24"/>
          <w:szCs w:val="24"/>
          <w:lang w:val="pl-PL"/>
        </w:rPr>
        <w:t>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827AA7" w:rsidRDefault="00827AA7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827AA7" w:rsidRPr="00827AA7" w:rsidRDefault="00E134B6" w:rsidP="00827AA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DF207A">
        <w:rPr>
          <w:rFonts w:ascii="Times New Roman" w:hAnsi="Times New Roman" w:cs="Times New Roman"/>
          <w:i/>
          <w:sz w:val="24"/>
          <w:szCs w:val="24"/>
        </w:rPr>
        <w:t xml:space="preserve"> р. № </w:t>
      </w:r>
      <w:r w:rsidR="001F5764" w:rsidRPr="001F5764">
        <w:rPr>
          <w:rFonts w:ascii="Times New Roman" w:hAnsi="Times New Roman" w:cs="Times New Roman"/>
          <w:i/>
          <w:sz w:val="24"/>
          <w:szCs w:val="24"/>
        </w:rPr>
        <w:t>03</w:t>
      </w:r>
      <w:r w:rsidRPr="001F5764">
        <w:rPr>
          <w:rFonts w:ascii="Times New Roman" w:hAnsi="Times New Roman" w:cs="Times New Roman"/>
          <w:i/>
          <w:sz w:val="24"/>
          <w:szCs w:val="24"/>
        </w:rPr>
        <w:t xml:space="preserve"> 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827AA7" w:rsidRDefault="00827AA7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B2" w:rsidRPr="00A017B2" w:rsidRDefault="000C0460" w:rsidP="006D5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A017B2" w:rsidRPr="00A017B2">
        <w:rPr>
          <w:rFonts w:ascii="Times New Roman" w:hAnsi="Times New Roman" w:cs="Times New Roman"/>
          <w:b/>
          <w:sz w:val="28"/>
          <w:szCs w:val="28"/>
        </w:rPr>
        <w:t xml:space="preserve">1. Загальна характеристика Програми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351"/>
      </w:tblGrid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Відділення поліції № 1</w:t>
            </w:r>
            <w:r w:rsidR="007D4A2F">
              <w:rPr>
                <w:kern w:val="24"/>
                <w:sz w:val="28"/>
                <w:szCs w:val="28"/>
              </w:rPr>
              <w:t xml:space="preserve"> </w:t>
            </w:r>
            <w:r w:rsidRPr="00A017B2">
              <w:rPr>
                <w:kern w:val="24"/>
                <w:sz w:val="28"/>
                <w:szCs w:val="28"/>
              </w:rPr>
              <w:t>(м. Сторожинець) Чер</w:t>
            </w:r>
            <w:r w:rsidR="007D4A2F">
              <w:rPr>
                <w:kern w:val="24"/>
                <w:sz w:val="28"/>
                <w:szCs w:val="28"/>
              </w:rPr>
              <w:t xml:space="preserve">нівецького Районного управління поліції Головного управління </w:t>
            </w:r>
            <w:r w:rsidRPr="00A017B2">
              <w:rPr>
                <w:kern w:val="24"/>
                <w:sz w:val="28"/>
                <w:szCs w:val="28"/>
              </w:rPr>
              <w:t>Національної</w:t>
            </w:r>
            <w:r w:rsidR="007D4A2F">
              <w:rPr>
                <w:kern w:val="24"/>
                <w:sz w:val="28"/>
                <w:szCs w:val="28"/>
              </w:rPr>
              <w:t xml:space="preserve"> поліції в Чернівецькій </w:t>
            </w:r>
            <w:r w:rsidR="004853DF">
              <w:rPr>
                <w:kern w:val="24"/>
                <w:sz w:val="28"/>
                <w:szCs w:val="28"/>
              </w:rPr>
              <w:t xml:space="preserve">області </w:t>
            </w:r>
            <w:r w:rsidRPr="00A017B2">
              <w:rPr>
                <w:kern w:val="24"/>
                <w:sz w:val="28"/>
                <w:szCs w:val="28"/>
              </w:rPr>
              <w:t>(далі – ЧРУП ГУНП)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A017B2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Дата, номер і назва розпорядчого документу виконавчої влади про затвердження програми</w:t>
            </w:r>
          </w:p>
        </w:tc>
        <w:tc>
          <w:tcPr>
            <w:tcW w:w="5351" w:type="dxa"/>
            <w:vAlign w:val="center"/>
          </w:tcPr>
          <w:p w:rsidR="00D12424" w:rsidRPr="00A017B2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kern w:val="24"/>
                <w:sz w:val="28"/>
                <w:szCs w:val="28"/>
              </w:rPr>
            </w:pPr>
            <w:r w:rsidRPr="00A017B2">
              <w:rPr>
                <w:kern w:val="24"/>
                <w:sz w:val="28"/>
                <w:szCs w:val="28"/>
              </w:rPr>
              <w:t>Указ</w:t>
            </w:r>
            <w:r w:rsidR="00B50E96">
              <w:rPr>
                <w:kern w:val="24"/>
                <w:sz w:val="28"/>
                <w:szCs w:val="28"/>
              </w:rPr>
              <w:t xml:space="preserve"> Президента України «Про заходи </w:t>
            </w:r>
            <w:r w:rsidRPr="00A017B2">
              <w:rPr>
                <w:kern w:val="24"/>
                <w:sz w:val="28"/>
                <w:szCs w:val="28"/>
              </w:rPr>
              <w:t>щодо забезпечення особистої безпеки громадян та протидії злочинності» від 19.07.2005 року № 1119/2005</w:t>
            </w:r>
            <w:r w:rsidR="00D12424">
              <w:rPr>
                <w:kern w:val="24"/>
                <w:sz w:val="28"/>
                <w:szCs w:val="28"/>
              </w:rPr>
              <w:t>,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Поста</w:t>
            </w:r>
            <w:r w:rsidR="00B50E96">
              <w:rPr>
                <w:kern w:val="24"/>
                <w:sz w:val="28"/>
                <w:szCs w:val="28"/>
              </w:rPr>
              <w:t xml:space="preserve">нова Кабінету Міністрів України </w:t>
            </w:r>
            <w:r w:rsidR="00D12424" w:rsidRPr="00D12424">
              <w:rPr>
                <w:kern w:val="24"/>
                <w:sz w:val="28"/>
                <w:szCs w:val="28"/>
              </w:rPr>
              <w:t xml:space="preserve">від 05 серпня 2020 року № 695 «Про </w:t>
            </w:r>
            <w:r w:rsidR="00B50E96">
              <w:rPr>
                <w:kern w:val="24"/>
                <w:sz w:val="28"/>
                <w:szCs w:val="28"/>
              </w:rPr>
              <w:t xml:space="preserve">затвердження </w:t>
            </w:r>
            <w:r w:rsidR="00D12424" w:rsidRPr="00D12424">
              <w:rPr>
                <w:kern w:val="24"/>
                <w:sz w:val="28"/>
                <w:szCs w:val="28"/>
              </w:rPr>
              <w:t>Державної</w:t>
            </w:r>
            <w:r w:rsidR="00B50E96">
              <w:rPr>
                <w:kern w:val="24"/>
                <w:sz w:val="28"/>
                <w:szCs w:val="28"/>
              </w:rPr>
              <w:t xml:space="preserve"> </w:t>
            </w:r>
            <w:r w:rsidR="00D12424" w:rsidRPr="00D12424">
              <w:rPr>
                <w:kern w:val="24"/>
                <w:sz w:val="28"/>
                <w:szCs w:val="28"/>
              </w:rPr>
              <w:t>стратегії регі</w:t>
            </w:r>
            <w:r w:rsidR="00B50E96">
              <w:rPr>
                <w:kern w:val="24"/>
                <w:sz w:val="28"/>
                <w:szCs w:val="28"/>
              </w:rPr>
              <w:t xml:space="preserve">онального </w:t>
            </w:r>
            <w:r w:rsidR="004853DF">
              <w:rPr>
                <w:kern w:val="24"/>
                <w:sz w:val="28"/>
                <w:szCs w:val="28"/>
              </w:rPr>
              <w:t>роз</w:t>
            </w:r>
            <w:r w:rsidR="00B50E96">
              <w:rPr>
                <w:kern w:val="24"/>
                <w:sz w:val="28"/>
                <w:szCs w:val="28"/>
              </w:rPr>
              <w:t xml:space="preserve">витку </w:t>
            </w:r>
            <w:r w:rsidR="004853DF">
              <w:rPr>
                <w:kern w:val="24"/>
                <w:sz w:val="28"/>
                <w:szCs w:val="28"/>
              </w:rPr>
              <w:t xml:space="preserve">на 2021-2027 </w:t>
            </w:r>
            <w:r w:rsidR="00D12424" w:rsidRPr="00D12424">
              <w:rPr>
                <w:kern w:val="24"/>
                <w:sz w:val="28"/>
                <w:szCs w:val="28"/>
              </w:rPr>
              <w:t>роки»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Розробник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Відділ</w:t>
            </w:r>
            <w:r w:rsidR="00112F30">
              <w:rPr>
                <w:kern w:val="24"/>
                <w:sz w:val="28"/>
                <w:szCs w:val="28"/>
              </w:rPr>
              <w:t>ення</w:t>
            </w:r>
            <w:r w:rsidRPr="00342F10">
              <w:rPr>
                <w:kern w:val="24"/>
                <w:sz w:val="28"/>
                <w:szCs w:val="28"/>
              </w:rPr>
              <w:t xml:space="preserve"> поліції </w:t>
            </w:r>
            <w:r w:rsidR="00D964BD">
              <w:rPr>
                <w:kern w:val="24"/>
                <w:sz w:val="28"/>
                <w:szCs w:val="28"/>
              </w:rPr>
              <w:t xml:space="preserve">№ 1 </w:t>
            </w:r>
            <w:r w:rsidR="00112F30">
              <w:rPr>
                <w:kern w:val="24"/>
                <w:sz w:val="28"/>
                <w:szCs w:val="28"/>
              </w:rPr>
              <w:t>(м. Сторожинець)</w:t>
            </w:r>
            <w:r w:rsidR="00D964BD">
              <w:rPr>
                <w:kern w:val="24"/>
                <w:sz w:val="28"/>
                <w:szCs w:val="28"/>
              </w:rPr>
              <w:t xml:space="preserve"> ЧРУП ГУНП </w:t>
            </w:r>
            <w:r w:rsidR="00112F30">
              <w:rPr>
                <w:kern w:val="24"/>
                <w:sz w:val="28"/>
                <w:szCs w:val="28"/>
              </w:rPr>
              <w:t>в</w:t>
            </w:r>
            <w:r w:rsidRPr="00342F10">
              <w:rPr>
                <w:kern w:val="24"/>
                <w:sz w:val="28"/>
                <w:szCs w:val="28"/>
              </w:rPr>
              <w:t xml:space="preserve"> Чернівецькій області</w:t>
            </w:r>
          </w:p>
        </w:tc>
      </w:tr>
      <w:tr w:rsidR="00A017B2" w:rsidRPr="000C046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4853DF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Головне управління Національної поліції в Чернівецькій області, В</w:t>
            </w:r>
            <w:r w:rsidR="00A017B2" w:rsidRPr="007D4A2F">
              <w:rPr>
                <w:kern w:val="24"/>
                <w:sz w:val="27"/>
                <w:szCs w:val="27"/>
              </w:rPr>
              <w:t>ідділ</w:t>
            </w:r>
            <w:r w:rsidR="00112F30" w:rsidRPr="007D4A2F">
              <w:rPr>
                <w:kern w:val="24"/>
                <w:sz w:val="27"/>
                <w:szCs w:val="27"/>
              </w:rPr>
              <w:t>ення</w:t>
            </w:r>
            <w:r w:rsidR="00A017B2" w:rsidRPr="007D4A2F">
              <w:rPr>
                <w:kern w:val="24"/>
                <w:sz w:val="27"/>
                <w:szCs w:val="27"/>
              </w:rPr>
              <w:t xml:space="preserve"> поліції </w:t>
            </w:r>
            <w:r w:rsidRPr="007D4A2F">
              <w:rPr>
                <w:kern w:val="24"/>
                <w:sz w:val="27"/>
                <w:szCs w:val="27"/>
              </w:rPr>
              <w:t xml:space="preserve"> </w:t>
            </w:r>
            <w:r w:rsidR="007D4A2F"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 xml:space="preserve">№ 1 </w:t>
            </w:r>
            <w:r w:rsidR="00112F30" w:rsidRPr="007D4A2F">
              <w:rPr>
                <w:kern w:val="24"/>
                <w:sz w:val="27"/>
                <w:szCs w:val="27"/>
              </w:rPr>
              <w:t>(м. Сторожинець) ЧРУП ГУНП                           в</w:t>
            </w:r>
            <w:r w:rsidR="00A017B2" w:rsidRPr="007D4A2F">
              <w:rPr>
                <w:kern w:val="24"/>
                <w:sz w:val="27"/>
                <w:szCs w:val="27"/>
              </w:rPr>
              <w:t xml:space="preserve"> Чернівецькій області</w:t>
            </w:r>
            <w:r w:rsidR="00082585" w:rsidRPr="007D4A2F">
              <w:rPr>
                <w:kern w:val="24"/>
                <w:sz w:val="27"/>
                <w:szCs w:val="27"/>
              </w:rPr>
              <w:t>, Відділ освіти Сторожинецької міської ради, Сторожинецька міська рада</w:t>
            </w:r>
            <w:r w:rsidR="00B50E96" w:rsidRPr="007D4A2F">
              <w:rPr>
                <w:kern w:val="24"/>
                <w:sz w:val="27"/>
                <w:szCs w:val="27"/>
              </w:rPr>
              <w:t>,                Чернівецька обласна прокуратура</w:t>
            </w:r>
            <w:r w:rsidR="00082585" w:rsidRPr="007D4A2F">
              <w:rPr>
                <w:kern w:val="24"/>
                <w:sz w:val="27"/>
                <w:szCs w:val="27"/>
              </w:rPr>
              <w:t xml:space="preserve">  </w:t>
            </w:r>
          </w:p>
        </w:tc>
      </w:tr>
      <w:tr w:rsidR="00A017B2" w:rsidRPr="00A017B2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Учасники програми</w:t>
            </w:r>
          </w:p>
        </w:tc>
        <w:tc>
          <w:tcPr>
            <w:tcW w:w="5351" w:type="dxa"/>
            <w:vAlign w:val="center"/>
          </w:tcPr>
          <w:p w:rsidR="00A017B2" w:rsidRPr="007D4A2F" w:rsidRDefault="007D4A2F" w:rsidP="007D4A2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Theme="minorEastAsia"/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 xml:space="preserve">Головне управління Національної поліції в Чернівецькій області, Відділення поліції  </w:t>
            </w:r>
            <w:r>
              <w:rPr>
                <w:kern w:val="24"/>
                <w:sz w:val="27"/>
                <w:szCs w:val="27"/>
              </w:rPr>
              <w:t xml:space="preserve">           </w:t>
            </w:r>
            <w:r w:rsidRPr="007D4A2F">
              <w:rPr>
                <w:kern w:val="24"/>
                <w:sz w:val="27"/>
                <w:szCs w:val="27"/>
              </w:rPr>
              <w:t>№ 1 (м. Сторожинець) ЧРУП ГУНП                           в Чернівецькій області, Відділ освіти Сторожинецької міської ради, Сторожинецька міська рада,                Чернівецька обласна прокуратура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A017B2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3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342F10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42F10">
              <w:rPr>
                <w:kern w:val="24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2024, 2025, 2026</w:t>
            </w:r>
            <w:r w:rsidR="00A017B2" w:rsidRPr="00342F10">
              <w:rPr>
                <w:kern w:val="24"/>
                <w:sz w:val="28"/>
                <w:szCs w:val="28"/>
              </w:rPr>
              <w:t xml:space="preserve"> роки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A017B2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5351" w:type="dxa"/>
            <w:vAlign w:val="center"/>
          </w:tcPr>
          <w:p w:rsidR="00A017B2" w:rsidRPr="00342F10" w:rsidRDefault="00112F30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Міський Б</w:t>
            </w:r>
            <w:r w:rsidR="00A017B2" w:rsidRPr="00342F10">
              <w:rPr>
                <w:kern w:val="24"/>
                <w:sz w:val="28"/>
                <w:szCs w:val="28"/>
              </w:rPr>
              <w:t>юджет Сторожинецької територіальної громади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A017B2" w:rsidRPr="007D4A2F" w:rsidRDefault="00082585" w:rsidP="00A017B2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351" w:type="dxa"/>
            <w:vAlign w:val="center"/>
          </w:tcPr>
          <w:p w:rsidR="00A017B2" w:rsidRPr="00735DAF" w:rsidRDefault="00E134B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13</w:t>
            </w:r>
            <w:r w:rsidR="004853DF">
              <w:rPr>
                <w:kern w:val="24"/>
                <w:sz w:val="28"/>
                <w:szCs w:val="28"/>
              </w:rPr>
              <w:t> 570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</w:t>
            </w:r>
            <w:r w:rsidR="00276AD0">
              <w:rPr>
                <w:kern w:val="24"/>
                <w:sz w:val="28"/>
                <w:szCs w:val="28"/>
              </w:rPr>
              <w:t>.</w:t>
            </w:r>
            <w:r w:rsidR="00735DAF" w:rsidRPr="00735DAF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A017B2" w:rsidRPr="00342F10" w:rsidTr="004853DF">
        <w:trPr>
          <w:jc w:val="center"/>
        </w:trPr>
        <w:tc>
          <w:tcPr>
            <w:tcW w:w="4503" w:type="dxa"/>
            <w:vAlign w:val="center"/>
          </w:tcPr>
          <w:p w:rsidR="00082585" w:rsidRPr="007D4A2F" w:rsidRDefault="00082585" w:rsidP="00082585">
            <w:pPr>
              <w:pStyle w:val="a5"/>
              <w:spacing w:after="0"/>
              <w:contextualSpacing/>
              <w:jc w:val="center"/>
              <w:rPr>
                <w:kern w:val="24"/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Міський Бюджет</w:t>
            </w:r>
          </w:p>
          <w:p w:rsidR="00A017B2" w:rsidRPr="007D4A2F" w:rsidRDefault="00082585" w:rsidP="00082585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7D4A2F">
              <w:rPr>
                <w:kern w:val="24"/>
                <w:sz w:val="27"/>
                <w:szCs w:val="27"/>
              </w:rPr>
              <w:t>Сторожинецької територіальної громади</w:t>
            </w:r>
          </w:p>
        </w:tc>
        <w:tc>
          <w:tcPr>
            <w:tcW w:w="5351" w:type="dxa"/>
            <w:vAlign w:val="center"/>
          </w:tcPr>
          <w:p w:rsidR="00A017B2" w:rsidRPr="00735DAF" w:rsidRDefault="00E134B6" w:rsidP="00B50E96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13</w:t>
            </w:r>
            <w:r w:rsidR="004853DF">
              <w:rPr>
                <w:kern w:val="24"/>
                <w:sz w:val="28"/>
                <w:szCs w:val="28"/>
              </w:rPr>
              <w:t xml:space="preserve"> 57</w:t>
            </w:r>
            <w:r w:rsidR="00276AD0">
              <w:rPr>
                <w:kern w:val="24"/>
                <w:sz w:val="28"/>
                <w:szCs w:val="28"/>
              </w:rPr>
              <w:t>0</w:t>
            </w:r>
            <w:r w:rsidR="00735DAF" w:rsidRPr="00735DAF">
              <w:rPr>
                <w:kern w:val="24"/>
                <w:sz w:val="28"/>
                <w:szCs w:val="28"/>
              </w:rPr>
              <w:t xml:space="preserve"> тис. грн.</w:t>
            </w:r>
          </w:p>
        </w:tc>
      </w:tr>
    </w:tbl>
    <w:p w:rsidR="00DA1B52" w:rsidRDefault="00DA1B52" w:rsidP="00DA1B52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134B6" w:rsidRPr="00827AA7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№ </w:t>
      </w:r>
      <w:r w:rsidR="001F5764" w:rsidRPr="001F5764">
        <w:rPr>
          <w:rFonts w:ascii="Times New Roman" w:hAnsi="Times New Roman" w:cs="Times New Roman"/>
          <w:i/>
          <w:sz w:val="24"/>
          <w:szCs w:val="24"/>
        </w:rPr>
        <w:t>03</w:t>
      </w:r>
      <w:r w:rsidRPr="001F5764">
        <w:rPr>
          <w:rFonts w:ascii="Times New Roman" w:hAnsi="Times New Roman" w:cs="Times New Roman"/>
          <w:i/>
          <w:sz w:val="24"/>
          <w:szCs w:val="24"/>
        </w:rPr>
        <w:t>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DA1B52" w:rsidRDefault="00DA1B52" w:rsidP="00DA1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112F30" w:rsidRPr="00112F30" w:rsidRDefault="00082585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рограма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заходів безпеки на території Сторожинецької міської територіальної громади на 2024 – 2026 роки (далі – Програма), р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озроблена відповід</w:t>
      </w:r>
      <w:r w:rsid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но до Законів України «</w:t>
      </w:r>
      <w:r w:rsidR="00112F30"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у «Поліцейський офіцер громади». </w:t>
      </w:r>
    </w:p>
    <w:p w:rsidR="00112F30" w:rsidRDefault="00112F30" w:rsidP="00112F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112F30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В Програмі передбачено комплекс заходів, що здійснюються на місцевому рівні з метою підтримки діяльності поліцейського офіцера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Сторожинецької міської територіальної громад,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ідділення поліції №1 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                    </w:t>
      </w:r>
      <w:r w:rsid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(м. Сторожинець) Ч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РУП ГУНП в Чернівецькій області</w:t>
      </w:r>
      <w:r w:rsidR="007D4A2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, батальйону поліції особливого призначення (стрілецького) ГУНП в Чернівецькій області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та діяльності Сторожинецького відділу Чернівецької окружної прокуратури. </w:t>
      </w:r>
    </w:p>
    <w:p w:rsidR="00B50E96" w:rsidRDefault="00D12424" w:rsidP="00B50E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Забезпечення особистої безпеки громадян, захист їх прав і свобод, законних інтересів, запобігання і припинення правопорушень, охорони і забезпечення громадського порядку; виявлення і розкриття злочинів, розшук осіб, які їх вчинили; забезпечення безпеки дорожнього руху; захист власності від злочинних посягань; виконання кримінальних покарань і адміністративних стягнень, участь у наданні соціальної та правової допомоги громадянам;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сприяння у межах своєї компетенції державним органам, підприємствам, установам і організаціям у виконанні покладених на них законом обов’язків - є пріоритетним напрямком діяльності в інтересах суспільства з урахуванням можливостей України, її економічного, соціального, істор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ичного та культурного розвитку.</w:t>
      </w: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Наявність великої кількості невирішених проблем у правоо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хоронній діяльності на рівні територіальної громади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не завжди дозволяє вийти на належний рівень ефективної реалі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зації заходів, визначених цією П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рограмою – це пов’язано у значній мірі з відсутністю необхідних коштів, що не завжд</w:t>
      </w:r>
      <w:r w:rsidR="00701DB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 дозволяє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ідділенню поліції №1 (м. Сторожинець) ЧРУП ГУНП в Чернівецькій області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B50E9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та Сторожинецькому відділу Чернівецької окружної прокуратури </w:t>
      </w:r>
      <w:r w:rsidRPr="00D12424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вийти на належний рівень ефективної реалізації своїх функцій.</w:t>
      </w:r>
    </w:p>
    <w:p w:rsidR="00B50E96" w:rsidRDefault="00B50E96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D12424" w:rsidRDefault="00D12424" w:rsidP="00D1242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A1B52" w:rsidRDefault="00DA1B52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D4A2F" w:rsidRDefault="007D4A2F" w:rsidP="00DA1B5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LVII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134B6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134B6" w:rsidRPr="00827AA7" w:rsidRDefault="00E134B6" w:rsidP="00E134B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№ </w:t>
      </w:r>
      <w:r w:rsidR="001F5764" w:rsidRPr="001F5764">
        <w:rPr>
          <w:rFonts w:ascii="Times New Roman" w:hAnsi="Times New Roman" w:cs="Times New Roman"/>
          <w:i/>
          <w:sz w:val="24"/>
          <w:szCs w:val="24"/>
        </w:rPr>
        <w:t>03</w:t>
      </w:r>
      <w:r w:rsidRPr="001F5764">
        <w:rPr>
          <w:rFonts w:ascii="Times New Roman" w:hAnsi="Times New Roman" w:cs="Times New Roman"/>
          <w:i/>
          <w:sz w:val="24"/>
          <w:szCs w:val="24"/>
        </w:rPr>
        <w:t xml:space="preserve"> -47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827AA7" w:rsidRDefault="00827AA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Default="005729F7" w:rsidP="005729F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5729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5. Ресурсне забезпечення Програми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2091"/>
      </w:tblGrid>
      <w:tr w:rsidR="005729F7" w:rsidRPr="003D5A1F" w:rsidTr="009A376B">
        <w:trPr>
          <w:jc w:val="center"/>
        </w:trPr>
        <w:tc>
          <w:tcPr>
            <w:tcW w:w="3369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Джерела фінансування </w:t>
            </w:r>
            <w:r w:rsidR="00735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:rsidR="005729F7" w:rsidRPr="00342F10" w:rsidRDefault="009A376B" w:rsidP="009A37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Етапи в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иконання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Програми            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Merge w:val="restart"/>
            <w:vAlign w:val="center"/>
          </w:tcPr>
          <w:p w:rsidR="005729F7" w:rsidRPr="00342F10" w:rsidRDefault="009A376B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обсяг фінансування Програми (тис. грн.)</w:t>
            </w:r>
            <w:r w:rsidR="005729F7"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0D23" w:rsidRPr="003D5A1F" w:rsidTr="009A376B">
        <w:trPr>
          <w:cantSplit/>
          <w:trHeight w:val="1531"/>
          <w:jc w:val="center"/>
        </w:trPr>
        <w:tc>
          <w:tcPr>
            <w:tcW w:w="3369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417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 </w:t>
            </w:r>
          </w:p>
        </w:tc>
        <w:tc>
          <w:tcPr>
            <w:tcW w:w="1418" w:type="dxa"/>
            <w:textDirection w:val="btLr"/>
            <w:vAlign w:val="center"/>
          </w:tcPr>
          <w:p w:rsidR="005729F7" w:rsidRPr="00342F10" w:rsidRDefault="005729F7" w:rsidP="005729F7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091" w:type="dxa"/>
            <w:vMerge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0D23" w:rsidRPr="003D5A1F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2091" w:type="dxa"/>
            <w:vAlign w:val="center"/>
          </w:tcPr>
          <w:p w:rsidR="005729F7" w:rsidRPr="00342F10" w:rsidRDefault="005729F7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5</w:t>
            </w:r>
          </w:p>
        </w:tc>
      </w:tr>
      <w:tr w:rsidR="00890D23" w:rsidRPr="00342F10" w:rsidTr="009A376B">
        <w:trPr>
          <w:jc w:val="center"/>
        </w:trPr>
        <w:tc>
          <w:tcPr>
            <w:tcW w:w="3369" w:type="dxa"/>
            <w:vAlign w:val="center"/>
          </w:tcPr>
          <w:p w:rsidR="005729F7" w:rsidRPr="00342F10" w:rsidRDefault="005729F7" w:rsidP="009A376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ресурсів</w:t>
            </w:r>
            <w:r w:rsidR="009A3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які пропонується залучати</w:t>
            </w:r>
            <w:r w:rsidRPr="00342F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center"/>
          </w:tcPr>
          <w:p w:rsidR="005729F7" w:rsidRPr="00735DAF" w:rsidRDefault="00AC5DE1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5729F7" w:rsidRPr="00735DAF" w:rsidRDefault="00800EC3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705</w:t>
            </w:r>
          </w:p>
        </w:tc>
        <w:tc>
          <w:tcPr>
            <w:tcW w:w="1418" w:type="dxa"/>
            <w:vAlign w:val="center"/>
          </w:tcPr>
          <w:p w:rsidR="005729F7" w:rsidRPr="00735DAF" w:rsidRDefault="00800EC3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5729F7" w:rsidRPr="00735DAF" w:rsidRDefault="00E134B6" w:rsidP="00277A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485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570</w:t>
            </w:r>
          </w:p>
        </w:tc>
      </w:tr>
      <w:tr w:rsidR="00735DAF" w:rsidRPr="00342F10" w:rsidTr="009A376B">
        <w:trPr>
          <w:jc w:val="center"/>
        </w:trPr>
        <w:tc>
          <w:tcPr>
            <w:tcW w:w="3369" w:type="dxa"/>
            <w:vAlign w:val="center"/>
          </w:tcPr>
          <w:p w:rsidR="00735DAF" w:rsidRPr="009A376B" w:rsidRDefault="00735DAF" w:rsidP="009A37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1559" w:type="dxa"/>
            <w:vAlign w:val="center"/>
          </w:tcPr>
          <w:p w:rsidR="00735DAF" w:rsidRPr="00735DAF" w:rsidRDefault="00AC5DE1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2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565</w:t>
            </w:r>
          </w:p>
        </w:tc>
        <w:tc>
          <w:tcPr>
            <w:tcW w:w="1417" w:type="dxa"/>
            <w:vAlign w:val="center"/>
          </w:tcPr>
          <w:p w:rsidR="00735DAF" w:rsidRPr="00735DAF" w:rsidRDefault="00800EC3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705 </w:t>
            </w:r>
          </w:p>
        </w:tc>
        <w:tc>
          <w:tcPr>
            <w:tcW w:w="1418" w:type="dxa"/>
            <w:vAlign w:val="center"/>
          </w:tcPr>
          <w:p w:rsidR="00735DAF" w:rsidRPr="00735DAF" w:rsidRDefault="00800EC3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2091" w:type="dxa"/>
            <w:vAlign w:val="center"/>
          </w:tcPr>
          <w:p w:rsidR="00735DAF" w:rsidRPr="00735DAF" w:rsidRDefault="00E134B6" w:rsidP="00344E7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8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570</w:t>
            </w:r>
            <w:r w:rsidR="0029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4853DF" w:rsidP="004853D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 w:rsidR="00E34F64"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4853DF" w:rsidRPr="002608A9" w:rsidRDefault="00E34F64" w:rsidP="00485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853DF"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 Дмитро МІСИК</w:t>
      </w:r>
    </w:p>
    <w:p w:rsidR="005729F7" w:rsidRPr="005729F7" w:rsidRDefault="005729F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701DB7" w:rsidRPr="005729F7" w:rsidRDefault="00701DB7" w:rsidP="005729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90D23" w:rsidRDefault="00890D23" w:rsidP="00890D23">
      <w:pPr>
        <w:jc w:val="center"/>
        <w:rPr>
          <w:rFonts w:ascii="Times New Roman" w:hAnsi="Times New Roman" w:cs="Times New Roman"/>
          <w:sz w:val="28"/>
          <w:szCs w:val="28"/>
        </w:rPr>
        <w:sectPr w:rsidR="00890D23" w:rsidSect="00E5605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D23" w:rsidRPr="00A908B4" w:rsidRDefault="00F42EFB" w:rsidP="009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-952500</wp:posOffset>
                </wp:positionV>
                <wp:extent cx="5501640" cy="670560"/>
                <wp:effectExtent l="0" t="0" r="381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EFB" w:rsidRDefault="00F42EFB" w:rsidP="00F42EFB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Додаток 3 </w:t>
                            </w:r>
                          </w:p>
                          <w:p w:rsidR="00F42EFB" w:rsidRDefault="00F42EFB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до рішення 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Х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F42EFB" w:rsidRPr="00827AA7" w:rsidRDefault="00D964BD" w:rsidP="00F42EF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07 лютого 2025 р. 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="00E134B6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-47</w:t>
                            </w:r>
                            <w:r w:rsidR="00E134B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42EFB" w:rsidRPr="00F42EFB" w:rsidRDefault="00F42E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2.1pt;margin-top:-75pt;width:43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" fillcolor="white [3201]" stroked="f" strokeweight=".5pt">
                <v:textbox>
                  <w:txbxContent>
                    <w:p w:rsidR="00F42EFB" w:rsidRDefault="00F42EFB" w:rsidP="00F42EFB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Додаток 3 </w:t>
                      </w:r>
                    </w:p>
                    <w:p w:rsidR="00F42EFB" w:rsidRDefault="00F42EFB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до рішення 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Х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LVII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F42EFB" w:rsidRPr="00827AA7" w:rsidRDefault="00D964BD" w:rsidP="00F42EF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07 лютого 2025 р. № </w:t>
                      </w:r>
                      <w:r w:rsidR="001F5764" w:rsidRPr="001F576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03</w:t>
                      </w:r>
                      <w:r w:rsidR="00E134B6" w:rsidRPr="001F576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-47</w:t>
                      </w:r>
                      <w:r w:rsidR="00E134B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/2025</w:t>
                      </w:r>
                    </w:p>
                    <w:p w:rsid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42EFB" w:rsidRPr="00F42EFB" w:rsidRDefault="00F42EFB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D23" w:rsidRPr="00A908B4">
        <w:rPr>
          <w:rFonts w:ascii="Times New Roman" w:hAnsi="Times New Roman" w:cs="Times New Roman"/>
          <w:b/>
          <w:sz w:val="28"/>
          <w:szCs w:val="28"/>
        </w:rPr>
        <w:t xml:space="preserve">6. Напрями діяльності та заходи Програми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274AB6" w:rsidRPr="00874C2E" w:rsidTr="00655FE1">
        <w:tc>
          <w:tcPr>
            <w:tcW w:w="560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AA7729" w:rsidRPr="00874C2E" w:rsidRDefault="00AA7729" w:rsidP="00AA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655FE1" w:rsidRPr="00874C2E" w:rsidTr="00655FE1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AA7729" w:rsidRPr="00874C2E" w:rsidRDefault="00AA7729" w:rsidP="00AA77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AA7729" w:rsidRPr="00874C2E" w:rsidRDefault="00AA7729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0C0460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«Поліцейської станції»                                      в с. Нові Бросківці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9A376B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рівня роботи працівників поліції для  п</w:t>
            </w:r>
            <w:r w:rsidR="00874C2E" w:rsidRPr="00735DAF">
              <w:rPr>
                <w:rFonts w:ascii="Times New Roman" w:hAnsi="Times New Roman" w:cs="Times New Roman"/>
                <w:sz w:val="24"/>
                <w:szCs w:val="24"/>
              </w:rPr>
              <w:t>окращення криміногенної ситуації,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A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A376B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чи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 будівництво будівель, проведення ремонтних робіт для відкриття і функціонування «Центрів безпеки»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92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оргтехніки та офісних </w:t>
            </w:r>
            <w:proofErr w:type="spellStart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приналежностей</w:t>
            </w:r>
            <w:proofErr w:type="spellEnd"/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канцелярії, послуги із заправки картриджів, оплата послуг Інтернету, ремонт оргтехнік</w:t>
            </w:r>
            <w:r w:rsidR="007B62A9">
              <w:rPr>
                <w:rFonts w:ascii="Times New Roman" w:hAnsi="Times New Roman" w:cs="Times New Roman"/>
                <w:sz w:val="24"/>
                <w:szCs w:val="24"/>
              </w:rPr>
              <w:t>и для забезпечення роботи «Поліц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ейських станцій», «Центрів безпеки», відділів Поліції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735DAF" w:rsidRPr="00735DAF" w:rsidTr="00655FE1">
        <w:tc>
          <w:tcPr>
            <w:tcW w:w="56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874C2E" w:rsidRPr="00735DAF" w:rsidRDefault="00874C2E" w:rsidP="0027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Придбання автомобілів для поліцейського офіцера громади Відділення поліції № 1  (м. Сторожинець)</w:t>
            </w: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8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C2E" w:rsidRPr="00735DAF" w:rsidRDefault="00E134B6" w:rsidP="00874C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5F153" wp14:editId="4877EBAC">
                <wp:simplePos x="0" y="0"/>
                <wp:positionH relativeFrom="column">
                  <wp:posOffset>3849370</wp:posOffset>
                </wp:positionH>
                <wp:positionV relativeFrom="paragraph">
                  <wp:posOffset>-584200</wp:posOffset>
                </wp:positionV>
                <wp:extent cx="5501640" cy="670560"/>
                <wp:effectExtent l="0" t="0" r="381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03.1pt;margin-top:-46pt;width:433.2pt;height:52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" fillcolor="white [3201]" stroked="f" strokeweight=".5pt">
                <v:textbox>
                  <w:txbxContent>
                    <w:p w:rsidR="00E134B6" w:rsidRDefault="00E134B6" w:rsidP="00E134B6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Продовження додатку 3 </w:t>
                      </w:r>
                    </w:p>
                    <w:p w:rsidR="00E134B6" w:rsidRDefault="00E134B6" w:rsidP="00E134B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LVII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сесії Сторожинецької міської ради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VIII</w:t>
                      </w:r>
                      <w:r w:rsidRPr="00827AA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скликання</w:t>
                      </w:r>
                    </w:p>
                    <w:p w:rsidR="00E134B6" w:rsidRPr="00827AA7" w:rsidRDefault="00E134B6" w:rsidP="00E134B6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від 07 лютого 2025 р.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№ </w:t>
                      </w:r>
                      <w:r w:rsidR="001F5764" w:rsidRPr="001F576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03</w:t>
                      </w:r>
                      <w:r w:rsidRPr="001F576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-47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/2025</w:t>
                      </w:r>
                    </w:p>
                    <w:p w:rsidR="00E134B6" w:rsidRDefault="00E134B6" w:rsidP="00E134B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E134B6" w:rsidRPr="00F42EFB" w:rsidRDefault="00E134B6" w:rsidP="00E134B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1985"/>
        <w:gridCol w:w="850"/>
        <w:gridCol w:w="851"/>
        <w:gridCol w:w="708"/>
        <w:gridCol w:w="851"/>
        <w:gridCol w:w="2551"/>
      </w:tblGrid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9A376B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F606FA">
        <w:trPr>
          <w:cantSplit/>
          <w:trHeight w:val="1241"/>
        </w:trPr>
        <w:tc>
          <w:tcPr>
            <w:tcW w:w="56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65229A" w:rsidRPr="00735DAF" w:rsidRDefault="0065229A" w:rsidP="00C3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Впровадження «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Custody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Records</w:t>
            </w:r>
            <w:proofErr w:type="spellEnd"/>
            <w:r w:rsidRPr="00735D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 – система електронної фіксації всіх дій, поліцейських та затриманих осіб</w:t>
            </w:r>
          </w:p>
        </w:tc>
        <w:tc>
          <w:tcPr>
            <w:tcW w:w="2126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5229A" w:rsidRPr="00735DAF" w:rsidRDefault="0065229A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Покращення матеріально-технічного забезпечення відділень поліції, придбання паливно-мастильних матеріалів, автозапчастин та іншого обладнання, устаткування до службових автомобілів поліції,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Merge w:val="restart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68" w:type="dxa"/>
            <w:vAlign w:val="center"/>
          </w:tcPr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Придбання комп'ютерної техніки та іншої оргтехніки (персональні комп'ютери, принтери, сканери) їх обслуговування та ремонт, тощо</w:t>
            </w: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9A" w:rsidRPr="00735DAF" w:rsidTr="00527849">
        <w:tc>
          <w:tcPr>
            <w:tcW w:w="560" w:type="dxa"/>
            <w:vAlign w:val="center"/>
          </w:tcPr>
          <w:p w:rsidR="0065229A" w:rsidRPr="009A376B" w:rsidRDefault="0065229A" w:rsidP="005278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68" w:type="dxa"/>
            <w:vAlign w:val="center"/>
          </w:tcPr>
          <w:p w:rsidR="0065229A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Проведення ремонтних (косметичних) робіт службових приміщень, кімнатах затриманих (доставлених) до відділу поліції</w:t>
            </w:r>
          </w:p>
          <w:p w:rsidR="0065229A" w:rsidRPr="009A376B" w:rsidRDefault="0065229A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Merge/>
            <w:vAlign w:val="center"/>
          </w:tcPr>
          <w:p w:rsidR="0065229A" w:rsidRPr="00735DAF" w:rsidRDefault="0065229A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AF" w:rsidRPr="00735DAF" w:rsidTr="00527849">
        <w:tc>
          <w:tcPr>
            <w:tcW w:w="560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874C2E" w:rsidRPr="00735DAF" w:rsidRDefault="00E134B6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A47A88" wp14:editId="0EFD6E8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-1274445</wp:posOffset>
                      </wp:positionV>
                      <wp:extent cx="5501640" cy="670560"/>
                      <wp:effectExtent l="0" t="0" r="381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1F5764"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57.7pt;margin-top:-100.35pt;width:433.2pt;height:5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C2E"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Прогнозовані витрати на реалізацію 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735DAF" w:rsidRPr="00735DAF" w:rsidTr="003D5A1F">
        <w:trPr>
          <w:cantSplit/>
          <w:trHeight w:val="1241"/>
        </w:trPr>
        <w:tc>
          <w:tcPr>
            <w:tcW w:w="560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74C2E" w:rsidRPr="00735DAF" w:rsidRDefault="00874C2E" w:rsidP="005278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74C2E" w:rsidRPr="00735DAF" w:rsidRDefault="00874C2E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Забезпечення працівників ГРПП, СОГ та ДОП логістичними пристроями з відповідним програмним забезпеченням (планшети,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бодікамери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 xml:space="preserve">, драгери, </w:t>
            </w:r>
            <w:proofErr w:type="spellStart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відеореєстратори</w:t>
            </w:r>
            <w:proofErr w:type="spellEnd"/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, тощо) Придбання столів, стільців, іншого офісного обладнання для службових кабінетів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 поліції № 1                      (м. Сторожинець) ЧРУП ГУНП         в Чернівецькій області,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Сторожинецької міської ради, 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735DAF" w:rsidTr="00985008">
        <w:trPr>
          <w:cantSplit/>
          <w:trHeight w:val="1241"/>
        </w:trPr>
        <w:tc>
          <w:tcPr>
            <w:tcW w:w="560" w:type="dxa"/>
            <w:vAlign w:val="center"/>
          </w:tcPr>
          <w:p w:rsidR="004853DF" w:rsidRPr="009A376B" w:rsidRDefault="004853DF" w:rsidP="00C369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68" w:type="dxa"/>
            <w:vAlign w:val="center"/>
          </w:tcPr>
          <w:p w:rsidR="004853DF" w:rsidRPr="009A376B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A376B">
              <w:rPr>
                <w:rFonts w:ascii="Times New Roman" w:hAnsi="Times New Roman" w:cs="Times New Roman"/>
                <w:sz w:val="23"/>
                <w:szCs w:val="23"/>
              </w:rPr>
              <w:t>Виготовлення відеороликів, поліграфічної продукції та інших матеріалів профілактичного змісту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населення, щодо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у громаді </w:t>
            </w:r>
          </w:p>
        </w:tc>
      </w:tr>
      <w:tr w:rsidR="004853DF" w:rsidRPr="00735DAF" w:rsidTr="00527849">
        <w:tc>
          <w:tcPr>
            <w:tcW w:w="56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52784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Виготовлення та розміщення у навчальних закладах інформаційних стендів з роз’ясненнями їх прав, обов’язків та відповідальності за вчинення ними протиправних дій відповідно до чинного законодавства України, а також порядок звернення до компетентних відомств, які діють у сфері захисту прав дітей, з розміщенням фото та відомостями про поліцейських, які закріплені за навчальним закладом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52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4D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F3C">
              <w:rPr>
                <w:rFonts w:ascii="Times New Roman" w:hAnsi="Times New Roman" w:cs="Times New Roman"/>
                <w:sz w:val="24"/>
                <w:szCs w:val="24"/>
              </w:rPr>
              <w:t>рофілактика правопорушень, щодо недопущення втягнення неповнолітніх у злочинну діяльність</w:t>
            </w:r>
          </w:p>
        </w:tc>
      </w:tr>
      <w:tr w:rsidR="003D5A1F" w:rsidRPr="00874C2E" w:rsidTr="00CF17B6">
        <w:tc>
          <w:tcPr>
            <w:tcW w:w="560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3D5A1F" w:rsidRPr="00874C2E" w:rsidRDefault="00E134B6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A47A88" wp14:editId="0EFD6E87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-1275080</wp:posOffset>
                      </wp:positionV>
                      <wp:extent cx="5501640" cy="670560"/>
                      <wp:effectExtent l="0" t="0" r="381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1F5764"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53.45pt;margin-top:-100.4pt;width:433.2pt;height:5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1F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3D5A1F" w:rsidRPr="00874C2E" w:rsidTr="00CF17B6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3D5A1F" w:rsidRPr="00874C2E" w:rsidRDefault="003D5A1F" w:rsidP="00CF17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3D5A1F" w:rsidRPr="00874C2E" w:rsidRDefault="003D5A1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Придбання зимових шин, </w:t>
            </w:r>
            <w:proofErr w:type="spellStart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блокераторів</w:t>
            </w:r>
            <w:proofErr w:type="spellEnd"/>
            <w:r w:rsidRPr="003D5A1F">
              <w:rPr>
                <w:rFonts w:ascii="Times New Roman" w:hAnsi="Times New Roman" w:cs="Times New Roman"/>
                <w:sz w:val="23"/>
                <w:szCs w:val="23"/>
              </w:rPr>
              <w:t xml:space="preserve"> автомобіля та інших  комплектуючих для автомобіля поліцейського офіцера громади, шлагбаумів, регулювального освітлювального, сигнального обладнання, дорожніх знаків, тощо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Відділення  поліції № 1                      (м. Сторожинець) ЧРУП ГУНП         в Чернівецькій області, Сторожинецька міська рада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своїх обов’язків, офіцерів поліції з метою оперативного реагування на події  </w:t>
            </w:r>
          </w:p>
        </w:tc>
      </w:tr>
      <w:tr w:rsidR="004853DF" w:rsidRPr="00874C2E" w:rsidTr="00CC6BF6">
        <w:trPr>
          <w:cantSplit/>
          <w:trHeight w:val="1354"/>
        </w:trPr>
        <w:tc>
          <w:tcPr>
            <w:tcW w:w="56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vAlign w:val="center"/>
          </w:tcPr>
          <w:p w:rsidR="004853DF" w:rsidRPr="003D5A1F" w:rsidRDefault="004853DF" w:rsidP="00C369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D5A1F">
              <w:rPr>
                <w:rFonts w:ascii="Times New Roman" w:hAnsi="Times New Roman" w:cs="Times New Roman"/>
                <w:sz w:val="23"/>
                <w:szCs w:val="23"/>
              </w:rPr>
              <w:t>Придбання та встановлення інтелектуальних камер відеоспостереження, оглядових камер спостереження та комплектуючих (карти пам'яті, кріплення, інжектор, кабель, тощо), спеціального обладнання та комплектуючих для фото та відео-фіксації порушень правил дорожнього руху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ефективності у розкритті кримінальних, адміністративно-правових правопорушень та попередження їх вчинення </w:t>
            </w:r>
          </w:p>
        </w:tc>
      </w:tr>
      <w:tr w:rsidR="004853DF" w:rsidRPr="00735DAF" w:rsidTr="00BC0F07">
        <w:trPr>
          <w:trHeight w:val="1932"/>
        </w:trPr>
        <w:tc>
          <w:tcPr>
            <w:tcW w:w="56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vAlign w:val="center"/>
          </w:tcPr>
          <w:p w:rsidR="004853D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Ремонт та гарантійне і технічне обслуговування службових автомобілів відділу поліції № 1 (м. Сторожинець), інших витрат пов'язаних із технічним обслуговуванням на СТО, тощо</w:t>
            </w:r>
          </w:p>
          <w:p w:rsidR="004853DF" w:rsidRPr="00735DAF" w:rsidRDefault="004853DF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6E" w:rsidRPr="00735DAF" w:rsidTr="00B1466E">
        <w:trPr>
          <w:trHeight w:val="695"/>
        </w:trPr>
        <w:tc>
          <w:tcPr>
            <w:tcW w:w="560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напряму діяльності, заходи  </w:t>
            </w:r>
          </w:p>
        </w:tc>
        <w:tc>
          <w:tcPr>
            <w:tcW w:w="2126" w:type="dxa"/>
            <w:vMerge w:val="restart"/>
            <w:vAlign w:val="center"/>
          </w:tcPr>
          <w:p w:rsidR="00B1466E" w:rsidRPr="00874C2E" w:rsidRDefault="00E134B6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A47A88" wp14:editId="0EFD6E8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-1370965</wp:posOffset>
                      </wp:positionV>
                      <wp:extent cx="5501640" cy="670560"/>
                      <wp:effectExtent l="0" t="0" r="381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1F5764"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0" type="#_x0000_t202" style="position:absolute;left:0;text-align:left;margin-left:52.2pt;margin-top:-107.95pt;width:433.2pt;height:5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66E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B1466E" w:rsidRPr="00874C2E" w:rsidRDefault="00B1466E" w:rsidP="00AD5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</w:tr>
      <w:tr w:rsidR="00B1466E" w:rsidRPr="00735DAF" w:rsidTr="00B1466E">
        <w:trPr>
          <w:trHeight w:val="1273"/>
        </w:trPr>
        <w:tc>
          <w:tcPr>
            <w:tcW w:w="560" w:type="dxa"/>
            <w:vMerge/>
            <w:vAlign w:val="center"/>
          </w:tcPr>
          <w:p w:rsidR="00B1466E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B1466E" w:rsidRPr="00735DAF" w:rsidRDefault="00B1466E" w:rsidP="00CF17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B1466E" w:rsidRPr="00874C2E" w:rsidRDefault="00B1466E" w:rsidP="00AD5E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B1466E" w:rsidRPr="00735DAF" w:rsidRDefault="00B1466E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F" w:rsidRPr="004853DF" w:rsidTr="00CF17B6">
        <w:tc>
          <w:tcPr>
            <w:tcW w:w="560" w:type="dxa"/>
            <w:vAlign w:val="center"/>
          </w:tcPr>
          <w:p w:rsidR="004853D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369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Придбання, виготовлення та розміщення у відділенні поліції №1                              (м. Сторожинець) інформаційної продукції (стендів, плакатів, макетів, тощо), щодо діяльності поліцейських офіцерів громади, порядку звернення до компетентних відомств поліції</w:t>
            </w:r>
          </w:p>
        </w:tc>
        <w:tc>
          <w:tcPr>
            <w:tcW w:w="2126" w:type="dxa"/>
            <w:vMerge w:val="restart"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Головне управління НП в Чернівецькій області, </w:t>
            </w:r>
            <w:r w:rsidR="00F42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229A">
              <w:rPr>
                <w:rFonts w:ascii="Times New Roman" w:hAnsi="Times New Roman" w:cs="Times New Roman"/>
                <w:sz w:val="24"/>
                <w:szCs w:val="24"/>
              </w:rPr>
              <w:t>ідділення  поліції № 1                      (м. Сторожинець) ЧРУП ГУНП         в Чернівецькій області, Сторожинецька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853DF" w:rsidRPr="00735DAF" w:rsidRDefault="00DA1B52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B14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4853DF" w:rsidRPr="0065229A" w:rsidTr="00CF17B6">
        <w:tc>
          <w:tcPr>
            <w:tcW w:w="560" w:type="dxa"/>
            <w:vAlign w:val="center"/>
          </w:tcPr>
          <w:p w:rsidR="004853D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  <w:vAlign w:val="center"/>
          </w:tcPr>
          <w:p w:rsidR="004853DF" w:rsidRPr="00B1466E" w:rsidRDefault="004853DF" w:rsidP="00C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</w:t>
            </w:r>
            <w:r w:rsidR="00F42EFB" w:rsidRPr="00B1466E">
              <w:rPr>
                <w:rFonts w:ascii="Times New Roman" w:hAnsi="Times New Roman" w:cs="Times New Roman"/>
                <w:sz w:val="24"/>
                <w:szCs w:val="24"/>
              </w:rPr>
              <w:t>тку регіонів для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капітального ремонту будівель та споруд в тому числі котельні із заміною твердопаливного котла за адресою:  вул. Б.Хмельницького, 45,</w:t>
            </w:r>
            <w:r w:rsidR="00B1466E"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м. Сторожинець </w:t>
            </w:r>
          </w:p>
        </w:tc>
        <w:tc>
          <w:tcPr>
            <w:tcW w:w="2126" w:type="dxa"/>
            <w:vMerge/>
            <w:vAlign w:val="center"/>
          </w:tcPr>
          <w:p w:rsidR="004853DF" w:rsidRPr="00735DAF" w:rsidRDefault="004853DF" w:rsidP="0065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53DF" w:rsidRPr="00735DAF" w:rsidRDefault="004853DF" w:rsidP="00C3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08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53DF" w:rsidRPr="00735DAF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4853DF" w:rsidRPr="00B1466E" w:rsidRDefault="004853DF" w:rsidP="00C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експлуатаційної придатності існуючих будівель та споруд відділення  поліції                  № 1 (м. Сторожинець) ЧРУП ГУНП                       в Чернівецькій області  </w:t>
            </w:r>
          </w:p>
        </w:tc>
      </w:tr>
    </w:tbl>
    <w:p w:rsidR="00B1466E" w:rsidRDefault="00B1466E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DF" w:rsidRDefault="004853DF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1984"/>
        <w:gridCol w:w="1985"/>
        <w:gridCol w:w="850"/>
        <w:gridCol w:w="851"/>
        <w:gridCol w:w="708"/>
        <w:gridCol w:w="851"/>
        <w:gridCol w:w="2551"/>
      </w:tblGrid>
      <w:tr w:rsidR="00D964BD" w:rsidRPr="00874C2E" w:rsidTr="00C95359">
        <w:tc>
          <w:tcPr>
            <w:tcW w:w="560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vAlign w:val="center"/>
          </w:tcPr>
          <w:p w:rsidR="00D964BD" w:rsidRDefault="00D964BD" w:rsidP="00D964BD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1984" w:type="dxa"/>
            <w:vMerge w:val="restart"/>
            <w:vAlign w:val="center"/>
          </w:tcPr>
          <w:p w:rsidR="00D964BD" w:rsidRPr="00874C2E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FCFEA8" wp14:editId="4CC266CC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-1315085</wp:posOffset>
                      </wp:positionV>
                      <wp:extent cx="5501640" cy="670560"/>
                      <wp:effectExtent l="0" t="0" r="3810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="001F5764"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1" type="#_x0000_t202" style="position:absolute;left:0;text-align:left;margin-left:55.2pt;margin-top:-103.55pt;width:433.2pt;height:5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4BD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D964BD" w:rsidRPr="00874C2E" w:rsidTr="00C95359">
        <w:trPr>
          <w:cantSplit/>
          <w:trHeight w:val="1129"/>
        </w:trPr>
        <w:tc>
          <w:tcPr>
            <w:tcW w:w="560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D964BD" w:rsidRPr="00874C2E" w:rsidRDefault="00D964BD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D964BD" w:rsidRPr="00874C2E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BD" w:rsidRPr="00735DAF" w:rsidTr="00C95359">
        <w:tc>
          <w:tcPr>
            <w:tcW w:w="560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D964BD" w:rsidRPr="00197550" w:rsidRDefault="00D964BD" w:rsidP="00E134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 для забезпечення матеріально-технічними засобами та іншим майном (транспортними засобами, </w:t>
            </w: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послугами з їх ремонту, автозапчастинами, 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</w:t>
            </w:r>
            <w:proofErr w:type="spellStart"/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>бронезахисту</w:t>
            </w:r>
            <w:proofErr w:type="spellEnd"/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й індивідуал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ьного захисту, комплексами БПЛА (FPV-</w:t>
            </w:r>
            <w:proofErr w:type="spellStart"/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дрони</w:t>
            </w:r>
            <w:proofErr w:type="spellEnd"/>
            <w:r w:rsidR="00C95359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комплектуючі, спеціальні технічні засоби протидії та розвідки, </w:t>
            </w:r>
            <w:r w:rsidR="00197550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інше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550" w:rsidRPr="00197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РЕБ,</w:t>
            </w:r>
            <w:r w:rsidR="00E134B6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59">
              <w:rPr>
                <w:rFonts w:ascii="Times New Roman" w:hAnsi="Times New Roman" w:cs="Times New Roman"/>
                <w:sz w:val="24"/>
                <w:szCs w:val="24"/>
              </w:rPr>
              <w:t>оргтехнікою,</w:t>
            </w:r>
            <w:r w:rsidR="00820B95" w:rsidRPr="00197550">
              <w:rPr>
                <w:rFonts w:ascii="Times New Roman" w:hAnsi="Times New Roman" w:cs="Times New Roman"/>
                <w:sz w:val="24"/>
                <w:szCs w:val="24"/>
              </w:rPr>
              <w:t xml:space="preserve"> форменим одягом типу «Камуфляж» тощо</w:t>
            </w: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964BD" w:rsidRPr="00735DAF" w:rsidRDefault="007D4A2F" w:rsidP="007D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НП               в Чернівецькій області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BD"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 </w:t>
            </w:r>
          </w:p>
        </w:tc>
        <w:tc>
          <w:tcPr>
            <w:tcW w:w="1985" w:type="dxa"/>
            <w:vAlign w:val="center"/>
          </w:tcPr>
          <w:p w:rsidR="00D964BD" w:rsidRPr="00735DAF" w:rsidRDefault="00D964BD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D964BD" w:rsidRPr="00735DAF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20B9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D964BD" w:rsidRPr="00735DAF" w:rsidRDefault="00820B95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vAlign w:val="center"/>
          </w:tcPr>
          <w:p w:rsidR="00D964BD" w:rsidRPr="00735DAF" w:rsidRDefault="00800EC3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vAlign w:val="center"/>
          </w:tcPr>
          <w:p w:rsidR="00D964BD" w:rsidRPr="00735DAF" w:rsidRDefault="00800EC3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D964BD" w:rsidRPr="00735DAF" w:rsidRDefault="00883F34" w:rsidP="0088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Якісне виконання завдань новоствореним батальйоном поліції особливого призначення (стрілецького) ГУНП в Чернівецькій області </w:t>
            </w:r>
          </w:p>
        </w:tc>
      </w:tr>
      <w:tr w:rsidR="0075387E" w:rsidRPr="00735DAF" w:rsidTr="00C95359">
        <w:tc>
          <w:tcPr>
            <w:tcW w:w="560" w:type="dxa"/>
            <w:vAlign w:val="center"/>
          </w:tcPr>
          <w:p w:rsidR="0075387E" w:rsidRPr="00735DAF" w:rsidRDefault="0075387E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75387E" w:rsidRPr="00197550" w:rsidRDefault="0075387E" w:rsidP="007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50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(міського) бюджету Сторожинецької міської ради Державному бюджету на виконання програм соціально-економічного розвитку регіонів:</w:t>
            </w:r>
          </w:p>
          <w:p w:rsidR="00197550" w:rsidRPr="00197550" w:rsidRDefault="00C95359" w:rsidP="00C95359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87E" w:rsidRPr="00197550">
              <w:rPr>
                <w:rFonts w:ascii="Times New Roman" w:hAnsi="Times New Roman" w:cs="Times New Roman"/>
                <w:sz w:val="24"/>
                <w:szCs w:val="24"/>
              </w:rPr>
              <w:t>для матеріально-технічного забезпечення з покращенням умов праці Сторожинецького відділу Чернівецької окружної прокуратури</w:t>
            </w:r>
            <w:r w:rsidR="0075387E" w:rsidRPr="0019755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, Сторожинецька міська рада</w:t>
            </w:r>
          </w:p>
        </w:tc>
        <w:tc>
          <w:tcPr>
            <w:tcW w:w="1985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</w:tc>
        <w:tc>
          <w:tcPr>
            <w:tcW w:w="850" w:type="dxa"/>
            <w:vAlign w:val="center"/>
          </w:tcPr>
          <w:p w:rsidR="0075387E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387E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матеріально-технічних можливостей з метою зниження кількості злочинних проявів</w:t>
            </w:r>
          </w:p>
        </w:tc>
      </w:tr>
      <w:tr w:rsidR="00883F34" w:rsidRPr="00874C2E" w:rsidTr="00C95359">
        <w:tc>
          <w:tcPr>
            <w:tcW w:w="560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vAlign w:val="center"/>
          </w:tcPr>
          <w:p w:rsidR="00883F34" w:rsidRDefault="00883F34" w:rsidP="007150EC">
            <w:pPr>
              <w:jc w:val="center"/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діяльності, заходи</w:t>
            </w:r>
          </w:p>
        </w:tc>
        <w:tc>
          <w:tcPr>
            <w:tcW w:w="1984" w:type="dxa"/>
            <w:vMerge w:val="restart"/>
            <w:vAlign w:val="center"/>
          </w:tcPr>
          <w:p w:rsidR="00883F34" w:rsidRPr="00874C2E" w:rsidRDefault="00E134B6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A7BCB3" wp14:editId="48FEC71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-1264285</wp:posOffset>
                      </wp:positionV>
                      <wp:extent cx="5501640" cy="670560"/>
                      <wp:effectExtent l="0" t="0" r="381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16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34B6" w:rsidRDefault="00E134B6" w:rsidP="00E134B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Продовження додатку 3 </w:t>
                                  </w:r>
                                </w:p>
                                <w:p w:rsidR="00E134B6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до рішення 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LVII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позачергової сесії Сторожинецької міської ради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pl-PL"/>
                                    </w:rPr>
                                    <w:t>VIII</w:t>
                                  </w:r>
                                  <w:r w:rsidRPr="00827AA7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скликання</w:t>
                                  </w:r>
                                </w:p>
                                <w:p w:rsidR="00E134B6" w:rsidRPr="00827AA7" w:rsidRDefault="00E134B6" w:rsidP="00E134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від 07 лютого 2025 р.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bookmarkStart w:id="0" w:name="_GoBack"/>
                                  <w:r w:rsidR="001F5764"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03</w:t>
                                  </w:r>
                                  <w:r w:rsidRPr="001F5764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-47</w:t>
                                  </w:r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/2025</w:t>
                                  </w:r>
                                </w:p>
                                <w:p w:rsidR="00E134B6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134B6" w:rsidRPr="00F42EFB" w:rsidRDefault="00E134B6" w:rsidP="00E134B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2" type="#_x0000_t202" style="position:absolute;left:0;text-align:left;margin-left:57.2pt;margin-top:-99.55pt;width:433.2pt;height:5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" fillcolor="white [3201]" stroked="f" strokeweight=".5pt">
                      <v:textbox>
                        <w:txbxContent>
                          <w:p w:rsidR="00E134B6" w:rsidRDefault="00E134B6" w:rsidP="00E134B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Продовження додатку 3 </w:t>
                            </w:r>
                          </w:p>
                          <w:p w:rsidR="00E134B6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LVII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сесії Сторожинецької міської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VIII</w:t>
                            </w:r>
                            <w:r w:rsidRPr="00827AA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скликання</w:t>
                            </w:r>
                          </w:p>
                          <w:p w:rsidR="00E134B6" w:rsidRPr="00827AA7" w:rsidRDefault="00E134B6" w:rsidP="00E134B6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від 07 лютого 2025 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bookmarkStart w:id="1" w:name="_GoBack"/>
                            <w:r w:rsidR="001F5764"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03</w:t>
                            </w:r>
                            <w:r w:rsidRPr="001F57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-47</w:t>
                            </w:r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:rsidR="00E134B6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134B6" w:rsidRPr="00F42EFB" w:rsidRDefault="00E134B6" w:rsidP="00E134B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F34"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60" w:type="dxa"/>
            <w:gridSpan w:val="4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Прогнозовані витрати на реалізацію </w:t>
            </w:r>
            <w:r w:rsidRPr="00EF4C6E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грн.)</w:t>
            </w:r>
          </w:p>
        </w:tc>
        <w:tc>
          <w:tcPr>
            <w:tcW w:w="2551" w:type="dxa"/>
            <w:vMerge w:val="restart"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Очікуваний результат </w:t>
            </w:r>
          </w:p>
        </w:tc>
      </w:tr>
      <w:tr w:rsidR="00883F34" w:rsidRPr="00874C2E" w:rsidTr="00C95359">
        <w:trPr>
          <w:cantSplit/>
          <w:trHeight w:val="1354"/>
        </w:trPr>
        <w:tc>
          <w:tcPr>
            <w:tcW w:w="560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рік </w:t>
            </w:r>
          </w:p>
        </w:tc>
        <w:tc>
          <w:tcPr>
            <w:tcW w:w="708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851" w:type="dxa"/>
            <w:textDirection w:val="btLr"/>
            <w:vAlign w:val="center"/>
          </w:tcPr>
          <w:p w:rsidR="00883F34" w:rsidRPr="00874C2E" w:rsidRDefault="00883F34" w:rsidP="0071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рік </w:t>
            </w:r>
          </w:p>
        </w:tc>
        <w:tc>
          <w:tcPr>
            <w:tcW w:w="2551" w:type="dxa"/>
            <w:vMerge/>
            <w:vAlign w:val="center"/>
          </w:tcPr>
          <w:p w:rsidR="00883F34" w:rsidRPr="00874C2E" w:rsidRDefault="00883F3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64" w:rsidRPr="00735DAF" w:rsidTr="00C95359">
        <w:tc>
          <w:tcPr>
            <w:tcW w:w="560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34F64" w:rsidRPr="0075387E" w:rsidRDefault="00E34F64" w:rsidP="00E34F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проведення поточних та капітальних ремонтів адміністративних будівель та прилеглої території Сторожинецького відділу Чернівецької окружної прокуратури за адресою:             вул. Ярослава Козака, 1                                    м. Сторожинець</w:t>
            </w:r>
          </w:p>
        </w:tc>
        <w:tc>
          <w:tcPr>
            <w:tcW w:w="1984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обласна прокуратура</w:t>
            </w: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 xml:space="preserve">Міський Бюджет Сторожинецької територіальної громади </w:t>
            </w:r>
          </w:p>
        </w:tc>
        <w:tc>
          <w:tcPr>
            <w:tcW w:w="850" w:type="dxa"/>
            <w:vAlign w:val="center"/>
          </w:tcPr>
          <w:p w:rsidR="00E34F64" w:rsidRPr="00735DAF" w:rsidRDefault="002012C2" w:rsidP="0071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4F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>Забезпеченість експлуатаційної придатності існуючих будівель та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 Сторожинецького відділу Чернівецької окружної прокуратури</w:t>
            </w:r>
            <w:r w:rsidRPr="00B14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34F64" w:rsidRPr="00735DAF" w:rsidTr="00C95359">
        <w:tc>
          <w:tcPr>
            <w:tcW w:w="5070" w:type="dxa"/>
            <w:gridSpan w:val="2"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ВСЬОГО: </w:t>
            </w:r>
          </w:p>
        </w:tc>
        <w:tc>
          <w:tcPr>
            <w:tcW w:w="1984" w:type="dxa"/>
            <w:vAlign w:val="center"/>
          </w:tcPr>
          <w:p w:rsidR="00E34F64" w:rsidRPr="00EF4C6E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4F64" w:rsidRPr="00735DAF" w:rsidRDefault="00E34F64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34F64" w:rsidRPr="00735DAF" w:rsidRDefault="00E134B6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570</w:t>
            </w:r>
          </w:p>
        </w:tc>
        <w:tc>
          <w:tcPr>
            <w:tcW w:w="851" w:type="dxa"/>
            <w:vAlign w:val="center"/>
          </w:tcPr>
          <w:p w:rsidR="00E34F64" w:rsidRPr="00735DAF" w:rsidRDefault="00AC5DE1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565</w:t>
            </w:r>
          </w:p>
        </w:tc>
        <w:tc>
          <w:tcPr>
            <w:tcW w:w="708" w:type="dxa"/>
            <w:vAlign w:val="center"/>
          </w:tcPr>
          <w:p w:rsidR="00E34F64" w:rsidRPr="00735DAF" w:rsidRDefault="00800EC3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705</w:t>
            </w:r>
          </w:p>
        </w:tc>
        <w:tc>
          <w:tcPr>
            <w:tcW w:w="851" w:type="dxa"/>
            <w:vAlign w:val="center"/>
          </w:tcPr>
          <w:p w:rsidR="00E34F64" w:rsidRPr="00735DAF" w:rsidRDefault="00800EC3" w:rsidP="007150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34F64">
              <w:rPr>
                <w:rFonts w:ascii="Times New Roman" w:hAnsi="Times New Roman" w:cs="Times New Roman"/>
                <w:b/>
                <w:color w:val="000000" w:themeColor="text1"/>
              </w:rPr>
              <w:t>300</w:t>
            </w:r>
          </w:p>
        </w:tc>
        <w:tc>
          <w:tcPr>
            <w:tcW w:w="2551" w:type="dxa"/>
            <w:vMerge/>
            <w:vAlign w:val="center"/>
          </w:tcPr>
          <w:p w:rsidR="00E34F64" w:rsidRPr="00EF4C6E" w:rsidRDefault="00E34F64" w:rsidP="007150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нспектор з питань НС та ЦЗ населення </w:t>
      </w:r>
    </w:p>
    <w:p w:rsidR="00E34F64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2608A9">
        <w:rPr>
          <w:rFonts w:ascii="Times New Roman" w:eastAsia="Calibri" w:hAnsi="Times New Roman"/>
          <w:b/>
          <w:sz w:val="28"/>
          <w:szCs w:val="28"/>
        </w:rPr>
        <w:t>та території</w:t>
      </w:r>
      <w:r>
        <w:rPr>
          <w:rFonts w:ascii="Times New Roman" w:eastAsia="Calibri" w:hAnsi="Times New Roman"/>
          <w:b/>
          <w:sz w:val="28"/>
          <w:szCs w:val="28"/>
        </w:rPr>
        <w:t xml:space="preserve"> військово-облікового бюро</w:t>
      </w:r>
    </w:p>
    <w:p w:rsidR="00E34F64" w:rsidRPr="002608A9" w:rsidRDefault="00E34F64" w:rsidP="00E34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Сторожинецької міської ради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</w:t>
      </w:r>
      <w:r w:rsidRPr="002608A9">
        <w:rPr>
          <w:rFonts w:ascii="Times New Roman" w:eastAsia="Calibri" w:hAnsi="Times New Roman"/>
          <w:b/>
          <w:sz w:val="28"/>
          <w:szCs w:val="28"/>
        </w:rPr>
        <w:t xml:space="preserve"> Дмитро МІСИК</w:t>
      </w:r>
    </w:p>
    <w:p w:rsidR="00E34F64" w:rsidRDefault="00E34F64" w:rsidP="00890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34" w:rsidRPr="004853DF" w:rsidRDefault="00883F34" w:rsidP="00197550">
      <w:pPr>
        <w:rPr>
          <w:rFonts w:ascii="Times New Roman" w:hAnsi="Times New Roman" w:cs="Times New Roman"/>
          <w:b/>
          <w:sz w:val="28"/>
          <w:szCs w:val="28"/>
        </w:rPr>
        <w:sectPr w:rsidR="00883F34" w:rsidRPr="004853DF" w:rsidSect="004853DF">
          <w:pgSz w:w="16838" w:h="11906" w:orient="landscape"/>
          <w:pgMar w:top="2268" w:right="1134" w:bottom="1560" w:left="1134" w:header="709" w:footer="709" w:gutter="0"/>
          <w:cols w:space="708"/>
          <w:docGrid w:linePitch="360"/>
        </w:sectPr>
      </w:pPr>
    </w:p>
    <w:p w:rsidR="00890D23" w:rsidRPr="004B7073" w:rsidRDefault="00890D23" w:rsidP="00197550">
      <w:pPr>
        <w:tabs>
          <w:tab w:val="left" w:pos="54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90D23" w:rsidRPr="004B7073" w:rsidSect="00A90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63" w:rsidRDefault="00EE1363" w:rsidP="00890D23">
      <w:pPr>
        <w:spacing w:after="0" w:line="240" w:lineRule="auto"/>
      </w:pPr>
      <w:r>
        <w:separator/>
      </w:r>
    </w:p>
  </w:endnote>
  <w:endnote w:type="continuationSeparator" w:id="0">
    <w:p w:rsidR="00EE1363" w:rsidRDefault="00EE1363" w:rsidP="008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63" w:rsidRDefault="00EE1363" w:rsidP="00890D23">
      <w:pPr>
        <w:spacing w:after="0" w:line="240" w:lineRule="auto"/>
      </w:pPr>
      <w:r>
        <w:separator/>
      </w:r>
    </w:p>
  </w:footnote>
  <w:footnote w:type="continuationSeparator" w:id="0">
    <w:p w:rsidR="00EE1363" w:rsidRDefault="00EE1363" w:rsidP="0089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E4A"/>
    <w:multiLevelType w:val="hybridMultilevel"/>
    <w:tmpl w:val="61C42640"/>
    <w:lvl w:ilvl="0" w:tplc="BD063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17C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3C2A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88CD0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8466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06E7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666F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F0A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C468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482607B"/>
    <w:multiLevelType w:val="hybridMultilevel"/>
    <w:tmpl w:val="2CD07C2C"/>
    <w:lvl w:ilvl="0" w:tplc="ED74199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1B63"/>
    <w:multiLevelType w:val="hybridMultilevel"/>
    <w:tmpl w:val="0A4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3036"/>
    <w:multiLevelType w:val="hybridMultilevel"/>
    <w:tmpl w:val="6ED2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E2CA2"/>
    <w:multiLevelType w:val="hybridMultilevel"/>
    <w:tmpl w:val="2184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661"/>
    <w:multiLevelType w:val="hybridMultilevel"/>
    <w:tmpl w:val="A64C4648"/>
    <w:lvl w:ilvl="0" w:tplc="BDDE8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4C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C3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8B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2D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C7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CE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6E5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E4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5C072B"/>
    <w:multiLevelType w:val="hybridMultilevel"/>
    <w:tmpl w:val="E002568E"/>
    <w:lvl w:ilvl="0" w:tplc="44C21180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C"/>
    <w:rsid w:val="00070640"/>
    <w:rsid w:val="00082585"/>
    <w:rsid w:val="000A1D88"/>
    <w:rsid w:val="000C0460"/>
    <w:rsid w:val="000E6883"/>
    <w:rsid w:val="00112F30"/>
    <w:rsid w:val="00197550"/>
    <w:rsid w:val="001A403D"/>
    <w:rsid w:val="001B2AEC"/>
    <w:rsid w:val="001B70FC"/>
    <w:rsid w:val="001F5764"/>
    <w:rsid w:val="002012C2"/>
    <w:rsid w:val="00274AB6"/>
    <w:rsid w:val="00276AD0"/>
    <w:rsid w:val="00296057"/>
    <w:rsid w:val="00324353"/>
    <w:rsid w:val="00357206"/>
    <w:rsid w:val="003928FD"/>
    <w:rsid w:val="003D5A1F"/>
    <w:rsid w:val="004853DF"/>
    <w:rsid w:val="00487950"/>
    <w:rsid w:val="004A1743"/>
    <w:rsid w:val="004B7073"/>
    <w:rsid w:val="004D1F3C"/>
    <w:rsid w:val="004E335C"/>
    <w:rsid w:val="005729F7"/>
    <w:rsid w:val="00646896"/>
    <w:rsid w:val="0065229A"/>
    <w:rsid w:val="00655FE1"/>
    <w:rsid w:val="006D5E68"/>
    <w:rsid w:val="00701DB7"/>
    <w:rsid w:val="00735DAF"/>
    <w:rsid w:val="0075387E"/>
    <w:rsid w:val="007632F7"/>
    <w:rsid w:val="007A4FAA"/>
    <w:rsid w:val="007B62A9"/>
    <w:rsid w:val="007D4A2F"/>
    <w:rsid w:val="007F52AF"/>
    <w:rsid w:val="00800EC3"/>
    <w:rsid w:val="008134CB"/>
    <w:rsid w:val="00820B95"/>
    <w:rsid w:val="00827AA7"/>
    <w:rsid w:val="00854E3C"/>
    <w:rsid w:val="00874C2E"/>
    <w:rsid w:val="00883F34"/>
    <w:rsid w:val="00890D23"/>
    <w:rsid w:val="008A6855"/>
    <w:rsid w:val="00926E0B"/>
    <w:rsid w:val="00962DB6"/>
    <w:rsid w:val="00983BCE"/>
    <w:rsid w:val="009A376B"/>
    <w:rsid w:val="009B2643"/>
    <w:rsid w:val="00A017B2"/>
    <w:rsid w:val="00A908B4"/>
    <w:rsid w:val="00AA7729"/>
    <w:rsid w:val="00AC5DE1"/>
    <w:rsid w:val="00B1466E"/>
    <w:rsid w:val="00B35E57"/>
    <w:rsid w:val="00B50E96"/>
    <w:rsid w:val="00B77DA3"/>
    <w:rsid w:val="00B81980"/>
    <w:rsid w:val="00B87D98"/>
    <w:rsid w:val="00B92775"/>
    <w:rsid w:val="00BD6088"/>
    <w:rsid w:val="00BF0FEF"/>
    <w:rsid w:val="00C4781F"/>
    <w:rsid w:val="00C95359"/>
    <w:rsid w:val="00CA3206"/>
    <w:rsid w:val="00D12424"/>
    <w:rsid w:val="00D964BD"/>
    <w:rsid w:val="00DA1B52"/>
    <w:rsid w:val="00DA37CF"/>
    <w:rsid w:val="00DF207A"/>
    <w:rsid w:val="00E134B6"/>
    <w:rsid w:val="00E34F64"/>
    <w:rsid w:val="00E56058"/>
    <w:rsid w:val="00E57FA1"/>
    <w:rsid w:val="00EA240B"/>
    <w:rsid w:val="00EE1363"/>
    <w:rsid w:val="00EF4C6E"/>
    <w:rsid w:val="00EF50FC"/>
    <w:rsid w:val="00F42EFB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0"/>
    <w:pPr>
      <w:ind w:left="720"/>
      <w:contextualSpacing/>
    </w:pPr>
  </w:style>
  <w:style w:type="table" w:styleId="a4">
    <w:name w:val="Table Grid"/>
    <w:basedOn w:val="a1"/>
    <w:uiPriority w:val="59"/>
    <w:rsid w:val="00A0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A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D23"/>
  </w:style>
  <w:style w:type="paragraph" w:styleId="a8">
    <w:name w:val="footer"/>
    <w:basedOn w:val="a"/>
    <w:link w:val="a9"/>
    <w:uiPriority w:val="99"/>
    <w:unhideWhenUsed/>
    <w:rsid w:val="008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D23"/>
  </w:style>
  <w:style w:type="paragraph" w:styleId="aa">
    <w:name w:val="Body Text"/>
    <w:basedOn w:val="a"/>
    <w:link w:val="ab"/>
    <w:uiPriority w:val="1"/>
    <w:qFormat/>
    <w:rsid w:val="004B70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B707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link w:val="20"/>
    <w:locked/>
    <w:rsid w:val="004B70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073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6629-93D8-4CED-81A7-7B24A83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11</Pages>
  <Words>8938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2025-02-06T13:31:00Z</cp:lastPrinted>
  <dcterms:created xsi:type="dcterms:W3CDTF">2023-11-23T13:30:00Z</dcterms:created>
  <dcterms:modified xsi:type="dcterms:W3CDTF">2025-02-06T13:32:00Z</dcterms:modified>
</cp:coreProperties>
</file>