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5A86" w:rsidRDefault="00C2669C" w:rsidP="00C2669C">
      <w:pPr>
        <w:autoSpaceDE w:val="0"/>
        <w:autoSpaceDN w:val="0"/>
        <w:adjustRightInd w:val="0"/>
        <w:spacing w:after="0" w:line="240" w:lineRule="auto"/>
        <w:contextualSpacing/>
        <w:jc w:val="center"/>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                                                       </w:t>
      </w:r>
    </w:p>
    <w:p w:rsidR="00C2669C" w:rsidRPr="00E86B90" w:rsidRDefault="00C2669C" w:rsidP="008805EE">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86B90">
        <w:rPr>
          <w:rFonts w:ascii="Times New Roman" w:eastAsia="Times New Roman" w:hAnsi="Times New Roman" w:cs="Times New Roman"/>
          <w:noProof/>
          <w:sz w:val="32"/>
          <w:szCs w:val="32"/>
          <w:lang w:val="ru-RU" w:eastAsia="ru-RU"/>
        </w:rPr>
        <w:drawing>
          <wp:inline distT="0" distB="0" distL="0" distR="0" wp14:anchorId="6FABDA65" wp14:editId="2EE64A7B">
            <wp:extent cx="771098" cy="9208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C2669C" w:rsidRPr="00812129" w:rsidRDefault="00C2669C" w:rsidP="008121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2129">
        <w:rPr>
          <w:rFonts w:ascii="Times New Roman" w:eastAsia="Times New Roman" w:hAnsi="Times New Roman" w:cs="Times New Roman"/>
          <w:b/>
          <w:sz w:val="28"/>
          <w:szCs w:val="28"/>
          <w:lang w:eastAsia="ru-RU"/>
        </w:rPr>
        <w:t>У К Р А Ї Н А</w:t>
      </w:r>
    </w:p>
    <w:p w:rsidR="00C2669C" w:rsidRPr="00812129" w:rsidRDefault="00C2669C" w:rsidP="008121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2129">
        <w:rPr>
          <w:rFonts w:ascii="Times New Roman" w:eastAsia="Times New Roman" w:hAnsi="Times New Roman" w:cs="Times New Roman"/>
          <w:b/>
          <w:sz w:val="28"/>
          <w:szCs w:val="28"/>
          <w:lang w:eastAsia="ru-RU"/>
        </w:rPr>
        <w:t>СТОРОЖИНЕЦЬКА МІСЬКА РАДА</w:t>
      </w:r>
    </w:p>
    <w:p w:rsidR="00C2669C" w:rsidRPr="00812129" w:rsidRDefault="00C2669C" w:rsidP="008121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2129">
        <w:rPr>
          <w:rFonts w:ascii="Times New Roman" w:eastAsia="Times New Roman" w:hAnsi="Times New Roman" w:cs="Times New Roman"/>
          <w:b/>
          <w:sz w:val="28"/>
          <w:szCs w:val="28"/>
          <w:lang w:eastAsia="ru-RU"/>
        </w:rPr>
        <w:t>ЧЕРНІВЕЦЬКОГО РАЙОНУ</w:t>
      </w:r>
    </w:p>
    <w:p w:rsidR="00C2669C" w:rsidRPr="00812129" w:rsidRDefault="00C2669C" w:rsidP="008121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2129">
        <w:rPr>
          <w:rFonts w:ascii="Times New Roman" w:eastAsia="Times New Roman" w:hAnsi="Times New Roman" w:cs="Times New Roman"/>
          <w:b/>
          <w:sz w:val="28"/>
          <w:szCs w:val="28"/>
          <w:lang w:eastAsia="ru-RU"/>
        </w:rPr>
        <w:t>ЧЕРНІВЕЦЬКОЇ ОБЛАСТІ</w:t>
      </w:r>
    </w:p>
    <w:p w:rsidR="00C2669C" w:rsidRPr="00812129" w:rsidRDefault="00C2669C" w:rsidP="008121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2129">
        <w:rPr>
          <w:rFonts w:ascii="Times New Roman" w:eastAsia="Times New Roman" w:hAnsi="Times New Roman" w:cs="Times New Roman"/>
          <w:b/>
          <w:sz w:val="28"/>
          <w:szCs w:val="28"/>
          <w:lang w:eastAsia="ru-RU"/>
        </w:rPr>
        <w:t>ВИКОНАВЧИЙ КОМІТЕТ</w:t>
      </w:r>
    </w:p>
    <w:p w:rsidR="00C2669C" w:rsidRPr="00812129" w:rsidRDefault="00C2669C" w:rsidP="008121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2669C" w:rsidRPr="00812129" w:rsidRDefault="00C2669C" w:rsidP="0081212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12129">
        <w:rPr>
          <w:rFonts w:ascii="Times New Roman" w:eastAsia="Times New Roman" w:hAnsi="Times New Roman" w:cs="Times New Roman"/>
          <w:b/>
          <w:sz w:val="28"/>
          <w:szCs w:val="28"/>
          <w:lang w:eastAsia="ru-RU"/>
        </w:rPr>
        <w:t xml:space="preserve">Р І Ш Е Н </w:t>
      </w:r>
      <w:proofErr w:type="spellStart"/>
      <w:r w:rsidRPr="00812129">
        <w:rPr>
          <w:rFonts w:ascii="Times New Roman" w:eastAsia="Times New Roman" w:hAnsi="Times New Roman" w:cs="Times New Roman"/>
          <w:b/>
          <w:sz w:val="28"/>
          <w:szCs w:val="28"/>
          <w:lang w:eastAsia="ru-RU"/>
        </w:rPr>
        <w:t>Н</w:t>
      </w:r>
      <w:proofErr w:type="spellEnd"/>
      <w:r w:rsidRPr="00812129">
        <w:rPr>
          <w:rFonts w:ascii="Times New Roman" w:eastAsia="Times New Roman" w:hAnsi="Times New Roman" w:cs="Times New Roman"/>
          <w:b/>
          <w:sz w:val="28"/>
          <w:szCs w:val="28"/>
          <w:lang w:eastAsia="ru-RU"/>
        </w:rPr>
        <w:t xml:space="preserve"> Я</w:t>
      </w:r>
    </w:p>
    <w:p w:rsidR="00C2669C" w:rsidRPr="00E86B90" w:rsidRDefault="00C2669C" w:rsidP="00C2669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C2669C" w:rsidRPr="00E86B90" w:rsidRDefault="00C2669C" w:rsidP="00C2669C">
      <w:pPr>
        <w:autoSpaceDE w:val="0"/>
        <w:autoSpaceDN w:val="0"/>
        <w:adjustRightInd w:val="0"/>
        <w:spacing w:after="0" w:line="240" w:lineRule="auto"/>
        <w:rPr>
          <w:rFonts w:ascii="Times New Roman" w:eastAsia="Times New Roman" w:hAnsi="Times New Roman" w:cs="Times New Roman"/>
          <w:sz w:val="28"/>
          <w:szCs w:val="28"/>
          <w:lang w:eastAsia="ru-RU"/>
        </w:rPr>
      </w:pPr>
      <w:r w:rsidRPr="00E86B90">
        <w:rPr>
          <w:rFonts w:ascii="Times New Roman" w:eastAsia="Times New Roman" w:hAnsi="Times New Roman" w:cs="Times New Roman"/>
          <w:sz w:val="28"/>
          <w:szCs w:val="28"/>
          <w:lang w:eastAsia="ru-RU"/>
        </w:rPr>
        <w:t xml:space="preserve"> </w:t>
      </w:r>
      <w:r w:rsidR="00812129">
        <w:rPr>
          <w:rFonts w:ascii="Times New Roman" w:eastAsia="Times New Roman" w:hAnsi="Times New Roman" w:cs="Times New Roman"/>
          <w:sz w:val="28"/>
          <w:szCs w:val="28"/>
          <w:lang w:eastAsia="ru-RU"/>
        </w:rPr>
        <w:t>25</w:t>
      </w:r>
      <w:r w:rsidRPr="00E86B90">
        <w:rPr>
          <w:rFonts w:ascii="Times New Roman" w:eastAsia="Times New Roman" w:hAnsi="Times New Roman" w:cs="Times New Roman"/>
          <w:sz w:val="28"/>
          <w:szCs w:val="28"/>
          <w:lang w:eastAsia="ru-RU"/>
        </w:rPr>
        <w:t xml:space="preserve"> лютого 202</w:t>
      </w:r>
      <w:r>
        <w:rPr>
          <w:rFonts w:ascii="Times New Roman" w:eastAsia="Times New Roman" w:hAnsi="Times New Roman" w:cs="Times New Roman"/>
          <w:sz w:val="28"/>
          <w:szCs w:val="28"/>
          <w:lang w:eastAsia="ru-RU"/>
        </w:rPr>
        <w:t>5</w:t>
      </w:r>
      <w:r w:rsidRPr="00E86B90">
        <w:rPr>
          <w:rFonts w:ascii="Times New Roman" w:eastAsia="Times New Roman" w:hAnsi="Times New Roman" w:cs="Times New Roman"/>
          <w:sz w:val="28"/>
          <w:szCs w:val="28"/>
          <w:lang w:eastAsia="ru-RU"/>
        </w:rPr>
        <w:t xml:space="preserve"> року                                                                              </w:t>
      </w:r>
      <w:r w:rsidRPr="00E86B90">
        <w:rPr>
          <w:rFonts w:ascii="Times New Roman" w:eastAsia="Times New Roman" w:hAnsi="Times New Roman" w:cs="Times New Roman"/>
          <w:sz w:val="32"/>
          <w:szCs w:val="32"/>
          <w:lang w:eastAsia="ru-RU"/>
        </w:rPr>
        <w:t xml:space="preserve">№ </w:t>
      </w:r>
      <w:r w:rsidR="00603C26">
        <w:rPr>
          <w:rFonts w:ascii="Times New Roman" w:eastAsia="Times New Roman" w:hAnsi="Times New Roman" w:cs="Times New Roman"/>
          <w:sz w:val="32"/>
          <w:szCs w:val="32"/>
          <w:lang w:eastAsia="ru-RU"/>
        </w:rPr>
        <w:t>52</w:t>
      </w:r>
      <w:r w:rsidRPr="00E86B90">
        <w:rPr>
          <w:rFonts w:ascii="Times New Roman" w:eastAsia="Times New Roman" w:hAnsi="Times New Roman" w:cs="Times New Roman"/>
          <w:sz w:val="28"/>
          <w:szCs w:val="28"/>
          <w:lang w:eastAsia="ru-RU"/>
        </w:rPr>
        <w:t xml:space="preserve">                                                                                                          </w:t>
      </w:r>
    </w:p>
    <w:p w:rsidR="00C2669C" w:rsidRPr="00E86B90" w:rsidRDefault="00C2669C" w:rsidP="00C2669C">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920"/>
      </w:tblGrid>
      <w:tr w:rsidR="00C2669C" w:rsidRPr="00E86B90" w:rsidTr="003F0416">
        <w:tc>
          <w:tcPr>
            <w:tcW w:w="5920" w:type="dxa"/>
            <w:shd w:val="clear" w:color="auto" w:fill="auto"/>
          </w:tcPr>
          <w:p w:rsidR="00C2669C" w:rsidRPr="00356D1A" w:rsidRDefault="00C2669C" w:rsidP="003F3298">
            <w:pPr>
              <w:autoSpaceDE w:val="0"/>
              <w:autoSpaceDN w:val="0"/>
              <w:adjustRightInd w:val="0"/>
              <w:spacing w:after="0" w:line="240" w:lineRule="auto"/>
              <w:jc w:val="both"/>
              <w:rPr>
                <w:rFonts w:ascii="Times New Roman CYR" w:eastAsia="Times New Roman" w:hAnsi="Times New Roman CYR" w:cs="Times New Roman CYR"/>
                <w:b/>
                <w:bCs/>
                <w:sz w:val="26"/>
                <w:szCs w:val="26"/>
                <w:lang w:eastAsia="ru-RU"/>
              </w:rPr>
            </w:pPr>
            <w:r w:rsidRPr="00356D1A">
              <w:rPr>
                <w:rFonts w:ascii="Times New Roman CYR" w:eastAsia="Times New Roman" w:hAnsi="Times New Roman CYR" w:cs="Times New Roman CYR"/>
                <w:b/>
                <w:bCs/>
                <w:sz w:val="26"/>
                <w:szCs w:val="26"/>
                <w:lang w:eastAsia="ru-RU"/>
              </w:rPr>
              <w:t xml:space="preserve">Про затвердження Порядку і Календарного плану використання коштів міського бюджету, передбачених у 2025 році на виконання </w:t>
            </w:r>
            <w:r w:rsidRPr="00356D1A">
              <w:rPr>
                <w:rFonts w:ascii="Times New Roman CYR" w:eastAsia="Times New Roman" w:hAnsi="Times New Roman CYR" w:cs="Times New Roman CYR"/>
                <w:b/>
                <w:sz w:val="26"/>
                <w:szCs w:val="26"/>
                <w:lang w:eastAsia="ru-RU"/>
              </w:rPr>
              <w:t xml:space="preserve">Програми </w:t>
            </w:r>
            <w:r w:rsidR="003F306E">
              <w:rPr>
                <w:rFonts w:ascii="Times New Roman CYR" w:eastAsia="Times New Roman" w:hAnsi="Times New Roman CYR" w:cs="Times New Roman CYR"/>
                <w:b/>
                <w:sz w:val="26"/>
                <w:szCs w:val="26"/>
                <w:lang w:eastAsia="ru-RU"/>
              </w:rPr>
              <w:t>підтримки військових частин, військових формувань та установ Збройних Сил України, Національної гвардії України, Державної прикордонної служби України</w:t>
            </w:r>
            <w:r w:rsidR="003F3298">
              <w:rPr>
                <w:rFonts w:ascii="Times New Roman CYR" w:eastAsia="Times New Roman" w:hAnsi="Times New Roman CYR" w:cs="Times New Roman CYR"/>
                <w:b/>
                <w:sz w:val="26"/>
                <w:szCs w:val="26"/>
                <w:lang w:eastAsia="ru-RU"/>
              </w:rPr>
              <w:t xml:space="preserve">, Міністерства оборони України й інших формувань залучених до забезпечення національної безпеки та оборони на </w:t>
            </w:r>
            <w:r w:rsidRPr="00356D1A">
              <w:rPr>
                <w:rFonts w:ascii="Times New Roman CYR" w:eastAsia="Times New Roman" w:hAnsi="Times New Roman CYR" w:cs="Times New Roman CYR"/>
                <w:b/>
                <w:sz w:val="26"/>
                <w:szCs w:val="26"/>
                <w:lang w:eastAsia="ru-RU"/>
              </w:rPr>
              <w:t>202</w:t>
            </w:r>
            <w:r w:rsidR="003F3298">
              <w:rPr>
                <w:rFonts w:ascii="Times New Roman CYR" w:eastAsia="Times New Roman" w:hAnsi="Times New Roman CYR" w:cs="Times New Roman CYR"/>
                <w:b/>
                <w:sz w:val="26"/>
                <w:szCs w:val="26"/>
                <w:lang w:eastAsia="ru-RU"/>
              </w:rPr>
              <w:t>4-2026</w:t>
            </w:r>
            <w:r w:rsidR="009F572C" w:rsidRPr="00356D1A">
              <w:rPr>
                <w:rFonts w:ascii="Times New Roman CYR" w:eastAsia="Times New Roman" w:hAnsi="Times New Roman CYR" w:cs="Times New Roman CYR"/>
                <w:b/>
                <w:sz w:val="26"/>
                <w:szCs w:val="26"/>
                <w:lang w:eastAsia="ru-RU"/>
              </w:rPr>
              <w:t xml:space="preserve"> р</w:t>
            </w:r>
            <w:r w:rsidR="003F3298">
              <w:rPr>
                <w:rFonts w:ascii="Times New Roman CYR" w:eastAsia="Times New Roman" w:hAnsi="Times New Roman CYR" w:cs="Times New Roman CYR"/>
                <w:b/>
                <w:sz w:val="26"/>
                <w:szCs w:val="26"/>
                <w:lang w:eastAsia="ru-RU"/>
              </w:rPr>
              <w:t>о</w:t>
            </w:r>
            <w:r w:rsidRPr="00356D1A">
              <w:rPr>
                <w:rFonts w:ascii="Times New Roman CYR" w:eastAsia="Times New Roman" w:hAnsi="Times New Roman CYR" w:cs="Times New Roman CYR"/>
                <w:b/>
                <w:sz w:val="26"/>
                <w:szCs w:val="26"/>
                <w:lang w:eastAsia="ru-RU"/>
              </w:rPr>
              <w:t>к</w:t>
            </w:r>
            <w:r w:rsidR="003F3298">
              <w:rPr>
                <w:rFonts w:ascii="Times New Roman CYR" w:eastAsia="Times New Roman" w:hAnsi="Times New Roman CYR" w:cs="Times New Roman CYR"/>
                <w:b/>
                <w:sz w:val="26"/>
                <w:szCs w:val="26"/>
                <w:lang w:eastAsia="ru-RU"/>
              </w:rPr>
              <w:t>и</w:t>
            </w:r>
          </w:p>
        </w:tc>
      </w:tr>
    </w:tbl>
    <w:p w:rsidR="00C2669C" w:rsidRDefault="00C2669C" w:rsidP="00C2669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C2669C" w:rsidRDefault="00C2669C" w:rsidP="00C2669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C2669C" w:rsidRPr="00603C26" w:rsidRDefault="00C2669C" w:rsidP="00C2669C">
      <w:pPr>
        <w:shd w:val="clear" w:color="auto" w:fill="FFFFFF"/>
        <w:spacing w:after="0" w:line="240" w:lineRule="auto"/>
        <w:ind w:firstLine="709"/>
        <w:jc w:val="both"/>
        <w:rPr>
          <w:rFonts w:ascii="Times New Roman" w:eastAsia="Calibri" w:hAnsi="Times New Roman"/>
          <w:sz w:val="28"/>
          <w:szCs w:val="28"/>
          <w:lang w:eastAsia="uk-UA"/>
        </w:rPr>
      </w:pPr>
      <w:r w:rsidRPr="00603C26">
        <w:rPr>
          <w:rFonts w:ascii="Times New Roman CYR" w:eastAsia="Times New Roman" w:hAnsi="Times New Roman CYR" w:cs="Times New Roman CYR"/>
          <w:bCs/>
          <w:sz w:val="28"/>
          <w:szCs w:val="28"/>
          <w:lang w:eastAsia="ru-RU"/>
        </w:rPr>
        <w:t>К</w:t>
      </w:r>
      <w:r w:rsidRPr="00603C26">
        <w:rPr>
          <w:rFonts w:ascii="Times New Roman CYR" w:eastAsia="Times New Roman" w:hAnsi="Times New Roman CYR" w:cs="Times New Roman CYR"/>
          <w:sz w:val="28"/>
          <w:szCs w:val="28"/>
          <w:lang w:eastAsia="ru-RU"/>
        </w:rPr>
        <w:t xml:space="preserve">еруючись законом України «Про місцеве самоврядування в Україні», постановою Кабінету Міністрів України від 11.03.2022 р. № 252 «Деякі  питання формування та виконання місцевих бюджетів у період воєнного стану», рішенням </w:t>
      </w:r>
      <w:r w:rsidRPr="00603C26">
        <w:rPr>
          <w:rFonts w:ascii="Times New Roman CYR" w:eastAsia="Times New Roman" w:hAnsi="Times New Roman CYR" w:cs="Times New Roman CYR"/>
          <w:sz w:val="28"/>
          <w:szCs w:val="28"/>
          <w:lang w:val="en-US" w:eastAsia="ru-RU"/>
        </w:rPr>
        <w:t>XLVII</w:t>
      </w:r>
      <w:r w:rsidRPr="00603C26">
        <w:rPr>
          <w:rFonts w:ascii="Times New Roman CYR" w:eastAsia="Times New Roman" w:hAnsi="Times New Roman CYR" w:cs="Times New Roman CYR"/>
          <w:sz w:val="28"/>
          <w:szCs w:val="28"/>
          <w:lang w:eastAsia="ru-RU"/>
        </w:rPr>
        <w:t xml:space="preserve"> позачергової сесії Сторожинецької міської ради </w:t>
      </w:r>
      <w:r w:rsidRPr="00603C26">
        <w:rPr>
          <w:rFonts w:ascii="Times New Roman CYR" w:eastAsia="Times New Roman" w:hAnsi="Times New Roman CYR" w:cs="Times New Roman CYR"/>
          <w:sz w:val="28"/>
          <w:szCs w:val="28"/>
          <w:lang w:val="en-US" w:eastAsia="ru-RU"/>
        </w:rPr>
        <w:t>VIII</w:t>
      </w:r>
      <w:r w:rsidRPr="00603C26">
        <w:rPr>
          <w:rFonts w:ascii="Times New Roman CYR" w:eastAsia="Times New Roman" w:hAnsi="Times New Roman CYR" w:cs="Times New Roman CYR"/>
          <w:sz w:val="28"/>
          <w:szCs w:val="28"/>
          <w:lang w:eastAsia="ru-RU"/>
        </w:rPr>
        <w:t xml:space="preserve"> скликання від 19.12.2024 року № 20-47/2024 «Про міський бюджет Сторожинецької територіальної громади на 2025 рік», </w:t>
      </w:r>
      <w:r w:rsidR="007A0DEB" w:rsidRPr="00603C26">
        <w:rPr>
          <w:rFonts w:ascii="Times New Roman CYR" w:eastAsia="Times New Roman" w:hAnsi="Times New Roman CYR" w:cs="Times New Roman CYR"/>
          <w:sz w:val="28"/>
          <w:szCs w:val="28"/>
          <w:lang w:eastAsia="ru-RU"/>
        </w:rPr>
        <w:t>рішенням X</w:t>
      </w:r>
      <w:r w:rsidR="007A0DEB" w:rsidRPr="00603C26">
        <w:rPr>
          <w:rFonts w:ascii="Times New Roman CYR" w:eastAsia="Times New Roman" w:hAnsi="Times New Roman CYR" w:cs="Times New Roman CYR"/>
          <w:sz w:val="28"/>
          <w:szCs w:val="28"/>
          <w:lang w:val="en-US" w:eastAsia="ru-RU"/>
        </w:rPr>
        <w:t>L</w:t>
      </w:r>
      <w:r w:rsidR="00D4591E" w:rsidRPr="00603C26">
        <w:rPr>
          <w:rFonts w:ascii="Times New Roman CYR" w:eastAsia="Times New Roman" w:hAnsi="Times New Roman CYR" w:cs="Times New Roman CYR"/>
          <w:sz w:val="28"/>
          <w:szCs w:val="28"/>
          <w:lang w:eastAsia="ru-RU"/>
        </w:rPr>
        <w:t>І</w:t>
      </w:r>
      <w:r w:rsidRPr="00603C26">
        <w:rPr>
          <w:rFonts w:ascii="Times New Roman CYR" w:eastAsia="Times New Roman" w:hAnsi="Times New Roman CYR" w:cs="Times New Roman CYR"/>
          <w:sz w:val="28"/>
          <w:szCs w:val="28"/>
          <w:lang w:eastAsia="ru-RU"/>
        </w:rPr>
        <w:t xml:space="preserve"> позачергової сесії Сторожи</w:t>
      </w:r>
      <w:bookmarkStart w:id="0" w:name="_GoBack"/>
      <w:bookmarkEnd w:id="0"/>
      <w:r w:rsidRPr="00603C26">
        <w:rPr>
          <w:rFonts w:ascii="Times New Roman CYR" w:eastAsia="Times New Roman" w:hAnsi="Times New Roman CYR" w:cs="Times New Roman CYR"/>
          <w:sz w:val="28"/>
          <w:szCs w:val="28"/>
          <w:lang w:eastAsia="ru-RU"/>
        </w:rPr>
        <w:t xml:space="preserve">нецької міської ради VIII скликання від </w:t>
      </w:r>
      <w:r w:rsidR="00D4591E" w:rsidRPr="00603C26">
        <w:rPr>
          <w:rFonts w:ascii="Times New Roman CYR" w:eastAsia="Times New Roman" w:hAnsi="Times New Roman CYR" w:cs="Times New Roman CYR"/>
          <w:sz w:val="28"/>
          <w:szCs w:val="28"/>
          <w:lang w:eastAsia="ru-RU"/>
        </w:rPr>
        <w:t>0</w:t>
      </w:r>
      <w:r w:rsidR="007A0DEB" w:rsidRPr="00603C26">
        <w:rPr>
          <w:rFonts w:ascii="Times New Roman CYR" w:eastAsia="Times New Roman" w:hAnsi="Times New Roman CYR" w:cs="Times New Roman CYR"/>
          <w:sz w:val="28"/>
          <w:szCs w:val="28"/>
          <w:lang w:eastAsia="ru-RU"/>
        </w:rPr>
        <w:t>2</w:t>
      </w:r>
      <w:r w:rsidRPr="00603C26">
        <w:rPr>
          <w:rFonts w:ascii="Times New Roman CYR" w:eastAsia="Times New Roman" w:hAnsi="Times New Roman CYR" w:cs="Times New Roman CYR"/>
          <w:sz w:val="28"/>
          <w:szCs w:val="28"/>
          <w:lang w:eastAsia="ru-RU"/>
        </w:rPr>
        <w:t>.</w:t>
      </w:r>
      <w:r w:rsidR="00D4591E" w:rsidRPr="00603C26">
        <w:rPr>
          <w:rFonts w:ascii="Times New Roman CYR" w:eastAsia="Times New Roman" w:hAnsi="Times New Roman CYR" w:cs="Times New Roman CYR"/>
          <w:sz w:val="28"/>
          <w:szCs w:val="28"/>
          <w:lang w:eastAsia="ru-RU"/>
        </w:rPr>
        <w:t>08</w:t>
      </w:r>
      <w:r w:rsidRPr="00603C26">
        <w:rPr>
          <w:rFonts w:ascii="Times New Roman CYR" w:eastAsia="Times New Roman" w:hAnsi="Times New Roman CYR" w:cs="Times New Roman CYR"/>
          <w:sz w:val="28"/>
          <w:szCs w:val="28"/>
          <w:lang w:eastAsia="ru-RU"/>
        </w:rPr>
        <w:t>.202</w:t>
      </w:r>
      <w:r w:rsidR="007A0DEB" w:rsidRPr="00603C26">
        <w:rPr>
          <w:rFonts w:ascii="Times New Roman CYR" w:eastAsia="Times New Roman" w:hAnsi="Times New Roman CYR" w:cs="Times New Roman CYR"/>
          <w:sz w:val="28"/>
          <w:szCs w:val="28"/>
          <w:lang w:eastAsia="ru-RU"/>
        </w:rPr>
        <w:t xml:space="preserve">4 року № </w:t>
      </w:r>
      <w:r w:rsidR="00D4591E" w:rsidRPr="00603C26">
        <w:rPr>
          <w:rFonts w:ascii="Times New Roman CYR" w:eastAsia="Times New Roman" w:hAnsi="Times New Roman CYR" w:cs="Times New Roman CYR"/>
          <w:sz w:val="28"/>
          <w:szCs w:val="28"/>
          <w:lang w:eastAsia="ru-RU"/>
        </w:rPr>
        <w:t>188</w:t>
      </w:r>
      <w:r w:rsidRPr="00603C26">
        <w:rPr>
          <w:rFonts w:ascii="Times New Roman CYR" w:eastAsia="Times New Roman" w:hAnsi="Times New Roman CYR" w:cs="Times New Roman CYR"/>
          <w:sz w:val="28"/>
          <w:szCs w:val="28"/>
          <w:lang w:eastAsia="ru-RU"/>
        </w:rPr>
        <w:t>-</w:t>
      </w:r>
      <w:r w:rsidR="007A0DEB" w:rsidRPr="00603C26">
        <w:rPr>
          <w:rFonts w:ascii="Times New Roman CYR" w:eastAsia="Times New Roman" w:hAnsi="Times New Roman CYR" w:cs="Times New Roman CYR"/>
          <w:sz w:val="28"/>
          <w:szCs w:val="28"/>
          <w:lang w:eastAsia="ru-RU"/>
        </w:rPr>
        <w:t>4</w:t>
      </w:r>
      <w:r w:rsidR="00D4591E" w:rsidRPr="00603C26">
        <w:rPr>
          <w:rFonts w:ascii="Times New Roman CYR" w:eastAsia="Times New Roman" w:hAnsi="Times New Roman CYR" w:cs="Times New Roman CYR"/>
          <w:sz w:val="28"/>
          <w:szCs w:val="28"/>
          <w:lang w:eastAsia="ru-RU"/>
        </w:rPr>
        <w:t>1</w:t>
      </w:r>
      <w:r w:rsidRPr="00603C26">
        <w:rPr>
          <w:rFonts w:ascii="Times New Roman CYR" w:eastAsia="Times New Roman" w:hAnsi="Times New Roman CYR" w:cs="Times New Roman CYR"/>
          <w:sz w:val="28"/>
          <w:szCs w:val="28"/>
          <w:lang w:eastAsia="ru-RU"/>
        </w:rPr>
        <w:t>/202</w:t>
      </w:r>
      <w:r w:rsidR="007A0DEB" w:rsidRPr="00603C26">
        <w:rPr>
          <w:rFonts w:ascii="Times New Roman CYR" w:eastAsia="Times New Roman" w:hAnsi="Times New Roman CYR" w:cs="Times New Roman CYR"/>
          <w:sz w:val="28"/>
          <w:szCs w:val="28"/>
          <w:lang w:eastAsia="ru-RU"/>
        </w:rPr>
        <w:t>4</w:t>
      </w:r>
      <w:r w:rsidRPr="00603C26">
        <w:rPr>
          <w:rFonts w:ascii="Times New Roman CYR" w:eastAsia="Times New Roman" w:hAnsi="Times New Roman CYR" w:cs="Times New Roman CYR"/>
          <w:sz w:val="28"/>
          <w:szCs w:val="28"/>
          <w:lang w:eastAsia="ru-RU"/>
        </w:rPr>
        <w:t xml:space="preserve"> «Про затвердження </w:t>
      </w:r>
      <w:r w:rsidR="00CA5A5D" w:rsidRPr="00603C26">
        <w:rPr>
          <w:rFonts w:ascii="Times New Roman CYR" w:eastAsia="Times New Roman" w:hAnsi="Times New Roman CYR" w:cs="Times New Roman CYR"/>
          <w:sz w:val="28"/>
          <w:szCs w:val="28"/>
          <w:lang w:eastAsia="ru-RU"/>
        </w:rPr>
        <w:t xml:space="preserve"> </w:t>
      </w:r>
      <w:r w:rsidR="00E65350" w:rsidRPr="00603C26">
        <w:rPr>
          <w:rFonts w:ascii="Times New Roman CYR" w:eastAsia="Times New Roman" w:hAnsi="Times New Roman CYR" w:cs="Times New Roman CYR"/>
          <w:sz w:val="28"/>
          <w:szCs w:val="28"/>
          <w:lang w:eastAsia="ru-RU"/>
        </w:rPr>
        <w:t>Програми підтримки військових частин, військових формувань та установ Збройних Сил України, Національної гвардії України, Державної прикордонної служби України, Міністерства оборони України й інших формувань залучених до забезпечення національної безпеки та оборони на 2024-2026 роки</w:t>
      </w:r>
      <w:r w:rsidRPr="00603C26">
        <w:rPr>
          <w:rFonts w:ascii="Times New Roman CYR" w:eastAsia="Times New Roman" w:hAnsi="Times New Roman CYR" w:cs="Times New Roman CYR"/>
          <w:sz w:val="28"/>
          <w:szCs w:val="28"/>
          <w:lang w:eastAsia="ru-RU"/>
        </w:rPr>
        <w:t>»</w:t>
      </w:r>
      <w:r w:rsidR="00812129" w:rsidRPr="00603C26">
        <w:rPr>
          <w:rFonts w:ascii="Times New Roman CYR" w:eastAsia="Times New Roman" w:hAnsi="Times New Roman CYR" w:cs="Times New Roman CYR"/>
          <w:sz w:val="28"/>
          <w:szCs w:val="28"/>
          <w:lang w:eastAsia="ru-RU"/>
        </w:rPr>
        <w:t xml:space="preserve"> (зі змінами)</w:t>
      </w:r>
      <w:r w:rsidRPr="00603C26">
        <w:rPr>
          <w:rFonts w:ascii="Times New Roman CYR" w:eastAsia="Times New Roman" w:hAnsi="Times New Roman CYR" w:cs="Times New Roman CYR"/>
          <w:sz w:val="28"/>
          <w:szCs w:val="28"/>
          <w:lang w:eastAsia="ru-RU"/>
        </w:rPr>
        <w:t>, відповідно до розпорядження Сторожинецького міського голови «Про затвердження планів заходів» від 03.01.2025 р. № 3, з метою забезпечення прозорої та ефективної процедури викор</w:t>
      </w:r>
      <w:r w:rsidR="00812129" w:rsidRPr="00603C26">
        <w:rPr>
          <w:rFonts w:ascii="Times New Roman CYR" w:eastAsia="Times New Roman" w:hAnsi="Times New Roman CYR" w:cs="Times New Roman CYR"/>
          <w:sz w:val="28"/>
          <w:szCs w:val="28"/>
          <w:lang w:eastAsia="ru-RU"/>
        </w:rPr>
        <w:t>истання коштів міського бюджету,</w:t>
      </w:r>
      <w:r w:rsidRPr="00603C26">
        <w:rPr>
          <w:rFonts w:ascii="Times New Roman CYR" w:eastAsia="Times New Roman" w:hAnsi="Times New Roman CYR" w:cs="Times New Roman CYR"/>
          <w:sz w:val="28"/>
          <w:szCs w:val="28"/>
          <w:lang w:eastAsia="ru-RU"/>
        </w:rPr>
        <w:t xml:space="preserve"> </w:t>
      </w:r>
    </w:p>
    <w:p w:rsidR="00C2669C" w:rsidRDefault="00C2669C" w:rsidP="00C2669C">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812129" w:rsidRDefault="00812129" w:rsidP="00C2669C">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812129" w:rsidRDefault="00812129" w:rsidP="00C2669C">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812129" w:rsidRDefault="00812129" w:rsidP="00C2669C">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812129" w:rsidRPr="004F3E8C" w:rsidRDefault="00812129" w:rsidP="00812129">
      <w:pPr>
        <w:autoSpaceDE w:val="0"/>
        <w:autoSpaceDN w:val="0"/>
        <w:adjustRightInd w:val="0"/>
        <w:spacing w:after="0" w:line="240" w:lineRule="auto"/>
        <w:ind w:left="3119"/>
        <w:jc w:val="right"/>
        <w:rPr>
          <w:rFonts w:ascii="Times New Roman" w:eastAsia="Times New Roman" w:hAnsi="Times New Roman" w:cs="Times New Roman"/>
          <w:i/>
          <w:sz w:val="24"/>
          <w:szCs w:val="24"/>
          <w:lang w:eastAsia="ru-RU"/>
        </w:rPr>
      </w:pPr>
      <w:r w:rsidRPr="004F3E8C">
        <w:rPr>
          <w:rFonts w:ascii="Times New Roman" w:eastAsia="Times New Roman" w:hAnsi="Times New Roman" w:cs="Times New Roman"/>
          <w:i/>
          <w:sz w:val="24"/>
          <w:szCs w:val="24"/>
          <w:lang w:eastAsia="ru-RU"/>
        </w:rPr>
        <w:t xml:space="preserve">Продовження рішення виконавчого комітету </w:t>
      </w:r>
    </w:p>
    <w:p w:rsidR="00812129" w:rsidRPr="004F3E8C" w:rsidRDefault="00812129" w:rsidP="00812129">
      <w:pPr>
        <w:autoSpaceDE w:val="0"/>
        <w:autoSpaceDN w:val="0"/>
        <w:adjustRightInd w:val="0"/>
        <w:spacing w:after="0" w:line="240" w:lineRule="auto"/>
        <w:contextualSpacing/>
        <w:jc w:val="right"/>
        <w:rPr>
          <w:rFonts w:ascii="Times New Roman" w:eastAsia="Calibri" w:hAnsi="Times New Roman" w:cs="Times New Roman"/>
          <w:sz w:val="28"/>
          <w:szCs w:val="28"/>
          <w:lang w:eastAsia="ru-RU"/>
        </w:rPr>
      </w:pPr>
      <w:r w:rsidRPr="004F3E8C">
        <w:rPr>
          <w:rFonts w:ascii="Times New Roman" w:eastAsia="Times New Roman" w:hAnsi="Times New Roman" w:cs="Times New Roman"/>
          <w:i/>
          <w:sz w:val="24"/>
          <w:szCs w:val="24"/>
          <w:lang w:eastAsia="ru-RU"/>
        </w:rPr>
        <w:t xml:space="preserve">Сторожинецької міської ради від 25 лютого 2025 року № </w:t>
      </w:r>
      <w:r w:rsidR="00603C26">
        <w:rPr>
          <w:rFonts w:ascii="Times New Roman" w:eastAsia="Times New Roman" w:hAnsi="Times New Roman" w:cs="Times New Roman"/>
          <w:i/>
          <w:sz w:val="24"/>
          <w:szCs w:val="24"/>
          <w:lang w:eastAsia="ru-RU"/>
        </w:rPr>
        <w:t>52</w:t>
      </w:r>
    </w:p>
    <w:p w:rsidR="00812129" w:rsidRPr="00E86B90" w:rsidRDefault="00812129" w:rsidP="00C2669C">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C2669C" w:rsidRPr="00E86B90" w:rsidRDefault="00812129" w:rsidP="00C2669C">
      <w:pPr>
        <w:contextualSpacing/>
        <w:jc w:val="center"/>
        <w:rPr>
          <w:rFonts w:ascii="Times New Roman" w:hAnsi="Times New Roman"/>
          <w:sz w:val="28"/>
          <w:szCs w:val="28"/>
        </w:rPr>
      </w:pPr>
      <w:r w:rsidRPr="00E86B90">
        <w:rPr>
          <w:rFonts w:ascii="Times New Roman" w:hAnsi="Times New Roman"/>
          <w:b/>
          <w:sz w:val="28"/>
          <w:szCs w:val="28"/>
        </w:rPr>
        <w:t>виконавчий комітет міської ради вирішив</w:t>
      </w:r>
      <w:r w:rsidR="00C2669C" w:rsidRPr="00E86B90">
        <w:rPr>
          <w:rFonts w:ascii="Times New Roman" w:hAnsi="Times New Roman"/>
          <w:sz w:val="28"/>
          <w:szCs w:val="28"/>
        </w:rPr>
        <w:t>:</w:t>
      </w:r>
    </w:p>
    <w:p w:rsidR="00C2669C" w:rsidRPr="00E86B90" w:rsidRDefault="00C2669C" w:rsidP="00C2669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C2669C" w:rsidRPr="00E86B90"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E86B90">
        <w:rPr>
          <w:rFonts w:ascii="Times New Roman CYR" w:eastAsia="Times New Roman" w:hAnsi="Times New Roman CYR" w:cs="Times New Roman CYR"/>
          <w:sz w:val="28"/>
          <w:szCs w:val="28"/>
          <w:lang w:eastAsia="ru-RU"/>
        </w:rPr>
        <w:t xml:space="preserve">1. Затвердити </w:t>
      </w:r>
      <w:r>
        <w:rPr>
          <w:rFonts w:ascii="Times New Roman CYR" w:eastAsia="Times New Roman" w:hAnsi="Times New Roman CYR" w:cs="Times New Roman CYR"/>
          <w:sz w:val="28"/>
          <w:szCs w:val="28"/>
          <w:lang w:eastAsia="ru-RU"/>
        </w:rPr>
        <w:t>П</w:t>
      </w:r>
      <w:r w:rsidRPr="00E86B90">
        <w:rPr>
          <w:rFonts w:ascii="Times New Roman CYR" w:eastAsia="Times New Roman" w:hAnsi="Times New Roman CYR" w:cs="Times New Roman CYR"/>
          <w:sz w:val="28"/>
          <w:szCs w:val="28"/>
          <w:lang w:eastAsia="ru-RU"/>
        </w:rPr>
        <w:t>орядок використання коштів міського бюджету</w:t>
      </w:r>
      <w:r w:rsidR="006C612F" w:rsidRPr="006C612F">
        <w:rPr>
          <w:rFonts w:ascii="Times New Roman CYR" w:eastAsia="Times New Roman" w:hAnsi="Times New Roman CYR" w:cs="Times New Roman CYR"/>
          <w:sz w:val="28"/>
          <w:szCs w:val="28"/>
          <w:lang w:eastAsia="ru-RU"/>
        </w:rPr>
        <w:t xml:space="preserve"> </w:t>
      </w:r>
      <w:r w:rsidR="006C612F" w:rsidRPr="00E86B90">
        <w:rPr>
          <w:rFonts w:ascii="Times New Roman CYR" w:eastAsia="Times New Roman" w:hAnsi="Times New Roman CYR" w:cs="Times New Roman CYR"/>
          <w:sz w:val="28"/>
          <w:szCs w:val="28"/>
          <w:lang w:eastAsia="ru-RU"/>
        </w:rPr>
        <w:t>у 202</w:t>
      </w:r>
      <w:r w:rsidR="006C612F">
        <w:rPr>
          <w:rFonts w:ascii="Times New Roman CYR" w:eastAsia="Times New Roman" w:hAnsi="Times New Roman CYR" w:cs="Times New Roman CYR"/>
          <w:sz w:val="28"/>
          <w:szCs w:val="28"/>
          <w:lang w:eastAsia="ru-RU"/>
        </w:rPr>
        <w:t>5</w:t>
      </w:r>
      <w:r w:rsidR="006C612F" w:rsidRPr="00E86B90">
        <w:rPr>
          <w:rFonts w:ascii="Times New Roman CYR" w:eastAsia="Times New Roman" w:hAnsi="Times New Roman CYR" w:cs="Times New Roman CYR"/>
          <w:sz w:val="28"/>
          <w:szCs w:val="28"/>
          <w:lang w:eastAsia="ru-RU"/>
        </w:rPr>
        <w:t xml:space="preserve"> році</w:t>
      </w:r>
      <w:r w:rsidRPr="00E86B90">
        <w:rPr>
          <w:rFonts w:ascii="Times New Roman CYR" w:eastAsia="Times New Roman" w:hAnsi="Times New Roman CYR" w:cs="Times New Roman CYR"/>
          <w:sz w:val="28"/>
          <w:szCs w:val="28"/>
          <w:lang w:eastAsia="ru-RU"/>
        </w:rPr>
        <w:t>, передбачених на виконання заходів Програми</w:t>
      </w:r>
      <w:r w:rsidR="006C612F">
        <w:rPr>
          <w:rFonts w:ascii="Times New Roman CYR" w:eastAsia="Times New Roman" w:hAnsi="Times New Roman CYR" w:cs="Times New Roman CYR"/>
          <w:sz w:val="28"/>
          <w:szCs w:val="28"/>
          <w:lang w:eastAsia="ru-RU"/>
        </w:rPr>
        <w:t xml:space="preserve"> </w:t>
      </w:r>
      <w:r w:rsidR="006C612F" w:rsidRPr="00EC4A2B">
        <w:rPr>
          <w:rFonts w:ascii="Times New Roman CYR" w:eastAsia="Times New Roman" w:hAnsi="Times New Roman CYR" w:cs="Times New Roman CYR"/>
          <w:sz w:val="28"/>
          <w:szCs w:val="28"/>
          <w:lang w:eastAsia="ru-RU"/>
        </w:rPr>
        <w:t xml:space="preserve"> </w:t>
      </w:r>
      <w:r w:rsidR="006C612F" w:rsidRPr="00CA5A5D">
        <w:rPr>
          <w:rFonts w:ascii="Times New Roman CYR" w:eastAsia="Times New Roman" w:hAnsi="Times New Roman CYR" w:cs="Times New Roman CYR"/>
          <w:sz w:val="28"/>
          <w:szCs w:val="28"/>
          <w:lang w:eastAsia="ru-RU"/>
        </w:rPr>
        <w:t xml:space="preserve">організації безоплатного  поховання військовослужбовців та учасників бойових дій, що загинули внаслідок військової агресії </w:t>
      </w:r>
      <w:proofErr w:type="spellStart"/>
      <w:r w:rsidR="006C612F" w:rsidRPr="00CA5A5D">
        <w:rPr>
          <w:rFonts w:ascii="Times New Roman CYR" w:eastAsia="Times New Roman" w:hAnsi="Times New Roman CYR" w:cs="Times New Roman CYR"/>
          <w:sz w:val="28"/>
          <w:szCs w:val="28"/>
          <w:lang w:eastAsia="ru-RU"/>
        </w:rPr>
        <w:t>росії</w:t>
      </w:r>
      <w:proofErr w:type="spellEnd"/>
      <w:r w:rsidR="006C612F" w:rsidRPr="00CA5A5D">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w:t>
      </w:r>
      <w:r w:rsidRPr="00E86B90">
        <w:rPr>
          <w:rFonts w:ascii="Times New Roman CYR" w:eastAsia="Times New Roman" w:hAnsi="Times New Roman CYR" w:cs="Times New Roman CYR"/>
          <w:sz w:val="28"/>
          <w:szCs w:val="28"/>
          <w:lang w:eastAsia="ru-RU"/>
        </w:rPr>
        <w:t xml:space="preserve">, затвердженої </w:t>
      </w:r>
      <w:r w:rsidR="00811A84">
        <w:rPr>
          <w:rFonts w:ascii="Times New Roman CYR" w:eastAsia="Times New Roman" w:hAnsi="Times New Roman CYR" w:cs="Times New Roman CYR"/>
          <w:sz w:val="28"/>
          <w:szCs w:val="28"/>
          <w:lang w:eastAsia="ru-RU"/>
        </w:rPr>
        <w:t>рішенням X</w:t>
      </w:r>
      <w:r w:rsidR="00811A84">
        <w:rPr>
          <w:rFonts w:ascii="Times New Roman CYR" w:eastAsia="Times New Roman" w:hAnsi="Times New Roman CYR" w:cs="Times New Roman CYR"/>
          <w:sz w:val="28"/>
          <w:szCs w:val="28"/>
          <w:lang w:val="en-US" w:eastAsia="ru-RU"/>
        </w:rPr>
        <w:t>L</w:t>
      </w:r>
      <w:r w:rsidR="00811A84" w:rsidRPr="00E86B90">
        <w:rPr>
          <w:rFonts w:ascii="Times New Roman CYR" w:eastAsia="Times New Roman" w:hAnsi="Times New Roman CYR" w:cs="Times New Roman CYR"/>
          <w:sz w:val="28"/>
          <w:szCs w:val="28"/>
          <w:lang w:eastAsia="ru-RU"/>
        </w:rPr>
        <w:t xml:space="preserve">V позачергової сесії Сторожинецької міської ради VIII скликання від </w:t>
      </w:r>
      <w:r w:rsidR="00811A84" w:rsidRPr="007A0DEB">
        <w:rPr>
          <w:rFonts w:ascii="Times New Roman CYR" w:eastAsia="Times New Roman" w:hAnsi="Times New Roman CYR" w:cs="Times New Roman CYR"/>
          <w:sz w:val="28"/>
          <w:szCs w:val="28"/>
          <w:lang w:eastAsia="ru-RU"/>
        </w:rPr>
        <w:t>22</w:t>
      </w:r>
      <w:r w:rsidR="00811A84" w:rsidRPr="00E86B90">
        <w:rPr>
          <w:rFonts w:ascii="Times New Roman CYR" w:eastAsia="Times New Roman" w:hAnsi="Times New Roman CYR" w:cs="Times New Roman CYR"/>
          <w:sz w:val="28"/>
          <w:szCs w:val="28"/>
          <w:lang w:eastAsia="ru-RU"/>
        </w:rPr>
        <w:t>.1</w:t>
      </w:r>
      <w:r w:rsidR="00811A84" w:rsidRPr="007A0DEB">
        <w:rPr>
          <w:rFonts w:ascii="Times New Roman CYR" w:eastAsia="Times New Roman" w:hAnsi="Times New Roman CYR" w:cs="Times New Roman CYR"/>
          <w:sz w:val="28"/>
          <w:szCs w:val="28"/>
          <w:lang w:eastAsia="ru-RU"/>
        </w:rPr>
        <w:t>1</w:t>
      </w:r>
      <w:r w:rsidR="00811A84" w:rsidRPr="00E86B90">
        <w:rPr>
          <w:rFonts w:ascii="Times New Roman CYR" w:eastAsia="Times New Roman" w:hAnsi="Times New Roman CYR" w:cs="Times New Roman CYR"/>
          <w:sz w:val="28"/>
          <w:szCs w:val="28"/>
          <w:lang w:eastAsia="ru-RU"/>
        </w:rPr>
        <w:t>.202</w:t>
      </w:r>
      <w:r w:rsidR="00811A84" w:rsidRPr="007A0DEB">
        <w:rPr>
          <w:rFonts w:ascii="Times New Roman CYR" w:eastAsia="Times New Roman" w:hAnsi="Times New Roman CYR" w:cs="Times New Roman CYR"/>
          <w:sz w:val="28"/>
          <w:szCs w:val="28"/>
          <w:lang w:eastAsia="ru-RU"/>
        </w:rPr>
        <w:t>4</w:t>
      </w:r>
      <w:r w:rsidR="00811A84">
        <w:rPr>
          <w:rFonts w:ascii="Times New Roman CYR" w:eastAsia="Times New Roman" w:hAnsi="Times New Roman CYR" w:cs="Times New Roman CYR"/>
          <w:sz w:val="28"/>
          <w:szCs w:val="28"/>
          <w:lang w:eastAsia="ru-RU"/>
        </w:rPr>
        <w:t xml:space="preserve"> року </w:t>
      </w:r>
      <w:r w:rsidR="00812129">
        <w:rPr>
          <w:rFonts w:ascii="Times New Roman CYR" w:eastAsia="Times New Roman" w:hAnsi="Times New Roman CYR" w:cs="Times New Roman CYR"/>
          <w:sz w:val="28"/>
          <w:szCs w:val="28"/>
          <w:lang w:eastAsia="ru-RU"/>
        </w:rPr>
        <w:t xml:space="preserve">                       </w:t>
      </w:r>
      <w:r w:rsidR="00811A84">
        <w:rPr>
          <w:rFonts w:ascii="Times New Roman CYR" w:eastAsia="Times New Roman" w:hAnsi="Times New Roman CYR" w:cs="Times New Roman CYR"/>
          <w:sz w:val="28"/>
          <w:szCs w:val="28"/>
          <w:lang w:eastAsia="ru-RU"/>
        </w:rPr>
        <w:t>№ 3</w:t>
      </w:r>
      <w:r w:rsidR="00811A84" w:rsidRPr="007A0DEB">
        <w:rPr>
          <w:rFonts w:ascii="Times New Roman CYR" w:eastAsia="Times New Roman" w:hAnsi="Times New Roman CYR" w:cs="Times New Roman CYR"/>
          <w:sz w:val="28"/>
          <w:szCs w:val="28"/>
          <w:lang w:eastAsia="ru-RU"/>
        </w:rPr>
        <w:t>0</w:t>
      </w:r>
      <w:r w:rsidR="00811A84" w:rsidRPr="00E86B90">
        <w:rPr>
          <w:rFonts w:ascii="Times New Roman CYR" w:eastAsia="Times New Roman" w:hAnsi="Times New Roman CYR" w:cs="Times New Roman CYR"/>
          <w:sz w:val="28"/>
          <w:szCs w:val="28"/>
          <w:lang w:eastAsia="ru-RU"/>
        </w:rPr>
        <w:t>0-</w:t>
      </w:r>
      <w:r w:rsidR="00811A84" w:rsidRPr="007A0DEB">
        <w:rPr>
          <w:rFonts w:ascii="Times New Roman CYR" w:eastAsia="Times New Roman" w:hAnsi="Times New Roman CYR" w:cs="Times New Roman CYR"/>
          <w:sz w:val="28"/>
          <w:szCs w:val="28"/>
          <w:lang w:eastAsia="ru-RU"/>
        </w:rPr>
        <w:t>45</w:t>
      </w:r>
      <w:r w:rsidR="00811A84" w:rsidRPr="00E86B90">
        <w:rPr>
          <w:rFonts w:ascii="Times New Roman CYR" w:eastAsia="Times New Roman" w:hAnsi="Times New Roman CYR" w:cs="Times New Roman CYR"/>
          <w:sz w:val="28"/>
          <w:szCs w:val="28"/>
          <w:lang w:eastAsia="ru-RU"/>
        </w:rPr>
        <w:t>/202</w:t>
      </w:r>
      <w:r w:rsidR="00811A84" w:rsidRPr="007A0DEB">
        <w:rPr>
          <w:rFonts w:ascii="Times New Roman CYR" w:eastAsia="Times New Roman" w:hAnsi="Times New Roman CYR" w:cs="Times New Roman CYR"/>
          <w:sz w:val="28"/>
          <w:szCs w:val="28"/>
          <w:lang w:eastAsia="ru-RU"/>
        </w:rPr>
        <w:t>4</w:t>
      </w:r>
      <w:r w:rsidR="00811A84" w:rsidRPr="00E86B90">
        <w:rPr>
          <w:rFonts w:ascii="Times New Roman CYR" w:eastAsia="Times New Roman" w:hAnsi="Times New Roman CYR" w:cs="Times New Roman CYR"/>
          <w:sz w:val="28"/>
          <w:szCs w:val="28"/>
          <w:lang w:eastAsia="ru-RU"/>
        </w:rPr>
        <w:t xml:space="preserve"> </w:t>
      </w:r>
      <w:r w:rsidR="00812129">
        <w:rPr>
          <w:rFonts w:ascii="Times New Roman CYR" w:eastAsia="Times New Roman" w:hAnsi="Times New Roman CYR" w:cs="Times New Roman CYR"/>
          <w:sz w:val="28"/>
          <w:szCs w:val="28"/>
          <w:lang w:eastAsia="ru-RU"/>
        </w:rPr>
        <w:t>(зі змінами),</w:t>
      </w:r>
      <w:r w:rsidRPr="00E86B90">
        <w:rPr>
          <w:rFonts w:ascii="Times New Roman CYR" w:eastAsia="Times New Roman" w:hAnsi="Times New Roman CYR" w:cs="Times New Roman CYR"/>
          <w:sz w:val="28"/>
          <w:szCs w:val="28"/>
          <w:lang w:eastAsia="ru-RU"/>
        </w:rPr>
        <w:t xml:space="preserve"> що додається.   </w:t>
      </w:r>
    </w:p>
    <w:p w:rsidR="00C2669C" w:rsidRDefault="00812129"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2. </w:t>
      </w:r>
      <w:r w:rsidR="00C2669C" w:rsidRPr="00E86B90">
        <w:rPr>
          <w:rFonts w:ascii="Times New Roman CYR" w:eastAsia="Times New Roman" w:hAnsi="Times New Roman CYR" w:cs="Times New Roman CYR"/>
          <w:sz w:val="28"/>
          <w:szCs w:val="28"/>
          <w:lang w:eastAsia="ru-RU"/>
        </w:rPr>
        <w:t xml:space="preserve">Затвердити </w:t>
      </w:r>
      <w:r w:rsidR="00C2669C">
        <w:rPr>
          <w:rFonts w:ascii="Times New Roman CYR" w:eastAsia="Times New Roman" w:hAnsi="Times New Roman CYR" w:cs="Times New Roman CYR"/>
          <w:sz w:val="28"/>
          <w:szCs w:val="28"/>
          <w:lang w:eastAsia="ru-RU"/>
        </w:rPr>
        <w:t>Календарний план</w:t>
      </w:r>
      <w:r w:rsidR="00C2669C" w:rsidRPr="00E86B90">
        <w:rPr>
          <w:rFonts w:ascii="Times New Roman CYR" w:eastAsia="Times New Roman" w:hAnsi="Times New Roman CYR" w:cs="Times New Roman CYR"/>
          <w:sz w:val="28"/>
          <w:szCs w:val="28"/>
          <w:lang w:eastAsia="ru-RU"/>
        </w:rPr>
        <w:t xml:space="preserve"> використання у 202</w:t>
      </w:r>
      <w:r w:rsidR="00C2669C">
        <w:rPr>
          <w:rFonts w:ascii="Times New Roman CYR" w:eastAsia="Times New Roman" w:hAnsi="Times New Roman CYR" w:cs="Times New Roman CYR"/>
          <w:sz w:val="28"/>
          <w:szCs w:val="28"/>
          <w:lang w:eastAsia="ru-RU"/>
        </w:rPr>
        <w:t>5</w:t>
      </w:r>
      <w:r w:rsidR="00C2669C" w:rsidRPr="00E86B90">
        <w:rPr>
          <w:rFonts w:ascii="Times New Roman CYR" w:eastAsia="Times New Roman" w:hAnsi="Times New Roman CYR" w:cs="Times New Roman CYR"/>
          <w:sz w:val="28"/>
          <w:szCs w:val="28"/>
          <w:lang w:eastAsia="ru-RU"/>
        </w:rPr>
        <w:t xml:space="preserve"> році коштів міського бюджету, передбачених на виконання заходів із реалізації </w:t>
      </w:r>
      <w:r w:rsidR="00F92682" w:rsidRPr="00E86B90">
        <w:rPr>
          <w:rFonts w:ascii="Times New Roman CYR" w:eastAsia="Times New Roman" w:hAnsi="Times New Roman CYR" w:cs="Times New Roman CYR"/>
          <w:sz w:val="28"/>
          <w:szCs w:val="28"/>
          <w:lang w:eastAsia="ru-RU"/>
        </w:rPr>
        <w:t>Програми</w:t>
      </w:r>
      <w:r w:rsidR="00F92682">
        <w:rPr>
          <w:rFonts w:ascii="Times New Roman CYR" w:eastAsia="Times New Roman" w:hAnsi="Times New Roman CYR" w:cs="Times New Roman CYR"/>
          <w:sz w:val="28"/>
          <w:szCs w:val="28"/>
          <w:lang w:eastAsia="ru-RU"/>
        </w:rPr>
        <w:t xml:space="preserve"> </w:t>
      </w:r>
      <w:r w:rsidR="00F92682" w:rsidRPr="00EC4A2B">
        <w:rPr>
          <w:rFonts w:ascii="Times New Roman CYR" w:eastAsia="Times New Roman" w:hAnsi="Times New Roman CYR" w:cs="Times New Roman CYR"/>
          <w:sz w:val="28"/>
          <w:szCs w:val="28"/>
          <w:lang w:eastAsia="ru-RU"/>
        </w:rPr>
        <w:t xml:space="preserve"> </w:t>
      </w:r>
      <w:r w:rsidR="00F92682" w:rsidRPr="00CA5A5D">
        <w:rPr>
          <w:rFonts w:ascii="Times New Roman CYR" w:eastAsia="Times New Roman" w:hAnsi="Times New Roman CYR" w:cs="Times New Roman CYR"/>
          <w:sz w:val="28"/>
          <w:szCs w:val="28"/>
          <w:lang w:eastAsia="ru-RU"/>
        </w:rPr>
        <w:t xml:space="preserve">організації безоплатного  поховання військовослужбовців та учасників бойових дій, що загинули внаслідок військової агресії </w:t>
      </w:r>
      <w:proofErr w:type="spellStart"/>
      <w:r w:rsidR="00F92682" w:rsidRPr="00CA5A5D">
        <w:rPr>
          <w:rFonts w:ascii="Times New Roman CYR" w:eastAsia="Times New Roman" w:hAnsi="Times New Roman CYR" w:cs="Times New Roman CYR"/>
          <w:sz w:val="28"/>
          <w:szCs w:val="28"/>
          <w:lang w:eastAsia="ru-RU"/>
        </w:rPr>
        <w:t>росії</w:t>
      </w:r>
      <w:proofErr w:type="spellEnd"/>
      <w:r w:rsidR="00F92682" w:rsidRPr="00CA5A5D">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w:t>
      </w:r>
      <w:r w:rsidR="00C2669C" w:rsidRPr="00E86B90">
        <w:rPr>
          <w:rFonts w:ascii="Times New Roman CYR" w:eastAsia="Times New Roman" w:hAnsi="Times New Roman CYR" w:cs="Times New Roman CYR"/>
          <w:sz w:val="28"/>
          <w:szCs w:val="28"/>
          <w:lang w:eastAsia="ru-RU"/>
        </w:rPr>
        <w:t xml:space="preserve">, затвердженої </w:t>
      </w:r>
      <w:r w:rsidR="00F92682">
        <w:rPr>
          <w:rFonts w:ascii="Times New Roman CYR" w:eastAsia="Times New Roman" w:hAnsi="Times New Roman CYR" w:cs="Times New Roman CYR"/>
          <w:sz w:val="28"/>
          <w:szCs w:val="28"/>
          <w:lang w:eastAsia="ru-RU"/>
        </w:rPr>
        <w:t>рішенням X</w:t>
      </w:r>
      <w:r w:rsidR="00F92682">
        <w:rPr>
          <w:rFonts w:ascii="Times New Roman CYR" w:eastAsia="Times New Roman" w:hAnsi="Times New Roman CYR" w:cs="Times New Roman CYR"/>
          <w:sz w:val="28"/>
          <w:szCs w:val="28"/>
          <w:lang w:val="en-US" w:eastAsia="ru-RU"/>
        </w:rPr>
        <w:t>L</w:t>
      </w:r>
      <w:r w:rsidR="00F92682" w:rsidRPr="00E86B90">
        <w:rPr>
          <w:rFonts w:ascii="Times New Roman CYR" w:eastAsia="Times New Roman" w:hAnsi="Times New Roman CYR" w:cs="Times New Roman CYR"/>
          <w:sz w:val="28"/>
          <w:szCs w:val="28"/>
          <w:lang w:eastAsia="ru-RU"/>
        </w:rPr>
        <w:t xml:space="preserve">V позачергової сесії Сторожинецької міської ради VIII скликання від </w:t>
      </w:r>
      <w:r w:rsidR="00F92682" w:rsidRPr="007A0DEB">
        <w:rPr>
          <w:rFonts w:ascii="Times New Roman CYR" w:eastAsia="Times New Roman" w:hAnsi="Times New Roman CYR" w:cs="Times New Roman CYR"/>
          <w:sz w:val="28"/>
          <w:szCs w:val="28"/>
          <w:lang w:eastAsia="ru-RU"/>
        </w:rPr>
        <w:t>22</w:t>
      </w:r>
      <w:r w:rsidR="00F92682" w:rsidRPr="00E86B90">
        <w:rPr>
          <w:rFonts w:ascii="Times New Roman CYR" w:eastAsia="Times New Roman" w:hAnsi="Times New Roman CYR" w:cs="Times New Roman CYR"/>
          <w:sz w:val="28"/>
          <w:szCs w:val="28"/>
          <w:lang w:eastAsia="ru-RU"/>
        </w:rPr>
        <w:t>.1</w:t>
      </w:r>
      <w:r w:rsidR="00F92682" w:rsidRPr="007A0DEB">
        <w:rPr>
          <w:rFonts w:ascii="Times New Roman CYR" w:eastAsia="Times New Roman" w:hAnsi="Times New Roman CYR" w:cs="Times New Roman CYR"/>
          <w:sz w:val="28"/>
          <w:szCs w:val="28"/>
          <w:lang w:eastAsia="ru-RU"/>
        </w:rPr>
        <w:t>1</w:t>
      </w:r>
      <w:r w:rsidR="00F92682" w:rsidRPr="00E86B90">
        <w:rPr>
          <w:rFonts w:ascii="Times New Roman CYR" w:eastAsia="Times New Roman" w:hAnsi="Times New Roman CYR" w:cs="Times New Roman CYR"/>
          <w:sz w:val="28"/>
          <w:szCs w:val="28"/>
          <w:lang w:eastAsia="ru-RU"/>
        </w:rPr>
        <w:t>.202</w:t>
      </w:r>
      <w:r w:rsidR="00F92682" w:rsidRPr="007A0DEB">
        <w:rPr>
          <w:rFonts w:ascii="Times New Roman CYR" w:eastAsia="Times New Roman" w:hAnsi="Times New Roman CYR" w:cs="Times New Roman CYR"/>
          <w:sz w:val="28"/>
          <w:szCs w:val="28"/>
          <w:lang w:eastAsia="ru-RU"/>
        </w:rPr>
        <w:t>4</w:t>
      </w:r>
      <w:r w:rsidR="00F92682">
        <w:rPr>
          <w:rFonts w:ascii="Times New Roman CYR" w:eastAsia="Times New Roman" w:hAnsi="Times New Roman CYR" w:cs="Times New Roman CYR"/>
          <w:sz w:val="28"/>
          <w:szCs w:val="28"/>
          <w:lang w:eastAsia="ru-RU"/>
        </w:rPr>
        <w:t xml:space="preserve"> року № 3</w:t>
      </w:r>
      <w:r w:rsidR="00F92682" w:rsidRPr="007A0DEB">
        <w:rPr>
          <w:rFonts w:ascii="Times New Roman CYR" w:eastAsia="Times New Roman" w:hAnsi="Times New Roman CYR" w:cs="Times New Roman CYR"/>
          <w:sz w:val="28"/>
          <w:szCs w:val="28"/>
          <w:lang w:eastAsia="ru-RU"/>
        </w:rPr>
        <w:t>0</w:t>
      </w:r>
      <w:r w:rsidR="00F92682" w:rsidRPr="00E86B90">
        <w:rPr>
          <w:rFonts w:ascii="Times New Roman CYR" w:eastAsia="Times New Roman" w:hAnsi="Times New Roman CYR" w:cs="Times New Roman CYR"/>
          <w:sz w:val="28"/>
          <w:szCs w:val="28"/>
          <w:lang w:eastAsia="ru-RU"/>
        </w:rPr>
        <w:t>0-</w:t>
      </w:r>
      <w:r w:rsidR="00F92682" w:rsidRPr="007A0DEB">
        <w:rPr>
          <w:rFonts w:ascii="Times New Roman CYR" w:eastAsia="Times New Roman" w:hAnsi="Times New Roman CYR" w:cs="Times New Roman CYR"/>
          <w:sz w:val="28"/>
          <w:szCs w:val="28"/>
          <w:lang w:eastAsia="ru-RU"/>
        </w:rPr>
        <w:t>45</w:t>
      </w:r>
      <w:r w:rsidR="00F92682" w:rsidRPr="00E86B90">
        <w:rPr>
          <w:rFonts w:ascii="Times New Roman CYR" w:eastAsia="Times New Roman" w:hAnsi="Times New Roman CYR" w:cs="Times New Roman CYR"/>
          <w:sz w:val="28"/>
          <w:szCs w:val="28"/>
          <w:lang w:eastAsia="ru-RU"/>
        </w:rPr>
        <w:t>/202</w:t>
      </w:r>
      <w:r w:rsidR="00F92682" w:rsidRPr="007A0DEB">
        <w:rPr>
          <w:rFonts w:ascii="Times New Roman CYR" w:eastAsia="Times New Roman" w:hAnsi="Times New Roman CYR" w:cs="Times New Roman CYR"/>
          <w:sz w:val="28"/>
          <w:szCs w:val="28"/>
          <w:lang w:eastAsia="ru-RU"/>
        </w:rPr>
        <w:t>4</w:t>
      </w:r>
      <w:r>
        <w:rPr>
          <w:rFonts w:ascii="Times New Roman CYR" w:eastAsia="Times New Roman" w:hAnsi="Times New Roman CYR" w:cs="Times New Roman CYR"/>
          <w:sz w:val="28"/>
          <w:szCs w:val="28"/>
          <w:lang w:eastAsia="ru-RU"/>
        </w:rPr>
        <w:t xml:space="preserve"> (зі змінами)</w:t>
      </w:r>
      <w:r w:rsidR="00F92682">
        <w:rPr>
          <w:rFonts w:ascii="Times New Roman CYR" w:eastAsia="Times New Roman" w:hAnsi="Times New Roman CYR" w:cs="Times New Roman CYR"/>
          <w:sz w:val="28"/>
          <w:szCs w:val="28"/>
          <w:lang w:eastAsia="ru-RU"/>
        </w:rPr>
        <w:t>,</w:t>
      </w:r>
      <w:r w:rsidR="00F92682" w:rsidRPr="00E86B90">
        <w:rPr>
          <w:rFonts w:ascii="Times New Roman CYR" w:eastAsia="Times New Roman" w:hAnsi="Times New Roman CYR" w:cs="Times New Roman CYR"/>
          <w:sz w:val="28"/>
          <w:szCs w:val="28"/>
          <w:lang w:eastAsia="ru-RU"/>
        </w:rPr>
        <w:t xml:space="preserve"> </w:t>
      </w:r>
      <w:r w:rsidR="00C2669C" w:rsidRPr="00E86B90">
        <w:rPr>
          <w:rFonts w:ascii="Times New Roman CYR" w:eastAsia="Times New Roman" w:hAnsi="Times New Roman CYR" w:cs="Times New Roman CYR"/>
          <w:sz w:val="28"/>
          <w:szCs w:val="28"/>
          <w:lang w:eastAsia="ru-RU"/>
        </w:rPr>
        <w:t xml:space="preserve">що додається.   </w:t>
      </w:r>
    </w:p>
    <w:p w:rsidR="00C2669C" w:rsidRPr="00E86B90" w:rsidRDefault="00C2669C" w:rsidP="00C2669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Pr="00E86B90">
        <w:rPr>
          <w:rFonts w:ascii="Times New Roman" w:hAnsi="Times New Roman"/>
          <w:sz w:val="28"/>
          <w:szCs w:val="28"/>
        </w:rPr>
        <w:t>.</w:t>
      </w:r>
      <w:r w:rsidRPr="00E86B90">
        <w:t xml:space="preserve"> </w:t>
      </w:r>
      <w:r w:rsidRPr="00E86B90">
        <w:rPr>
          <w:rFonts w:ascii="Times New Roman" w:hAnsi="Times New Roman"/>
          <w:sz w:val="28"/>
          <w:szCs w:val="28"/>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C2669C" w:rsidRPr="00E86B90" w:rsidRDefault="00C2669C" w:rsidP="00C2669C">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Pr="00E86B90">
        <w:rPr>
          <w:rFonts w:ascii="Times New Roman" w:hAnsi="Times New Roman"/>
          <w:sz w:val="28"/>
          <w:szCs w:val="28"/>
        </w:rPr>
        <w:t xml:space="preserve">. Дане рішення набуває чинності з моменту оприлюднення.  </w:t>
      </w:r>
    </w:p>
    <w:p w:rsidR="00C2669C" w:rsidRPr="00E86B90" w:rsidRDefault="00C2669C" w:rsidP="00C266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86B90">
        <w:rPr>
          <w:rFonts w:ascii="Times New Roman" w:eastAsia="Times New Roman" w:hAnsi="Times New Roman" w:cs="Times New Roman"/>
          <w:sz w:val="28"/>
          <w:szCs w:val="28"/>
          <w:lang w:eastAsia="ru-RU"/>
        </w:rPr>
        <w:t xml:space="preserve">.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(Д. МІСИКА). </w:t>
      </w:r>
    </w:p>
    <w:p w:rsidR="00C2669C" w:rsidRPr="00E86B90" w:rsidRDefault="00C2669C" w:rsidP="00C266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E86B90">
        <w:rPr>
          <w:rFonts w:ascii="Times New Roman" w:eastAsia="Times New Roman" w:hAnsi="Times New Roman" w:cs="Times New Roman"/>
          <w:sz w:val="28"/>
          <w:szCs w:val="28"/>
          <w:lang w:eastAsia="ru-RU"/>
        </w:rPr>
        <w:t xml:space="preserve">. Контроль за виконанням </w:t>
      </w:r>
      <w:r w:rsidRPr="00E86B90">
        <w:rPr>
          <w:rFonts w:ascii="Times New Roman" w:hAnsi="Times New Roman"/>
          <w:sz w:val="28"/>
          <w:szCs w:val="28"/>
        </w:rPr>
        <w:t xml:space="preserve">цього рішення покласти на першого заступника Сторожинецького міського голови Ігоря БЕЛЕНЧУКА.       </w:t>
      </w:r>
      <w:r w:rsidRPr="00E86B90">
        <w:rPr>
          <w:rFonts w:ascii="Times New Roman" w:eastAsia="Times New Roman" w:hAnsi="Times New Roman" w:cs="Times New Roman"/>
          <w:sz w:val="28"/>
          <w:szCs w:val="28"/>
          <w:lang w:eastAsia="ru-RU"/>
        </w:rPr>
        <w:t xml:space="preserve">  </w:t>
      </w:r>
    </w:p>
    <w:p w:rsidR="00C2669C"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2669C"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2669C"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r w:rsidRPr="00E86B90">
        <w:rPr>
          <w:rFonts w:ascii="Times New Roman" w:eastAsia="Times New Roman" w:hAnsi="Times New Roman" w:cs="Times New Roman"/>
          <w:b/>
          <w:sz w:val="28"/>
          <w:szCs w:val="28"/>
          <w:lang w:eastAsia="ru-RU"/>
        </w:rPr>
        <w:t xml:space="preserve">Секретар Сторожинецької міської ради                            Дмитро БОЙЧУК </w:t>
      </w: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Pr="004F3E8C" w:rsidRDefault="00812129" w:rsidP="00812129">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F3E8C">
        <w:rPr>
          <w:rFonts w:ascii="Times New Roman" w:eastAsia="Times New Roman" w:hAnsi="Times New Roman" w:cs="Times New Roman"/>
          <w:color w:val="000000"/>
          <w:sz w:val="28"/>
          <w:szCs w:val="28"/>
          <w:lang w:eastAsia="ru-RU"/>
        </w:rPr>
        <w:t>Виконавець:</w:t>
      </w:r>
    </w:p>
    <w:p w:rsidR="00812129" w:rsidRPr="004F3E8C" w:rsidRDefault="00812129" w:rsidP="00812129">
      <w:pPr>
        <w:tabs>
          <w:tab w:val="left" w:pos="6521"/>
        </w:tabs>
        <w:spacing w:after="0" w:line="240" w:lineRule="auto"/>
        <w:contextualSpacing/>
        <w:rPr>
          <w:rFonts w:ascii="Times New Roman" w:eastAsia="Calibri" w:hAnsi="Times New Roman" w:cs="Times New Roman"/>
          <w:sz w:val="28"/>
          <w:szCs w:val="28"/>
        </w:rPr>
      </w:pPr>
      <w:r w:rsidRPr="004F3E8C">
        <w:rPr>
          <w:rFonts w:ascii="Times New Roman" w:eastAsia="Calibri" w:hAnsi="Times New Roman" w:cs="Times New Roman"/>
          <w:sz w:val="28"/>
          <w:szCs w:val="28"/>
        </w:rPr>
        <w:t xml:space="preserve">Інспектор з питань НС та ЦЗ </w:t>
      </w:r>
    </w:p>
    <w:p w:rsidR="00812129" w:rsidRPr="004F3E8C" w:rsidRDefault="00812129" w:rsidP="00812129">
      <w:pPr>
        <w:tabs>
          <w:tab w:val="left" w:pos="6521"/>
        </w:tabs>
        <w:spacing w:after="0" w:line="240" w:lineRule="auto"/>
        <w:contextualSpacing/>
        <w:rPr>
          <w:rFonts w:ascii="Times New Roman" w:eastAsia="Calibri" w:hAnsi="Times New Roman" w:cs="Times New Roman"/>
          <w:sz w:val="28"/>
          <w:szCs w:val="28"/>
        </w:rPr>
      </w:pPr>
      <w:r w:rsidRPr="004F3E8C">
        <w:rPr>
          <w:rFonts w:ascii="Times New Roman" w:eastAsia="Calibri" w:hAnsi="Times New Roman" w:cs="Times New Roman"/>
          <w:sz w:val="28"/>
          <w:szCs w:val="28"/>
        </w:rPr>
        <w:t xml:space="preserve">населення та території ВОБ                                              Дмитро МІСИК </w:t>
      </w:r>
      <w:r w:rsidRPr="004F3E8C">
        <w:rPr>
          <w:rFonts w:ascii="Times New Roman" w:eastAsia="Times New Roman" w:hAnsi="Times New Roman" w:cs="Times New Roman"/>
          <w:color w:val="000000"/>
          <w:sz w:val="28"/>
          <w:szCs w:val="28"/>
          <w:lang w:eastAsia="ru-RU"/>
        </w:rPr>
        <w:t xml:space="preserve">              </w:t>
      </w:r>
    </w:p>
    <w:p w:rsidR="00812129" w:rsidRPr="004F3E8C" w:rsidRDefault="00812129" w:rsidP="00812129">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812129" w:rsidRPr="004F3E8C" w:rsidRDefault="00812129" w:rsidP="00812129">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F3E8C">
        <w:rPr>
          <w:rFonts w:ascii="Times New Roman" w:eastAsia="Times New Roman" w:hAnsi="Times New Roman" w:cs="Times New Roman"/>
          <w:color w:val="000000"/>
          <w:sz w:val="28"/>
          <w:szCs w:val="28"/>
          <w:lang w:eastAsia="ru-RU"/>
        </w:rPr>
        <w:t>Погоджено:</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Перший заступник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Сторожинецького міського голови                                  Ігор БЕЛЕНЧУК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Заступник міського голови з питань</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цифрового розвитку, цифрових</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трансформацій, цифровізації та з</w:t>
      </w:r>
    </w:p>
    <w:p w:rsidR="00812129" w:rsidRPr="004F3E8C" w:rsidRDefault="00812129" w:rsidP="00812129">
      <w:pPr>
        <w:tabs>
          <w:tab w:val="left" w:pos="6521"/>
        </w:tabs>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оборонних питань                                                              Віталій ГРИНЧУК</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Провідний спеціаліст юридичного відділу                     Аурел СИРБУ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p>
    <w:p w:rsidR="00812129" w:rsidRPr="004F3E8C" w:rsidRDefault="00812129" w:rsidP="00812129">
      <w:pPr>
        <w:suppressAutoHyphens/>
        <w:autoSpaceDN w:val="0"/>
        <w:spacing w:after="0" w:line="240" w:lineRule="auto"/>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Головний спеціаліст Фінансового відділу </w:t>
      </w:r>
    </w:p>
    <w:p w:rsidR="00812129" w:rsidRPr="004F3E8C" w:rsidRDefault="00812129" w:rsidP="00812129">
      <w:pPr>
        <w:tabs>
          <w:tab w:val="left" w:pos="6521"/>
        </w:tabs>
        <w:suppressAutoHyphens/>
        <w:autoSpaceDN w:val="0"/>
        <w:spacing w:after="0" w:line="240" w:lineRule="auto"/>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(в.о. начальника Фінансового відділу)                            Альона ШУТАК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Начальник відділу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організаційної та кадрової роботи                                   Ольга ПАЛАДІЙ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Уповноважена особа з питань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запобігання та виявлення корупції </w:t>
      </w:r>
    </w:p>
    <w:p w:rsidR="00812129" w:rsidRPr="004F3E8C" w:rsidRDefault="00812129" w:rsidP="00812129">
      <w:pPr>
        <w:tabs>
          <w:tab w:val="left" w:pos="6521"/>
        </w:tabs>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у Сторожинецькій міській раді                                        Максим МЯЗІН</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 xml:space="preserve"> </w:t>
      </w:r>
    </w:p>
    <w:p w:rsidR="00812129" w:rsidRPr="004F3E8C" w:rsidRDefault="00812129" w:rsidP="00812129">
      <w:pPr>
        <w:spacing w:after="0" w:line="240" w:lineRule="auto"/>
        <w:contextualSpacing/>
        <w:textAlignment w:val="baseline"/>
        <w:rPr>
          <w:rFonts w:ascii="Times New Roman" w:eastAsia="Times New Roman" w:hAnsi="Times New Roman" w:cs="Times New Roman"/>
          <w:sz w:val="28"/>
          <w:szCs w:val="28"/>
        </w:rPr>
      </w:pPr>
      <w:r w:rsidRPr="004F3E8C">
        <w:rPr>
          <w:rFonts w:ascii="Times New Roman" w:eastAsia="Times New Roman" w:hAnsi="Times New Roman" w:cs="Times New Roman"/>
          <w:sz w:val="28"/>
          <w:szCs w:val="28"/>
        </w:rPr>
        <w:t>Начальник  відділу</w:t>
      </w:r>
    </w:p>
    <w:p w:rsidR="00C2669C" w:rsidRDefault="00812129" w:rsidP="00812129">
      <w:pPr>
        <w:autoSpaceDE w:val="0"/>
        <w:autoSpaceDN w:val="0"/>
        <w:adjustRightInd w:val="0"/>
        <w:spacing w:after="0" w:line="240" w:lineRule="auto"/>
        <w:rPr>
          <w:rFonts w:ascii="Times New Roman" w:eastAsia="Times New Roman" w:hAnsi="Times New Roman" w:cs="Times New Roman"/>
          <w:b/>
          <w:sz w:val="28"/>
          <w:szCs w:val="28"/>
          <w:lang w:eastAsia="ru-RU"/>
        </w:rPr>
      </w:pPr>
      <w:r w:rsidRPr="004F3E8C">
        <w:rPr>
          <w:rFonts w:ascii="Times New Roman" w:eastAsia="Times New Roman" w:hAnsi="Times New Roman" w:cs="Times New Roman"/>
          <w:sz w:val="28"/>
          <w:szCs w:val="28"/>
        </w:rPr>
        <w:t xml:space="preserve">документообігу та контролю                                            Микола БАЛАНЮК                                                       </w:t>
      </w: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435D3" w:rsidRDefault="00D435D3"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435D3" w:rsidRDefault="00D435D3"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435D3" w:rsidRDefault="00D435D3"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Default="00812129"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12129" w:rsidRPr="00603C26" w:rsidRDefault="00812129" w:rsidP="00603C26">
      <w:pPr>
        <w:autoSpaceDE w:val="0"/>
        <w:autoSpaceDN w:val="0"/>
        <w:adjustRightInd w:val="0"/>
        <w:spacing w:after="0" w:line="240" w:lineRule="auto"/>
        <w:ind w:left="5670"/>
        <w:contextualSpacing/>
        <w:rPr>
          <w:rFonts w:ascii="Times New Roman CYR" w:hAnsi="Times New Roman CYR" w:cs="Times New Roman CYR"/>
          <w:iCs/>
          <w:sz w:val="28"/>
          <w:szCs w:val="28"/>
        </w:rPr>
      </w:pPr>
      <w:r w:rsidRPr="00603C26">
        <w:rPr>
          <w:rFonts w:ascii="Times New Roman CYR" w:hAnsi="Times New Roman CYR" w:cs="Times New Roman CYR"/>
          <w:iCs/>
          <w:sz w:val="28"/>
          <w:szCs w:val="28"/>
        </w:rPr>
        <w:t xml:space="preserve">ЗАТВЕРДЖЕНО    </w:t>
      </w:r>
    </w:p>
    <w:p w:rsidR="00812129" w:rsidRPr="00603C26" w:rsidRDefault="00812129" w:rsidP="00603C26">
      <w:pPr>
        <w:autoSpaceDE w:val="0"/>
        <w:autoSpaceDN w:val="0"/>
        <w:adjustRightInd w:val="0"/>
        <w:spacing w:after="0" w:line="240" w:lineRule="auto"/>
        <w:ind w:left="5670"/>
        <w:contextualSpacing/>
        <w:rPr>
          <w:rFonts w:ascii="Times New Roman CYR" w:hAnsi="Times New Roman CYR" w:cs="Times New Roman CYR"/>
          <w:iCs/>
          <w:sz w:val="28"/>
          <w:szCs w:val="28"/>
        </w:rPr>
      </w:pPr>
      <w:r w:rsidRPr="00603C26">
        <w:rPr>
          <w:rFonts w:ascii="Times New Roman CYR" w:hAnsi="Times New Roman CYR" w:cs="Times New Roman CYR"/>
          <w:iCs/>
          <w:sz w:val="28"/>
          <w:szCs w:val="28"/>
        </w:rPr>
        <w:t xml:space="preserve">рішенням виконавчого комітету </w:t>
      </w:r>
    </w:p>
    <w:p w:rsidR="00812129" w:rsidRPr="00603C26" w:rsidRDefault="00812129" w:rsidP="00603C26">
      <w:pPr>
        <w:autoSpaceDE w:val="0"/>
        <w:autoSpaceDN w:val="0"/>
        <w:adjustRightInd w:val="0"/>
        <w:spacing w:after="0" w:line="240" w:lineRule="auto"/>
        <w:ind w:left="5670"/>
        <w:contextualSpacing/>
        <w:rPr>
          <w:rFonts w:ascii="Times New Roman CYR" w:hAnsi="Times New Roman CYR" w:cs="Times New Roman CYR"/>
          <w:iCs/>
          <w:sz w:val="28"/>
          <w:szCs w:val="28"/>
        </w:rPr>
      </w:pPr>
      <w:r w:rsidRPr="00603C26">
        <w:rPr>
          <w:rFonts w:ascii="Times New Roman CYR" w:hAnsi="Times New Roman CYR" w:cs="Times New Roman CYR"/>
          <w:iCs/>
          <w:sz w:val="28"/>
          <w:szCs w:val="28"/>
        </w:rPr>
        <w:t xml:space="preserve">Сторожинецької міської ради </w:t>
      </w:r>
    </w:p>
    <w:p w:rsidR="00812129" w:rsidRPr="004F3E8C" w:rsidRDefault="00812129" w:rsidP="00603C26">
      <w:pPr>
        <w:autoSpaceDE w:val="0"/>
        <w:autoSpaceDN w:val="0"/>
        <w:adjustRightInd w:val="0"/>
        <w:ind w:left="5670"/>
        <w:contextualSpacing/>
        <w:rPr>
          <w:rFonts w:ascii="Times New Roman CYR" w:hAnsi="Times New Roman CYR" w:cs="Times New Roman CYR"/>
          <w:sz w:val="24"/>
          <w:szCs w:val="24"/>
        </w:rPr>
      </w:pPr>
      <w:r w:rsidRPr="00603C26">
        <w:rPr>
          <w:rFonts w:ascii="Times New Roman CYR" w:hAnsi="Times New Roman CYR" w:cs="Times New Roman CYR"/>
          <w:iCs/>
          <w:sz w:val="28"/>
          <w:szCs w:val="28"/>
        </w:rPr>
        <w:t xml:space="preserve">від 25.02.2025 № </w:t>
      </w:r>
      <w:r w:rsidR="00603C26">
        <w:rPr>
          <w:rFonts w:ascii="Times New Roman CYR" w:hAnsi="Times New Roman CYR" w:cs="Times New Roman CYR"/>
          <w:iCs/>
          <w:sz w:val="28"/>
          <w:szCs w:val="28"/>
        </w:rPr>
        <w:t>52</w:t>
      </w:r>
    </w:p>
    <w:p w:rsidR="00BB5A86" w:rsidRPr="00AA0CC7" w:rsidRDefault="00BB5A86" w:rsidP="00F92682">
      <w:pPr>
        <w:autoSpaceDE w:val="0"/>
        <w:autoSpaceDN w:val="0"/>
        <w:adjustRightInd w:val="0"/>
        <w:spacing w:after="0" w:line="240" w:lineRule="auto"/>
        <w:contextualSpacing/>
        <w:rPr>
          <w:rFonts w:ascii="Times New Roman CYR" w:hAnsi="Times New Roman CYR" w:cs="Times New Roman CYR"/>
          <w:sz w:val="24"/>
          <w:szCs w:val="24"/>
        </w:rPr>
      </w:pPr>
    </w:p>
    <w:p w:rsidR="00BB5A86" w:rsidRPr="00F32724" w:rsidRDefault="00BB5A86" w:rsidP="00BB5A86">
      <w:pPr>
        <w:spacing w:after="0" w:line="240" w:lineRule="auto"/>
        <w:contextualSpacing/>
        <w:jc w:val="center"/>
        <w:rPr>
          <w:rFonts w:ascii="Times New Roman" w:hAnsi="Times New Roman"/>
          <w:b/>
          <w:sz w:val="28"/>
          <w:szCs w:val="28"/>
        </w:rPr>
      </w:pPr>
      <w:r w:rsidRPr="00F32724">
        <w:rPr>
          <w:rFonts w:ascii="Times New Roman" w:hAnsi="Times New Roman"/>
          <w:b/>
          <w:sz w:val="28"/>
          <w:szCs w:val="28"/>
        </w:rPr>
        <w:t>ПОРЯДОК</w:t>
      </w:r>
    </w:p>
    <w:p w:rsidR="00BB5A86" w:rsidRPr="00947B96" w:rsidRDefault="00BB5A86" w:rsidP="00947B96">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використання </w:t>
      </w:r>
      <w:r w:rsidRPr="00BF2F54">
        <w:rPr>
          <w:rFonts w:ascii="Times New Roman" w:hAnsi="Times New Roman"/>
          <w:b/>
          <w:sz w:val="28"/>
          <w:szCs w:val="28"/>
        </w:rPr>
        <w:t>коштів міського бюджету</w:t>
      </w:r>
      <w:r w:rsidR="00610E49" w:rsidRPr="00610E49">
        <w:rPr>
          <w:rFonts w:ascii="Times New Roman" w:hAnsi="Times New Roman"/>
          <w:b/>
          <w:sz w:val="28"/>
          <w:szCs w:val="28"/>
        </w:rPr>
        <w:t xml:space="preserve"> </w:t>
      </w:r>
      <w:r w:rsidR="00610E49" w:rsidRPr="00BF2F54">
        <w:rPr>
          <w:rFonts w:ascii="Times New Roman" w:hAnsi="Times New Roman"/>
          <w:b/>
          <w:sz w:val="28"/>
          <w:szCs w:val="28"/>
        </w:rPr>
        <w:t>Сторожинецької територіальної громади</w:t>
      </w:r>
      <w:r w:rsidRPr="00BF2F54">
        <w:rPr>
          <w:rFonts w:ascii="Times New Roman" w:hAnsi="Times New Roman"/>
          <w:b/>
          <w:sz w:val="28"/>
          <w:szCs w:val="28"/>
        </w:rPr>
        <w:t xml:space="preserve"> </w:t>
      </w:r>
      <w:r w:rsidR="00610E49">
        <w:rPr>
          <w:rFonts w:ascii="Times New Roman" w:hAnsi="Times New Roman"/>
          <w:b/>
          <w:sz w:val="28"/>
          <w:szCs w:val="28"/>
        </w:rPr>
        <w:t>у 2025</w:t>
      </w:r>
      <w:r w:rsidR="00610E49" w:rsidRPr="00BF2F54">
        <w:rPr>
          <w:rFonts w:ascii="Times New Roman" w:hAnsi="Times New Roman"/>
          <w:b/>
          <w:sz w:val="28"/>
          <w:szCs w:val="28"/>
        </w:rPr>
        <w:t xml:space="preserve"> році</w:t>
      </w:r>
      <w:r w:rsidRPr="00BF2F54">
        <w:rPr>
          <w:rFonts w:ascii="Times New Roman" w:hAnsi="Times New Roman"/>
          <w:b/>
          <w:sz w:val="28"/>
          <w:szCs w:val="28"/>
        </w:rPr>
        <w:t xml:space="preserve">, передбачених на виконання </w:t>
      </w:r>
      <w:r w:rsidR="00C8219D" w:rsidRPr="00356D1A">
        <w:rPr>
          <w:rFonts w:ascii="Times New Roman CYR" w:eastAsia="Times New Roman" w:hAnsi="Times New Roman CYR" w:cs="Times New Roman CYR"/>
          <w:b/>
          <w:sz w:val="26"/>
          <w:szCs w:val="26"/>
          <w:lang w:eastAsia="ru-RU"/>
        </w:rPr>
        <w:t xml:space="preserve">Програми </w:t>
      </w:r>
      <w:r w:rsidR="00C8219D">
        <w:rPr>
          <w:rFonts w:ascii="Times New Roman CYR" w:eastAsia="Times New Roman" w:hAnsi="Times New Roman CYR" w:cs="Times New Roman CYR"/>
          <w:b/>
          <w:sz w:val="26"/>
          <w:szCs w:val="26"/>
          <w:lang w:eastAsia="ru-RU"/>
        </w:rPr>
        <w:t xml:space="preserve">підтримки військових частин, військових формувань та установ Збройних Сил України, Національної гвардії України, Державної прикордонної служби України, Міністерства оборони України й інших формувань залучених до забезпечення національної безпеки та оборони на </w:t>
      </w:r>
      <w:r w:rsidR="00C8219D" w:rsidRPr="00356D1A">
        <w:rPr>
          <w:rFonts w:ascii="Times New Roman CYR" w:eastAsia="Times New Roman" w:hAnsi="Times New Roman CYR" w:cs="Times New Roman CYR"/>
          <w:b/>
          <w:sz w:val="26"/>
          <w:szCs w:val="26"/>
          <w:lang w:eastAsia="ru-RU"/>
        </w:rPr>
        <w:t>202</w:t>
      </w:r>
      <w:r w:rsidR="00C8219D">
        <w:rPr>
          <w:rFonts w:ascii="Times New Roman CYR" w:eastAsia="Times New Roman" w:hAnsi="Times New Roman CYR" w:cs="Times New Roman CYR"/>
          <w:b/>
          <w:sz w:val="26"/>
          <w:szCs w:val="26"/>
          <w:lang w:eastAsia="ru-RU"/>
        </w:rPr>
        <w:t>4-2026</w:t>
      </w:r>
      <w:r w:rsidR="00C8219D" w:rsidRPr="00356D1A">
        <w:rPr>
          <w:rFonts w:ascii="Times New Roman CYR" w:eastAsia="Times New Roman" w:hAnsi="Times New Roman CYR" w:cs="Times New Roman CYR"/>
          <w:b/>
          <w:sz w:val="26"/>
          <w:szCs w:val="26"/>
          <w:lang w:eastAsia="ru-RU"/>
        </w:rPr>
        <w:t xml:space="preserve"> р</w:t>
      </w:r>
      <w:r w:rsidR="00C8219D">
        <w:rPr>
          <w:rFonts w:ascii="Times New Roman CYR" w:eastAsia="Times New Roman" w:hAnsi="Times New Roman CYR" w:cs="Times New Roman CYR"/>
          <w:b/>
          <w:sz w:val="26"/>
          <w:szCs w:val="26"/>
          <w:lang w:eastAsia="ru-RU"/>
        </w:rPr>
        <w:t>о</w:t>
      </w:r>
      <w:r w:rsidR="00C8219D" w:rsidRPr="00356D1A">
        <w:rPr>
          <w:rFonts w:ascii="Times New Roman CYR" w:eastAsia="Times New Roman" w:hAnsi="Times New Roman CYR" w:cs="Times New Roman CYR"/>
          <w:b/>
          <w:sz w:val="26"/>
          <w:szCs w:val="26"/>
          <w:lang w:eastAsia="ru-RU"/>
        </w:rPr>
        <w:t>к</w:t>
      </w:r>
      <w:r w:rsidR="00C8219D">
        <w:rPr>
          <w:rFonts w:ascii="Times New Roman CYR" w:eastAsia="Times New Roman" w:hAnsi="Times New Roman CYR" w:cs="Times New Roman CYR"/>
          <w:b/>
          <w:sz w:val="26"/>
          <w:szCs w:val="26"/>
          <w:lang w:eastAsia="ru-RU"/>
        </w:rPr>
        <w:t xml:space="preserve">и  </w:t>
      </w:r>
    </w:p>
    <w:p w:rsidR="00BB5A86" w:rsidRPr="006C1AE8" w:rsidRDefault="00BB5A86" w:rsidP="00BB5A86">
      <w:pPr>
        <w:spacing w:after="0" w:line="240" w:lineRule="auto"/>
        <w:ind w:firstLine="709"/>
        <w:contextualSpacing/>
        <w:rPr>
          <w:rFonts w:ascii="Times New Roman" w:hAnsi="Times New Roman"/>
          <w:sz w:val="28"/>
          <w:szCs w:val="28"/>
        </w:rPr>
      </w:pPr>
    </w:p>
    <w:p w:rsidR="00BB5A86" w:rsidRPr="006C1AE8" w:rsidRDefault="00BB5A86" w:rsidP="00BB5A86">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1</w:t>
      </w:r>
      <w:r w:rsidRPr="006C1AE8">
        <w:rPr>
          <w:rFonts w:ascii="Times New Roman" w:hAnsi="Times New Roman"/>
          <w:b/>
          <w:sz w:val="28"/>
          <w:szCs w:val="28"/>
        </w:rPr>
        <w:t>. Загальні положення</w:t>
      </w:r>
    </w:p>
    <w:p w:rsidR="00BB5A86" w:rsidRPr="006C1AE8" w:rsidRDefault="00BB5A86"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6C1AE8">
        <w:rPr>
          <w:rFonts w:ascii="Times New Roman" w:hAnsi="Times New Roman"/>
          <w:sz w:val="28"/>
          <w:szCs w:val="28"/>
        </w:rPr>
        <w:t xml:space="preserve">  Цей порядок визначає і регу</w:t>
      </w:r>
      <w:r>
        <w:rPr>
          <w:rFonts w:ascii="Times New Roman" w:hAnsi="Times New Roman"/>
          <w:sz w:val="28"/>
          <w:szCs w:val="28"/>
        </w:rPr>
        <w:t>лює механізм використання у 202</w:t>
      </w:r>
      <w:r w:rsidR="007D0D14">
        <w:rPr>
          <w:rFonts w:ascii="Times New Roman" w:hAnsi="Times New Roman"/>
          <w:sz w:val="28"/>
          <w:szCs w:val="28"/>
        </w:rPr>
        <w:t>5</w:t>
      </w:r>
      <w:r w:rsidRPr="006C1AE8">
        <w:rPr>
          <w:rFonts w:ascii="Times New Roman" w:hAnsi="Times New Roman"/>
          <w:sz w:val="28"/>
          <w:szCs w:val="28"/>
        </w:rPr>
        <w:t xml:space="preserve"> році коштів міського бюджету Сторожинецької територіальної громади на фінансування заходів </w:t>
      </w:r>
      <w:r>
        <w:rPr>
          <w:rFonts w:ascii="Times New Roman" w:hAnsi="Times New Roman"/>
          <w:sz w:val="28"/>
          <w:szCs w:val="28"/>
        </w:rPr>
        <w:t>Програми</w:t>
      </w:r>
      <w:r w:rsidR="00812129">
        <w:rPr>
          <w:rFonts w:ascii="Times New Roman" w:hAnsi="Times New Roman"/>
          <w:sz w:val="28"/>
          <w:szCs w:val="28"/>
        </w:rPr>
        <w:t xml:space="preserve"> </w:t>
      </w:r>
      <w:r w:rsidR="00812129" w:rsidRPr="00CA5A5D">
        <w:rPr>
          <w:rFonts w:ascii="Times New Roman CYR" w:eastAsia="Times New Roman" w:hAnsi="Times New Roman CYR" w:cs="Times New Roman CYR"/>
          <w:sz w:val="28"/>
          <w:szCs w:val="28"/>
          <w:lang w:eastAsia="ru-RU"/>
        </w:rPr>
        <w:t xml:space="preserve">організації безоплатного  поховання військовослужбовців та учасників бойових дій, що загинули внаслідок військової агресії </w:t>
      </w:r>
      <w:proofErr w:type="spellStart"/>
      <w:r w:rsidR="00812129" w:rsidRPr="00CA5A5D">
        <w:rPr>
          <w:rFonts w:ascii="Times New Roman CYR" w:eastAsia="Times New Roman" w:hAnsi="Times New Roman CYR" w:cs="Times New Roman CYR"/>
          <w:sz w:val="28"/>
          <w:szCs w:val="28"/>
          <w:lang w:eastAsia="ru-RU"/>
        </w:rPr>
        <w:t>росії</w:t>
      </w:r>
      <w:proofErr w:type="spellEnd"/>
      <w:r w:rsidR="00812129" w:rsidRPr="00CA5A5D">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w:t>
      </w:r>
      <w:r w:rsidR="00812129" w:rsidRPr="00E86B90">
        <w:rPr>
          <w:rFonts w:ascii="Times New Roman CYR" w:eastAsia="Times New Roman" w:hAnsi="Times New Roman CYR" w:cs="Times New Roman CYR"/>
          <w:sz w:val="28"/>
          <w:szCs w:val="28"/>
          <w:lang w:eastAsia="ru-RU"/>
        </w:rPr>
        <w:t xml:space="preserve">, затвердженої </w:t>
      </w:r>
      <w:r w:rsidR="00812129">
        <w:rPr>
          <w:rFonts w:ascii="Times New Roman CYR" w:eastAsia="Times New Roman" w:hAnsi="Times New Roman CYR" w:cs="Times New Roman CYR"/>
          <w:sz w:val="28"/>
          <w:szCs w:val="28"/>
          <w:lang w:eastAsia="ru-RU"/>
        </w:rPr>
        <w:t>рішенням X</w:t>
      </w:r>
      <w:r w:rsidR="00812129">
        <w:rPr>
          <w:rFonts w:ascii="Times New Roman CYR" w:eastAsia="Times New Roman" w:hAnsi="Times New Roman CYR" w:cs="Times New Roman CYR"/>
          <w:sz w:val="28"/>
          <w:szCs w:val="28"/>
          <w:lang w:val="en-US" w:eastAsia="ru-RU"/>
        </w:rPr>
        <w:t>L</w:t>
      </w:r>
      <w:r w:rsidR="00812129" w:rsidRPr="00E86B90">
        <w:rPr>
          <w:rFonts w:ascii="Times New Roman CYR" w:eastAsia="Times New Roman" w:hAnsi="Times New Roman CYR" w:cs="Times New Roman CYR"/>
          <w:sz w:val="28"/>
          <w:szCs w:val="28"/>
          <w:lang w:eastAsia="ru-RU"/>
        </w:rPr>
        <w:t xml:space="preserve">V позачергової сесії Сторожинецької міської ради VIII скликання від </w:t>
      </w:r>
      <w:r w:rsidR="00812129" w:rsidRPr="007A0DEB">
        <w:rPr>
          <w:rFonts w:ascii="Times New Roman CYR" w:eastAsia="Times New Roman" w:hAnsi="Times New Roman CYR" w:cs="Times New Roman CYR"/>
          <w:sz w:val="28"/>
          <w:szCs w:val="28"/>
          <w:lang w:eastAsia="ru-RU"/>
        </w:rPr>
        <w:t>22</w:t>
      </w:r>
      <w:r w:rsidR="00812129" w:rsidRPr="00E86B90">
        <w:rPr>
          <w:rFonts w:ascii="Times New Roman CYR" w:eastAsia="Times New Roman" w:hAnsi="Times New Roman CYR" w:cs="Times New Roman CYR"/>
          <w:sz w:val="28"/>
          <w:szCs w:val="28"/>
          <w:lang w:eastAsia="ru-RU"/>
        </w:rPr>
        <w:t>.1</w:t>
      </w:r>
      <w:r w:rsidR="00812129" w:rsidRPr="007A0DEB">
        <w:rPr>
          <w:rFonts w:ascii="Times New Roman CYR" w:eastAsia="Times New Roman" w:hAnsi="Times New Roman CYR" w:cs="Times New Roman CYR"/>
          <w:sz w:val="28"/>
          <w:szCs w:val="28"/>
          <w:lang w:eastAsia="ru-RU"/>
        </w:rPr>
        <w:t>1</w:t>
      </w:r>
      <w:r w:rsidR="00812129" w:rsidRPr="00E86B90">
        <w:rPr>
          <w:rFonts w:ascii="Times New Roman CYR" w:eastAsia="Times New Roman" w:hAnsi="Times New Roman CYR" w:cs="Times New Roman CYR"/>
          <w:sz w:val="28"/>
          <w:szCs w:val="28"/>
          <w:lang w:eastAsia="ru-RU"/>
        </w:rPr>
        <w:t>.202</w:t>
      </w:r>
      <w:r w:rsidR="00812129" w:rsidRPr="007A0DEB">
        <w:rPr>
          <w:rFonts w:ascii="Times New Roman CYR" w:eastAsia="Times New Roman" w:hAnsi="Times New Roman CYR" w:cs="Times New Roman CYR"/>
          <w:sz w:val="28"/>
          <w:szCs w:val="28"/>
          <w:lang w:eastAsia="ru-RU"/>
        </w:rPr>
        <w:t>4</w:t>
      </w:r>
      <w:r w:rsidR="00812129">
        <w:rPr>
          <w:rFonts w:ascii="Times New Roman CYR" w:eastAsia="Times New Roman" w:hAnsi="Times New Roman CYR" w:cs="Times New Roman CYR"/>
          <w:sz w:val="28"/>
          <w:szCs w:val="28"/>
          <w:lang w:eastAsia="ru-RU"/>
        </w:rPr>
        <w:t xml:space="preserve"> року                        № 3</w:t>
      </w:r>
      <w:r w:rsidR="00812129" w:rsidRPr="007A0DEB">
        <w:rPr>
          <w:rFonts w:ascii="Times New Roman CYR" w:eastAsia="Times New Roman" w:hAnsi="Times New Roman CYR" w:cs="Times New Roman CYR"/>
          <w:sz w:val="28"/>
          <w:szCs w:val="28"/>
          <w:lang w:eastAsia="ru-RU"/>
        </w:rPr>
        <w:t>0</w:t>
      </w:r>
      <w:r w:rsidR="00812129" w:rsidRPr="00E86B90">
        <w:rPr>
          <w:rFonts w:ascii="Times New Roman CYR" w:eastAsia="Times New Roman" w:hAnsi="Times New Roman CYR" w:cs="Times New Roman CYR"/>
          <w:sz w:val="28"/>
          <w:szCs w:val="28"/>
          <w:lang w:eastAsia="ru-RU"/>
        </w:rPr>
        <w:t>0-</w:t>
      </w:r>
      <w:r w:rsidR="00812129" w:rsidRPr="007A0DEB">
        <w:rPr>
          <w:rFonts w:ascii="Times New Roman CYR" w:eastAsia="Times New Roman" w:hAnsi="Times New Roman CYR" w:cs="Times New Roman CYR"/>
          <w:sz w:val="28"/>
          <w:szCs w:val="28"/>
          <w:lang w:eastAsia="ru-RU"/>
        </w:rPr>
        <w:t>45</w:t>
      </w:r>
      <w:r w:rsidR="00812129" w:rsidRPr="00E86B90">
        <w:rPr>
          <w:rFonts w:ascii="Times New Roman CYR" w:eastAsia="Times New Roman" w:hAnsi="Times New Roman CYR" w:cs="Times New Roman CYR"/>
          <w:sz w:val="28"/>
          <w:szCs w:val="28"/>
          <w:lang w:eastAsia="ru-RU"/>
        </w:rPr>
        <w:t>/202</w:t>
      </w:r>
      <w:r w:rsidR="00812129" w:rsidRPr="007A0DEB">
        <w:rPr>
          <w:rFonts w:ascii="Times New Roman CYR" w:eastAsia="Times New Roman" w:hAnsi="Times New Roman CYR" w:cs="Times New Roman CYR"/>
          <w:sz w:val="28"/>
          <w:szCs w:val="28"/>
          <w:lang w:eastAsia="ru-RU"/>
        </w:rPr>
        <w:t>4</w:t>
      </w:r>
      <w:r w:rsidR="00812129" w:rsidRPr="00E86B90">
        <w:rPr>
          <w:rFonts w:ascii="Times New Roman CYR" w:eastAsia="Times New Roman" w:hAnsi="Times New Roman CYR" w:cs="Times New Roman CYR"/>
          <w:sz w:val="28"/>
          <w:szCs w:val="28"/>
          <w:lang w:eastAsia="ru-RU"/>
        </w:rPr>
        <w:t xml:space="preserve"> </w:t>
      </w:r>
      <w:r w:rsidR="00812129">
        <w:rPr>
          <w:rFonts w:ascii="Times New Roman CYR" w:eastAsia="Times New Roman" w:hAnsi="Times New Roman CYR" w:cs="Times New Roman CYR"/>
          <w:sz w:val="28"/>
          <w:szCs w:val="28"/>
          <w:lang w:eastAsia="ru-RU"/>
        </w:rPr>
        <w:t>(зі змінами)</w:t>
      </w:r>
      <w:r>
        <w:rPr>
          <w:rFonts w:ascii="Times New Roman" w:hAnsi="Times New Roman"/>
          <w:sz w:val="28"/>
          <w:szCs w:val="28"/>
        </w:rPr>
        <w:t xml:space="preserve">. </w:t>
      </w:r>
    </w:p>
    <w:p w:rsidR="00BB5A86" w:rsidRPr="006C1AE8" w:rsidRDefault="00BB5A86" w:rsidP="00BB5A86">
      <w:pPr>
        <w:spacing w:after="0" w:line="240" w:lineRule="auto"/>
        <w:ind w:firstLine="709"/>
        <w:contextualSpacing/>
        <w:jc w:val="both"/>
        <w:rPr>
          <w:rFonts w:ascii="Times New Roman" w:hAnsi="Times New Roman"/>
          <w:sz w:val="28"/>
          <w:szCs w:val="28"/>
        </w:rPr>
      </w:pPr>
      <w:r w:rsidRPr="006C1AE8">
        <w:rPr>
          <w:rFonts w:ascii="Times New Roman" w:hAnsi="Times New Roman"/>
          <w:sz w:val="28"/>
          <w:szCs w:val="28"/>
        </w:rPr>
        <w:t>2. Мета цього Порядку полягає</w:t>
      </w:r>
      <w:r>
        <w:rPr>
          <w:rFonts w:ascii="Times New Roman" w:hAnsi="Times New Roman"/>
          <w:sz w:val="28"/>
          <w:szCs w:val="28"/>
        </w:rPr>
        <w:t xml:space="preserve"> </w:t>
      </w:r>
      <w:r w:rsidRPr="006C1AE8">
        <w:rPr>
          <w:rFonts w:ascii="Times New Roman" w:hAnsi="Times New Roman"/>
          <w:sz w:val="28"/>
          <w:szCs w:val="28"/>
        </w:rPr>
        <w:t>у забезпеченні цільового,</w:t>
      </w:r>
      <w:r>
        <w:rPr>
          <w:rFonts w:ascii="Times New Roman" w:hAnsi="Times New Roman"/>
          <w:sz w:val="28"/>
          <w:szCs w:val="28"/>
        </w:rPr>
        <w:t xml:space="preserve"> </w:t>
      </w:r>
      <w:r w:rsidRPr="006C1AE8">
        <w:rPr>
          <w:rFonts w:ascii="Times New Roman" w:hAnsi="Times New Roman"/>
          <w:sz w:val="28"/>
          <w:szCs w:val="28"/>
        </w:rPr>
        <w:t>прозорого та ефективного використання коштів міського бюджету.</w:t>
      </w:r>
      <w:r w:rsidR="00812129">
        <w:rPr>
          <w:rFonts w:ascii="Times New Roman" w:hAnsi="Times New Roman"/>
          <w:sz w:val="28"/>
          <w:szCs w:val="28"/>
        </w:rPr>
        <w:t xml:space="preserve">  </w:t>
      </w:r>
    </w:p>
    <w:p w:rsidR="00A70BD6" w:rsidRDefault="00A70BD6" w:rsidP="00A70BD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w:hAnsi="Times New Roman"/>
          <w:sz w:val="28"/>
          <w:szCs w:val="28"/>
        </w:rPr>
        <w:t>3.</w:t>
      </w:r>
      <w:r w:rsidR="00BC6366">
        <w:rPr>
          <w:rFonts w:ascii="Times New Roman" w:hAnsi="Times New Roman"/>
          <w:sz w:val="28"/>
          <w:szCs w:val="28"/>
        </w:rPr>
        <w:t xml:space="preserve"> </w:t>
      </w:r>
      <w:r>
        <w:rPr>
          <w:rFonts w:ascii="Times New Roman CYR" w:eastAsia="Times New Roman" w:hAnsi="Times New Roman CYR" w:cs="Times New Roman CYR"/>
          <w:sz w:val="28"/>
          <w:szCs w:val="28"/>
          <w:lang w:eastAsia="ru-RU"/>
        </w:rPr>
        <w:t xml:space="preserve">Кошти, передбачені в міському бюджеті на фінансування заходів програми, </w:t>
      </w:r>
      <w:r w:rsidR="000006CF">
        <w:rPr>
          <w:rFonts w:ascii="Times New Roman CYR" w:eastAsia="Times New Roman" w:hAnsi="Times New Roman CYR" w:cs="Times New Roman CYR"/>
          <w:sz w:val="28"/>
          <w:szCs w:val="28"/>
          <w:lang w:eastAsia="ru-RU"/>
        </w:rPr>
        <w:t>у вигляді субвенції державному бюджету на зміцнення матеріально-технічної бази</w:t>
      </w:r>
      <w:r w:rsidR="007E7BC8">
        <w:rPr>
          <w:rFonts w:ascii="Times New Roman CYR" w:eastAsia="Times New Roman" w:hAnsi="Times New Roman CYR" w:cs="Times New Roman CYR"/>
          <w:sz w:val="28"/>
          <w:szCs w:val="28"/>
          <w:lang w:eastAsia="ru-RU"/>
        </w:rPr>
        <w:t xml:space="preserve"> (поточні та капітальні видатки)</w:t>
      </w:r>
      <w:r>
        <w:rPr>
          <w:rFonts w:ascii="Times New Roman CYR" w:eastAsia="Times New Roman" w:hAnsi="Times New Roman CYR" w:cs="Times New Roman CYR"/>
          <w:sz w:val="28"/>
          <w:szCs w:val="28"/>
          <w:lang w:eastAsia="ru-RU"/>
        </w:rPr>
        <w:t>:</w:t>
      </w:r>
    </w:p>
    <w:p w:rsidR="00A70BD6" w:rsidRDefault="000A1AED"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E4443A">
        <w:rPr>
          <w:rFonts w:ascii="Times New Roman" w:hAnsi="Times New Roman"/>
          <w:sz w:val="28"/>
          <w:szCs w:val="28"/>
        </w:rPr>
        <w:t>матеріально-технічне забезпечення</w:t>
      </w:r>
      <w:r w:rsidR="00C27D58">
        <w:rPr>
          <w:rFonts w:ascii="Times New Roman" w:hAnsi="Times New Roman"/>
          <w:sz w:val="28"/>
          <w:szCs w:val="28"/>
        </w:rPr>
        <w:t>:</w:t>
      </w:r>
    </w:p>
    <w:p w:rsidR="00E4443A" w:rsidRDefault="00E4443A"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D24A7A">
        <w:rPr>
          <w:rFonts w:ascii="Times New Roman" w:hAnsi="Times New Roman"/>
          <w:sz w:val="28"/>
          <w:szCs w:val="28"/>
        </w:rPr>
        <w:t>проведення ремонту автомобільного транспорту</w:t>
      </w:r>
      <w:r w:rsidR="003E3B11">
        <w:rPr>
          <w:rFonts w:ascii="Times New Roman" w:hAnsi="Times New Roman"/>
          <w:sz w:val="28"/>
          <w:szCs w:val="28"/>
        </w:rPr>
        <w:t xml:space="preserve"> та іншої техніки та обладнання;</w:t>
      </w:r>
    </w:p>
    <w:p w:rsidR="00A04D6E" w:rsidRDefault="00A04D6E" w:rsidP="00BB5A8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придбання радіостанцій (засобів </w:t>
      </w:r>
      <w:r w:rsidR="002B18A1">
        <w:rPr>
          <w:rFonts w:ascii="Times New Roman" w:hAnsi="Times New Roman"/>
          <w:sz w:val="28"/>
          <w:szCs w:val="28"/>
        </w:rPr>
        <w:t>радіо</w:t>
      </w:r>
      <w:r>
        <w:rPr>
          <w:rFonts w:ascii="Times New Roman" w:hAnsi="Times New Roman"/>
          <w:sz w:val="28"/>
          <w:szCs w:val="28"/>
        </w:rPr>
        <w:t>зв’язку)</w:t>
      </w:r>
      <w:r w:rsidR="002B18A1">
        <w:rPr>
          <w:rFonts w:ascii="Times New Roman" w:hAnsi="Times New Roman"/>
          <w:sz w:val="28"/>
          <w:szCs w:val="28"/>
        </w:rPr>
        <w:t xml:space="preserve">, теплові зорів, планшетів, моніторів, телевізорів, портативних джерел живлення, акумуляторних </w:t>
      </w:r>
      <w:proofErr w:type="spellStart"/>
      <w:r w:rsidR="002B18A1">
        <w:rPr>
          <w:rFonts w:ascii="Times New Roman" w:hAnsi="Times New Roman"/>
          <w:sz w:val="28"/>
          <w:szCs w:val="28"/>
        </w:rPr>
        <w:t>батарей</w:t>
      </w:r>
      <w:proofErr w:type="spellEnd"/>
      <w:r w:rsidR="002B18A1">
        <w:rPr>
          <w:rFonts w:ascii="Times New Roman" w:hAnsi="Times New Roman"/>
          <w:sz w:val="28"/>
          <w:szCs w:val="28"/>
        </w:rPr>
        <w:t xml:space="preserve">, генераторів, </w:t>
      </w:r>
      <w:proofErr w:type="spellStart"/>
      <w:r w:rsidR="00C4491F">
        <w:rPr>
          <w:rFonts w:ascii="Times New Roman" w:hAnsi="Times New Roman"/>
          <w:sz w:val="28"/>
          <w:szCs w:val="28"/>
        </w:rPr>
        <w:t>квадрокоптерів</w:t>
      </w:r>
      <w:proofErr w:type="spellEnd"/>
      <w:r w:rsidR="00C4491F">
        <w:rPr>
          <w:rFonts w:ascii="Times New Roman" w:hAnsi="Times New Roman"/>
          <w:sz w:val="28"/>
          <w:szCs w:val="28"/>
        </w:rPr>
        <w:t xml:space="preserve">, </w:t>
      </w:r>
      <w:proofErr w:type="spellStart"/>
      <w:r w:rsidR="00C4491F">
        <w:rPr>
          <w:rFonts w:ascii="Times New Roman" w:hAnsi="Times New Roman"/>
          <w:sz w:val="28"/>
          <w:szCs w:val="28"/>
        </w:rPr>
        <w:t>дронів</w:t>
      </w:r>
      <w:proofErr w:type="spellEnd"/>
      <w:r w:rsidR="00C4491F">
        <w:rPr>
          <w:rFonts w:ascii="Times New Roman" w:hAnsi="Times New Roman"/>
          <w:sz w:val="28"/>
          <w:szCs w:val="28"/>
        </w:rPr>
        <w:t xml:space="preserve">, </w:t>
      </w:r>
      <w:r w:rsidR="00C4491F">
        <w:rPr>
          <w:rFonts w:ascii="Times New Roman" w:hAnsi="Times New Roman"/>
          <w:sz w:val="28"/>
          <w:szCs w:val="28"/>
          <w:lang w:val="en-US"/>
        </w:rPr>
        <w:t>FPV</w:t>
      </w:r>
      <w:r w:rsidR="00C4491F" w:rsidRPr="00C4491F">
        <w:rPr>
          <w:rFonts w:ascii="Times New Roman" w:hAnsi="Times New Roman"/>
          <w:sz w:val="28"/>
          <w:szCs w:val="28"/>
        </w:rPr>
        <w:t xml:space="preserve"> </w:t>
      </w:r>
      <w:proofErr w:type="spellStart"/>
      <w:r w:rsidR="00C4491F">
        <w:rPr>
          <w:rFonts w:ascii="Times New Roman" w:hAnsi="Times New Roman"/>
          <w:sz w:val="28"/>
          <w:szCs w:val="28"/>
        </w:rPr>
        <w:t>дронів</w:t>
      </w:r>
      <w:proofErr w:type="spellEnd"/>
      <w:r w:rsidR="007145AC">
        <w:rPr>
          <w:rFonts w:ascii="Times New Roman" w:hAnsi="Times New Roman"/>
          <w:sz w:val="28"/>
          <w:szCs w:val="28"/>
        </w:rPr>
        <w:t xml:space="preserve">, </w:t>
      </w:r>
      <w:proofErr w:type="spellStart"/>
      <w:r w:rsidR="007145AC">
        <w:rPr>
          <w:rFonts w:ascii="Times New Roman" w:hAnsi="Times New Roman"/>
          <w:sz w:val="28"/>
          <w:szCs w:val="28"/>
        </w:rPr>
        <w:t>антидронових</w:t>
      </w:r>
      <w:proofErr w:type="spellEnd"/>
      <w:r w:rsidR="007145AC">
        <w:rPr>
          <w:rFonts w:ascii="Times New Roman" w:hAnsi="Times New Roman"/>
          <w:sz w:val="28"/>
          <w:szCs w:val="28"/>
        </w:rPr>
        <w:t xml:space="preserve"> рушниць, відеокамер та ін.</w:t>
      </w:r>
    </w:p>
    <w:p w:rsidR="009519D5" w:rsidRPr="00DD396C" w:rsidRDefault="00BC6366"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4</w:t>
      </w:r>
      <w:r w:rsidR="009519D5" w:rsidRPr="009519D5">
        <w:rPr>
          <w:rFonts w:ascii="Times New Roman CYR" w:eastAsia="Times New Roman" w:hAnsi="Times New Roman CYR" w:cs="Times New Roman CYR"/>
          <w:sz w:val="28"/>
          <w:szCs w:val="28"/>
          <w:lang w:eastAsia="ru-RU"/>
        </w:rPr>
        <w:t xml:space="preserve">. Відповідно до рішення </w:t>
      </w:r>
      <w:r w:rsidR="009519D5" w:rsidRPr="009519D5">
        <w:rPr>
          <w:rFonts w:ascii="Times New Roman CYR" w:eastAsia="Times New Roman" w:hAnsi="Times New Roman CYR" w:cs="Times New Roman CYR"/>
          <w:sz w:val="28"/>
          <w:szCs w:val="28"/>
          <w:lang w:val="en-US" w:eastAsia="ru-RU"/>
        </w:rPr>
        <w:t>XLVII</w:t>
      </w:r>
      <w:r w:rsidR="009519D5" w:rsidRPr="009519D5">
        <w:rPr>
          <w:rFonts w:ascii="Times New Roman CYR" w:eastAsia="Times New Roman" w:hAnsi="Times New Roman CYR" w:cs="Times New Roman CYR"/>
          <w:sz w:val="28"/>
          <w:szCs w:val="28"/>
          <w:lang w:eastAsia="ru-RU"/>
        </w:rPr>
        <w:t xml:space="preserve"> позачергової сесії Сторожинецької міської ради </w:t>
      </w:r>
      <w:r w:rsidR="009519D5" w:rsidRPr="009519D5">
        <w:rPr>
          <w:rFonts w:ascii="Times New Roman CYR" w:eastAsia="Times New Roman" w:hAnsi="Times New Roman CYR" w:cs="Times New Roman CYR"/>
          <w:sz w:val="28"/>
          <w:szCs w:val="28"/>
          <w:lang w:val="en-US" w:eastAsia="ru-RU"/>
        </w:rPr>
        <w:t>VIII</w:t>
      </w:r>
      <w:r w:rsidR="009519D5" w:rsidRPr="009519D5">
        <w:rPr>
          <w:rFonts w:ascii="Times New Roman CYR" w:eastAsia="Times New Roman" w:hAnsi="Times New Roman CYR" w:cs="Times New Roman CYR"/>
          <w:sz w:val="28"/>
          <w:szCs w:val="28"/>
          <w:lang w:eastAsia="ru-RU"/>
        </w:rPr>
        <w:t xml:space="preserve"> скликання від 19.12.2024 року № 20-47/2024 «Про міський бюджет Сторожинецької територіальної громади на 2025 рік» головним розпорядником коштів міського бюджету, виділених на виконання заходів Програми є Сторожинецька міська рада</w:t>
      </w:r>
      <w:r w:rsidR="00880FE7">
        <w:rPr>
          <w:rFonts w:ascii="Times New Roman CYR" w:eastAsia="Times New Roman" w:hAnsi="Times New Roman CYR" w:cs="Times New Roman CYR"/>
          <w:sz w:val="28"/>
          <w:szCs w:val="28"/>
          <w:lang w:eastAsia="ru-RU"/>
        </w:rPr>
        <w:t>,</w:t>
      </w:r>
      <w:r w:rsidR="00880FE7" w:rsidRPr="00880FE7">
        <w:rPr>
          <w:rFonts w:ascii="Times New Roman CYR" w:eastAsia="Times New Roman" w:hAnsi="Times New Roman CYR" w:cs="Times New Roman CYR"/>
          <w:b/>
          <w:sz w:val="26"/>
          <w:szCs w:val="26"/>
          <w:lang w:eastAsia="ru-RU"/>
        </w:rPr>
        <w:t xml:space="preserve"> </w:t>
      </w:r>
      <w:r w:rsidR="00880FE7" w:rsidRPr="00DD396C">
        <w:rPr>
          <w:rFonts w:ascii="Times New Roman CYR" w:eastAsia="Times New Roman" w:hAnsi="Times New Roman CYR" w:cs="Times New Roman CYR"/>
          <w:sz w:val="28"/>
          <w:szCs w:val="28"/>
          <w:lang w:eastAsia="ru-RU"/>
        </w:rPr>
        <w:t xml:space="preserve">військові частини, військові формування та установи Збройних Сил України, </w:t>
      </w:r>
      <w:r w:rsidR="00CB627F" w:rsidRPr="00DD396C">
        <w:rPr>
          <w:rFonts w:ascii="Times New Roman CYR" w:eastAsia="Times New Roman" w:hAnsi="Times New Roman CYR" w:cs="Times New Roman CYR"/>
          <w:sz w:val="28"/>
          <w:szCs w:val="28"/>
          <w:lang w:eastAsia="ru-RU"/>
        </w:rPr>
        <w:t xml:space="preserve">Міністерства оборони України </w:t>
      </w:r>
      <w:r w:rsidR="00CB627F" w:rsidRPr="00DD396C">
        <w:rPr>
          <w:rFonts w:ascii="Times New Roman CYR" w:eastAsia="Times New Roman" w:hAnsi="Times New Roman CYR" w:cs="Times New Roman CYR"/>
          <w:sz w:val="28"/>
          <w:szCs w:val="28"/>
          <w:lang w:eastAsia="ru-RU"/>
        </w:rPr>
        <w:lastRenderedPageBreak/>
        <w:t>й інших формувань залучених до забезпечення національної безпеки та оборони</w:t>
      </w:r>
      <w:r w:rsidR="009519D5" w:rsidRPr="00DD396C">
        <w:rPr>
          <w:rFonts w:ascii="Times New Roman CYR" w:eastAsia="Times New Roman" w:hAnsi="Times New Roman CYR" w:cs="Times New Roman CYR"/>
          <w:sz w:val="28"/>
          <w:szCs w:val="28"/>
          <w:lang w:eastAsia="ru-RU"/>
        </w:rPr>
        <w:t>.</w:t>
      </w:r>
    </w:p>
    <w:p w:rsidR="00CB627F" w:rsidRPr="00DD396C" w:rsidRDefault="005708D1" w:rsidP="00DD396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w:t>
      </w:r>
      <w:r w:rsidR="009519D5" w:rsidRPr="009519D5">
        <w:rPr>
          <w:rFonts w:ascii="Times New Roman CYR" w:eastAsia="Times New Roman" w:hAnsi="Times New Roman CYR" w:cs="Times New Roman CYR"/>
          <w:sz w:val="28"/>
          <w:szCs w:val="28"/>
          <w:lang w:eastAsia="ru-RU"/>
        </w:rPr>
        <w:t>. Відповідно до</w:t>
      </w:r>
      <w:r w:rsidR="00DD396C">
        <w:rPr>
          <w:rFonts w:ascii="Times New Roman CYR" w:eastAsia="Times New Roman" w:hAnsi="Times New Roman CYR" w:cs="Times New Roman CYR"/>
          <w:sz w:val="28"/>
          <w:szCs w:val="28"/>
          <w:lang w:eastAsia="ru-RU"/>
        </w:rPr>
        <w:t xml:space="preserve"> Програми виконавцями заходів є </w:t>
      </w:r>
      <w:r w:rsidR="00CB627F" w:rsidRPr="00DD396C">
        <w:rPr>
          <w:rFonts w:ascii="Times New Roman CYR" w:eastAsia="Times New Roman" w:hAnsi="Times New Roman CYR" w:cs="Times New Roman CYR"/>
          <w:sz w:val="28"/>
          <w:szCs w:val="28"/>
          <w:lang w:eastAsia="ru-RU"/>
        </w:rPr>
        <w:t>військові частини, військові формування та установи Збройних Сил України, Міністерства оборони України й інших формувань залучених до забезпечення національної безпеки та оборони</w:t>
      </w:r>
      <w:r w:rsidR="00C94BEC" w:rsidRPr="00DD396C">
        <w:rPr>
          <w:rFonts w:ascii="Times New Roman CYR" w:eastAsia="Times New Roman" w:hAnsi="Times New Roman CYR" w:cs="Times New Roman CYR"/>
          <w:sz w:val="28"/>
          <w:szCs w:val="28"/>
          <w:lang w:eastAsia="ru-RU"/>
        </w:rPr>
        <w:t>, квартирно-експлуатаційний відділ м.</w:t>
      </w:r>
      <w:r w:rsidR="006A4DB4">
        <w:rPr>
          <w:rFonts w:ascii="Times New Roman CYR" w:eastAsia="Times New Roman" w:hAnsi="Times New Roman CYR" w:cs="Times New Roman CYR"/>
          <w:sz w:val="28"/>
          <w:szCs w:val="28"/>
          <w:lang w:eastAsia="ru-RU"/>
        </w:rPr>
        <w:t xml:space="preserve"> </w:t>
      </w:r>
      <w:r w:rsidR="00C94BEC" w:rsidRPr="00DD396C">
        <w:rPr>
          <w:rFonts w:ascii="Times New Roman CYR" w:eastAsia="Times New Roman" w:hAnsi="Times New Roman CYR" w:cs="Times New Roman CYR"/>
          <w:sz w:val="28"/>
          <w:szCs w:val="28"/>
          <w:lang w:eastAsia="ru-RU"/>
        </w:rPr>
        <w:t>Чернівці Міністерства оборони.</w:t>
      </w:r>
    </w:p>
    <w:p w:rsidR="009519D5" w:rsidRPr="009519D5" w:rsidRDefault="005708D1" w:rsidP="00CB627F">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ab/>
        <w:t>6</w:t>
      </w:r>
      <w:r w:rsidR="009519D5" w:rsidRPr="009519D5">
        <w:rPr>
          <w:rFonts w:ascii="Times New Roman CYR" w:eastAsia="Times New Roman" w:hAnsi="Times New Roman CYR" w:cs="Times New Roman CYR"/>
          <w:sz w:val="28"/>
          <w:szCs w:val="28"/>
          <w:lang w:eastAsia="ru-RU"/>
        </w:rPr>
        <w:t>.</w:t>
      </w:r>
      <w:r w:rsidR="00812129">
        <w:rPr>
          <w:rFonts w:ascii="Times New Roman CYR" w:eastAsia="Times New Roman" w:hAnsi="Times New Roman CYR" w:cs="Times New Roman CYR"/>
          <w:sz w:val="28"/>
          <w:szCs w:val="28"/>
          <w:lang w:eastAsia="ru-RU"/>
        </w:rPr>
        <w:t xml:space="preserve"> </w:t>
      </w:r>
      <w:r w:rsidR="009519D5" w:rsidRPr="009519D5">
        <w:rPr>
          <w:rFonts w:ascii="Times New Roman CYR" w:eastAsia="Times New Roman" w:hAnsi="Times New Roman CYR" w:cs="Times New Roman CYR"/>
          <w:sz w:val="28"/>
          <w:szCs w:val="28"/>
          <w:lang w:eastAsia="ru-RU"/>
        </w:rPr>
        <w:t xml:space="preserve">Видатки на фінансування заходів Програми, затверджені в міському бюджеті, перераховуються фінансовим відділом Сторожинецької міської ради  на поточний рахунок розпорядника коштів відповідно до </w:t>
      </w:r>
      <w:r w:rsidR="00BB0685">
        <w:rPr>
          <w:rFonts w:ascii="Times New Roman CYR" w:eastAsia="Times New Roman" w:hAnsi="Times New Roman CYR" w:cs="Times New Roman CYR"/>
          <w:sz w:val="28"/>
          <w:szCs w:val="28"/>
          <w:lang w:eastAsia="ru-RU"/>
        </w:rPr>
        <w:t>договору про передачу міжбюджетних трансфертів</w:t>
      </w:r>
      <w:r w:rsidR="00D435D3">
        <w:rPr>
          <w:rFonts w:ascii="Times New Roman CYR" w:eastAsia="Times New Roman" w:hAnsi="Times New Roman CYR" w:cs="Times New Roman CYR"/>
          <w:sz w:val="28"/>
          <w:szCs w:val="28"/>
          <w:lang w:eastAsia="ru-RU"/>
        </w:rPr>
        <w:t>,</w:t>
      </w:r>
      <w:r w:rsidR="009519D5" w:rsidRPr="009519D5">
        <w:rPr>
          <w:rFonts w:ascii="Times New Roman CYR" w:eastAsia="Times New Roman" w:hAnsi="Times New Roman CYR" w:cs="Times New Roman CYR"/>
          <w:sz w:val="28"/>
          <w:szCs w:val="28"/>
          <w:lang w:eastAsia="ru-RU"/>
        </w:rPr>
        <w:t xml:space="preserve"> помісячного розпису, згідно з поданою заявкою на фінансування.</w:t>
      </w:r>
    </w:p>
    <w:p w:rsidR="009519D5" w:rsidRPr="009519D5" w:rsidRDefault="005708D1"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7</w:t>
      </w:r>
      <w:r w:rsidR="009519D5" w:rsidRPr="009519D5">
        <w:rPr>
          <w:rFonts w:ascii="Times New Roman CYR" w:eastAsia="Times New Roman" w:hAnsi="Times New Roman CYR" w:cs="Times New Roman CYR"/>
          <w:sz w:val="28"/>
          <w:szCs w:val="28"/>
          <w:lang w:eastAsia="ru-RU"/>
        </w:rPr>
        <w:t>. Не допускається спрямування бюджетних коштів на здійснення видатків, які не передбачені Програмою.</w:t>
      </w:r>
    </w:p>
    <w:p w:rsidR="009519D5" w:rsidRPr="009519D5" w:rsidRDefault="005708D1" w:rsidP="009519D5">
      <w:pPr>
        <w:widowControl w:val="0"/>
        <w:spacing w:after="0" w:line="252"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9519D5" w:rsidRPr="009519D5">
        <w:rPr>
          <w:rFonts w:ascii="Times New Roman" w:eastAsia="Times New Roman" w:hAnsi="Times New Roman" w:cs="Times New Roman"/>
          <w:sz w:val="28"/>
          <w:szCs w:val="28"/>
        </w:rPr>
        <w:t>. Відповідальний виконавець до 1 лютого 2025 року  узагальнює, аналізує та подає інформацію про хід виконання Програми до військово-облікового бюро Сторожинецької міської ради, яке в свою чергу, уточнену, узагальнену та систематичну інформацію, узагальнює до 1 березня                  2025 року 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A70BD6" w:rsidRDefault="00A70BD6" w:rsidP="00BB5A86">
      <w:pPr>
        <w:spacing w:after="0" w:line="240" w:lineRule="auto"/>
        <w:ind w:firstLine="709"/>
        <w:contextualSpacing/>
        <w:jc w:val="both"/>
        <w:rPr>
          <w:rFonts w:ascii="Times New Roman" w:hAnsi="Times New Roman"/>
          <w:sz w:val="28"/>
          <w:szCs w:val="28"/>
        </w:rPr>
      </w:pPr>
    </w:p>
    <w:p w:rsidR="00812129" w:rsidRDefault="00812129" w:rsidP="00BB5A86">
      <w:pPr>
        <w:spacing w:after="0" w:line="240" w:lineRule="auto"/>
        <w:ind w:firstLine="709"/>
        <w:contextualSpacing/>
        <w:jc w:val="both"/>
        <w:rPr>
          <w:rFonts w:ascii="Times New Roman" w:hAnsi="Times New Roman"/>
          <w:sz w:val="28"/>
          <w:szCs w:val="28"/>
        </w:rPr>
      </w:pPr>
    </w:p>
    <w:p w:rsidR="00812129" w:rsidRPr="00F52106" w:rsidRDefault="00812129" w:rsidP="00812129">
      <w:pPr>
        <w:pStyle w:val="20"/>
        <w:shd w:val="clear" w:color="auto" w:fill="auto"/>
        <w:spacing w:before="0" w:line="240" w:lineRule="auto"/>
        <w:ind w:firstLine="0"/>
        <w:rPr>
          <w:b/>
          <w:lang w:val="uk-UA"/>
        </w:rPr>
      </w:pPr>
      <w:r w:rsidRPr="00F52106">
        <w:rPr>
          <w:b/>
          <w:lang w:val="uk-UA"/>
        </w:rPr>
        <w:t>Інспектор з питань НС та ЦЗ</w:t>
      </w:r>
    </w:p>
    <w:p w:rsidR="00812129" w:rsidRPr="00F52106" w:rsidRDefault="00812129" w:rsidP="00812129">
      <w:pPr>
        <w:pStyle w:val="20"/>
        <w:shd w:val="clear" w:color="auto" w:fill="auto"/>
        <w:spacing w:before="0" w:line="240" w:lineRule="auto"/>
        <w:ind w:firstLine="0"/>
        <w:rPr>
          <w:b/>
          <w:lang w:val="uk-UA"/>
        </w:rPr>
      </w:pPr>
      <w:r w:rsidRPr="00F52106">
        <w:rPr>
          <w:b/>
          <w:lang w:val="uk-UA"/>
        </w:rPr>
        <w:t xml:space="preserve">населення і території </w:t>
      </w:r>
    </w:p>
    <w:p w:rsidR="00812129" w:rsidRPr="00F52106" w:rsidRDefault="00812129" w:rsidP="00812129">
      <w:pPr>
        <w:pStyle w:val="20"/>
        <w:shd w:val="clear" w:color="auto" w:fill="auto"/>
        <w:spacing w:before="0" w:line="240" w:lineRule="auto"/>
        <w:ind w:firstLine="0"/>
        <w:rPr>
          <w:b/>
          <w:lang w:val="uk-UA"/>
        </w:rPr>
      </w:pPr>
      <w:r w:rsidRPr="00F52106">
        <w:rPr>
          <w:b/>
          <w:lang w:val="uk-UA"/>
        </w:rPr>
        <w:t xml:space="preserve">військово-облікового бюро </w:t>
      </w:r>
    </w:p>
    <w:p w:rsidR="00812129" w:rsidRPr="00F52106" w:rsidRDefault="00812129" w:rsidP="00812129">
      <w:pPr>
        <w:pStyle w:val="20"/>
        <w:shd w:val="clear" w:color="auto" w:fill="auto"/>
        <w:spacing w:before="0" w:line="240" w:lineRule="auto"/>
        <w:ind w:firstLine="0"/>
        <w:rPr>
          <w:lang w:val="uk-UA"/>
        </w:rPr>
      </w:pPr>
      <w:r w:rsidRPr="00F52106">
        <w:rPr>
          <w:b/>
          <w:lang w:val="uk-UA"/>
        </w:rPr>
        <w:t>Сторожинецької міської ради                                                      Дмитро МІСИК</w:t>
      </w:r>
      <w:r w:rsidRPr="00F52106">
        <w:rPr>
          <w:lang w:val="uk-UA"/>
        </w:rPr>
        <w:t xml:space="preserve"> </w:t>
      </w:r>
    </w:p>
    <w:p w:rsidR="009519D5" w:rsidRDefault="009519D5" w:rsidP="00BB5A86">
      <w:pPr>
        <w:spacing w:after="0" w:line="240" w:lineRule="auto"/>
        <w:ind w:firstLine="709"/>
        <w:contextualSpacing/>
        <w:jc w:val="both"/>
        <w:rPr>
          <w:rFonts w:ascii="Times New Roman" w:hAnsi="Times New Roman"/>
          <w:sz w:val="28"/>
          <w:szCs w:val="28"/>
        </w:rPr>
      </w:pPr>
    </w:p>
    <w:p w:rsidR="009519D5" w:rsidRDefault="009519D5" w:rsidP="00BB5A86">
      <w:pPr>
        <w:spacing w:after="0" w:line="240" w:lineRule="auto"/>
        <w:ind w:firstLine="709"/>
        <w:contextualSpacing/>
        <w:jc w:val="both"/>
        <w:rPr>
          <w:rFonts w:ascii="Times New Roman" w:hAnsi="Times New Roman"/>
          <w:sz w:val="28"/>
          <w:szCs w:val="28"/>
        </w:rPr>
      </w:pPr>
    </w:p>
    <w:p w:rsidR="009519D5" w:rsidRDefault="009519D5" w:rsidP="00BB5A86">
      <w:pPr>
        <w:spacing w:after="0" w:line="240" w:lineRule="auto"/>
        <w:ind w:firstLine="709"/>
        <w:contextualSpacing/>
        <w:jc w:val="both"/>
        <w:rPr>
          <w:rFonts w:ascii="Times New Roman" w:hAnsi="Times New Roman"/>
          <w:sz w:val="28"/>
          <w:szCs w:val="28"/>
        </w:rPr>
      </w:pPr>
    </w:p>
    <w:p w:rsidR="00A70BD6" w:rsidRDefault="00A70BD6" w:rsidP="00BB5A86">
      <w:pPr>
        <w:spacing w:after="0" w:line="240" w:lineRule="auto"/>
        <w:ind w:firstLine="709"/>
        <w:contextualSpacing/>
        <w:jc w:val="both"/>
        <w:rPr>
          <w:rFonts w:ascii="Times New Roman" w:hAnsi="Times New Roman"/>
          <w:sz w:val="28"/>
          <w:szCs w:val="28"/>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812129" w:rsidRPr="00603C26" w:rsidRDefault="00812129" w:rsidP="00603C26">
      <w:pPr>
        <w:autoSpaceDE w:val="0"/>
        <w:autoSpaceDN w:val="0"/>
        <w:adjustRightInd w:val="0"/>
        <w:spacing w:after="0" w:line="240" w:lineRule="auto"/>
        <w:ind w:left="5670"/>
        <w:contextualSpacing/>
        <w:rPr>
          <w:rFonts w:ascii="Times New Roman CYR" w:hAnsi="Times New Roman CYR" w:cs="Times New Roman CYR"/>
          <w:iCs/>
          <w:sz w:val="28"/>
          <w:szCs w:val="28"/>
        </w:rPr>
      </w:pPr>
      <w:r w:rsidRPr="00603C26">
        <w:rPr>
          <w:rFonts w:ascii="Times New Roman CYR" w:hAnsi="Times New Roman CYR" w:cs="Times New Roman CYR"/>
          <w:iCs/>
          <w:sz w:val="28"/>
          <w:szCs w:val="28"/>
        </w:rPr>
        <w:lastRenderedPageBreak/>
        <w:t xml:space="preserve">ЗАТВЕРДЖЕНО    </w:t>
      </w:r>
    </w:p>
    <w:p w:rsidR="00812129" w:rsidRPr="00603C26" w:rsidRDefault="00812129" w:rsidP="00603C26">
      <w:pPr>
        <w:autoSpaceDE w:val="0"/>
        <w:autoSpaceDN w:val="0"/>
        <w:adjustRightInd w:val="0"/>
        <w:spacing w:after="0" w:line="240" w:lineRule="auto"/>
        <w:ind w:left="5670"/>
        <w:contextualSpacing/>
        <w:rPr>
          <w:rFonts w:ascii="Times New Roman CYR" w:hAnsi="Times New Roman CYR" w:cs="Times New Roman CYR"/>
          <w:iCs/>
          <w:sz w:val="28"/>
          <w:szCs w:val="28"/>
        </w:rPr>
      </w:pPr>
      <w:r w:rsidRPr="00603C26">
        <w:rPr>
          <w:rFonts w:ascii="Times New Roman CYR" w:hAnsi="Times New Roman CYR" w:cs="Times New Roman CYR"/>
          <w:iCs/>
          <w:sz w:val="28"/>
          <w:szCs w:val="28"/>
        </w:rPr>
        <w:t xml:space="preserve">рішенням виконавчого комітету </w:t>
      </w:r>
    </w:p>
    <w:p w:rsidR="00356D1A" w:rsidRPr="00603C26" w:rsidRDefault="00812129" w:rsidP="00603C26">
      <w:pPr>
        <w:autoSpaceDE w:val="0"/>
        <w:autoSpaceDN w:val="0"/>
        <w:adjustRightInd w:val="0"/>
        <w:spacing w:after="0" w:line="240" w:lineRule="auto"/>
        <w:ind w:left="5670"/>
        <w:contextualSpacing/>
        <w:rPr>
          <w:rFonts w:ascii="Times New Roman CYR" w:hAnsi="Times New Roman CYR" w:cs="Times New Roman CYR"/>
          <w:iCs/>
          <w:sz w:val="28"/>
          <w:szCs w:val="28"/>
        </w:rPr>
      </w:pPr>
      <w:r w:rsidRPr="00603C26">
        <w:rPr>
          <w:rFonts w:ascii="Times New Roman CYR" w:hAnsi="Times New Roman CYR" w:cs="Times New Roman CYR"/>
          <w:iCs/>
          <w:sz w:val="28"/>
          <w:szCs w:val="28"/>
        </w:rPr>
        <w:t xml:space="preserve">Сторожинецької міської ради      від 25.02.2025 № </w:t>
      </w:r>
      <w:r w:rsidR="00603C26">
        <w:rPr>
          <w:rFonts w:ascii="Times New Roman CYR" w:hAnsi="Times New Roman CYR" w:cs="Times New Roman CYR"/>
          <w:iCs/>
          <w:sz w:val="28"/>
          <w:szCs w:val="28"/>
        </w:rPr>
        <w:t>52</w:t>
      </w:r>
    </w:p>
    <w:p w:rsidR="00356D1A" w:rsidRDefault="00356D1A" w:rsidP="00BB5A86">
      <w:pPr>
        <w:pStyle w:val="20"/>
        <w:shd w:val="clear" w:color="auto" w:fill="auto"/>
        <w:spacing w:before="0" w:line="240" w:lineRule="auto"/>
        <w:ind w:firstLine="0"/>
        <w:contextualSpacing/>
        <w:rPr>
          <w:b/>
          <w:lang w:val="uk-UA"/>
        </w:rPr>
      </w:pPr>
    </w:p>
    <w:p w:rsidR="00356D1A" w:rsidRPr="00356D1A" w:rsidRDefault="00356D1A" w:rsidP="00356D1A">
      <w:pPr>
        <w:widowControl w:val="0"/>
        <w:spacing w:after="0" w:line="252" w:lineRule="auto"/>
        <w:ind w:firstLine="709"/>
        <w:contextualSpacing/>
        <w:jc w:val="center"/>
        <w:rPr>
          <w:rFonts w:ascii="Times New Roman" w:eastAsia="Times New Roman" w:hAnsi="Times New Roman" w:cs="Times New Roman"/>
          <w:b/>
          <w:sz w:val="28"/>
          <w:szCs w:val="28"/>
        </w:rPr>
      </w:pPr>
      <w:r w:rsidRPr="00356D1A">
        <w:rPr>
          <w:rFonts w:ascii="Times New Roman" w:eastAsia="Times New Roman" w:hAnsi="Times New Roman" w:cs="Times New Roman"/>
          <w:b/>
          <w:sz w:val="28"/>
          <w:szCs w:val="28"/>
        </w:rPr>
        <w:t>КАЛЕНДАРНИЙ ПЛАН</w:t>
      </w:r>
    </w:p>
    <w:p w:rsidR="00242882" w:rsidRPr="00947B96" w:rsidRDefault="00356D1A" w:rsidP="00242882">
      <w:pPr>
        <w:spacing w:after="0" w:line="240" w:lineRule="auto"/>
        <w:contextualSpacing/>
        <w:jc w:val="both"/>
        <w:rPr>
          <w:rFonts w:ascii="Times New Roman" w:hAnsi="Times New Roman"/>
          <w:b/>
          <w:sz w:val="28"/>
          <w:szCs w:val="28"/>
        </w:rPr>
      </w:pPr>
      <w:r w:rsidRPr="00356D1A">
        <w:rPr>
          <w:rFonts w:ascii="Times New Roman" w:hAnsi="Times New Roman"/>
          <w:b/>
          <w:sz w:val="28"/>
          <w:szCs w:val="28"/>
        </w:rPr>
        <w:t>використання коштів міського бюджету,</w:t>
      </w:r>
      <w:r w:rsidR="00BC3BDC" w:rsidRPr="00BC3BDC">
        <w:rPr>
          <w:rFonts w:ascii="Times New Roman" w:hAnsi="Times New Roman"/>
          <w:b/>
          <w:sz w:val="28"/>
          <w:szCs w:val="28"/>
        </w:rPr>
        <w:t xml:space="preserve"> </w:t>
      </w:r>
      <w:r w:rsidR="00BC3BDC" w:rsidRPr="00356D1A">
        <w:rPr>
          <w:rFonts w:ascii="Times New Roman" w:hAnsi="Times New Roman"/>
          <w:b/>
          <w:sz w:val="28"/>
          <w:szCs w:val="28"/>
        </w:rPr>
        <w:t>передбачених</w:t>
      </w:r>
      <w:r w:rsidRPr="00356D1A">
        <w:rPr>
          <w:rFonts w:ascii="Times New Roman" w:hAnsi="Times New Roman"/>
          <w:b/>
          <w:sz w:val="28"/>
          <w:szCs w:val="28"/>
        </w:rPr>
        <w:t xml:space="preserve"> у 2025 році на виконання </w:t>
      </w:r>
      <w:r w:rsidR="00242882" w:rsidRPr="00356D1A">
        <w:rPr>
          <w:rFonts w:ascii="Times New Roman CYR" w:eastAsia="Times New Roman" w:hAnsi="Times New Roman CYR" w:cs="Times New Roman CYR"/>
          <w:b/>
          <w:sz w:val="26"/>
          <w:szCs w:val="26"/>
          <w:lang w:eastAsia="ru-RU"/>
        </w:rPr>
        <w:t xml:space="preserve">Програми </w:t>
      </w:r>
      <w:r w:rsidR="00242882">
        <w:rPr>
          <w:rFonts w:ascii="Times New Roman CYR" w:eastAsia="Times New Roman" w:hAnsi="Times New Roman CYR" w:cs="Times New Roman CYR"/>
          <w:b/>
          <w:sz w:val="26"/>
          <w:szCs w:val="26"/>
          <w:lang w:eastAsia="ru-RU"/>
        </w:rPr>
        <w:t xml:space="preserve">підтримки військових частин, військових формувань та установ Збройних Сил України, Національної гвардії України, Державної прикордонної служби України, Міністерства оборони України й інших формувань залучених до забезпечення національної безпеки та оборони </w:t>
      </w:r>
      <w:r w:rsidR="00812129">
        <w:rPr>
          <w:rFonts w:ascii="Times New Roman CYR" w:eastAsia="Times New Roman" w:hAnsi="Times New Roman CYR" w:cs="Times New Roman CYR"/>
          <w:b/>
          <w:sz w:val="26"/>
          <w:szCs w:val="26"/>
          <w:lang w:eastAsia="ru-RU"/>
        </w:rPr>
        <w:t xml:space="preserve">                          </w:t>
      </w:r>
      <w:r w:rsidR="00242882">
        <w:rPr>
          <w:rFonts w:ascii="Times New Roman CYR" w:eastAsia="Times New Roman" w:hAnsi="Times New Roman CYR" w:cs="Times New Roman CYR"/>
          <w:b/>
          <w:sz w:val="26"/>
          <w:szCs w:val="26"/>
          <w:lang w:eastAsia="ru-RU"/>
        </w:rPr>
        <w:t xml:space="preserve">на </w:t>
      </w:r>
      <w:r w:rsidR="00242882" w:rsidRPr="00356D1A">
        <w:rPr>
          <w:rFonts w:ascii="Times New Roman CYR" w:eastAsia="Times New Roman" w:hAnsi="Times New Roman CYR" w:cs="Times New Roman CYR"/>
          <w:b/>
          <w:sz w:val="26"/>
          <w:szCs w:val="26"/>
          <w:lang w:eastAsia="ru-RU"/>
        </w:rPr>
        <w:t>202</w:t>
      </w:r>
      <w:r w:rsidR="00242882">
        <w:rPr>
          <w:rFonts w:ascii="Times New Roman CYR" w:eastAsia="Times New Roman" w:hAnsi="Times New Roman CYR" w:cs="Times New Roman CYR"/>
          <w:b/>
          <w:sz w:val="26"/>
          <w:szCs w:val="26"/>
          <w:lang w:eastAsia="ru-RU"/>
        </w:rPr>
        <w:t>4-2026</w:t>
      </w:r>
      <w:r w:rsidR="00242882" w:rsidRPr="00356D1A">
        <w:rPr>
          <w:rFonts w:ascii="Times New Roman CYR" w:eastAsia="Times New Roman" w:hAnsi="Times New Roman CYR" w:cs="Times New Roman CYR"/>
          <w:b/>
          <w:sz w:val="26"/>
          <w:szCs w:val="26"/>
          <w:lang w:eastAsia="ru-RU"/>
        </w:rPr>
        <w:t xml:space="preserve"> р</w:t>
      </w:r>
      <w:r w:rsidR="00242882">
        <w:rPr>
          <w:rFonts w:ascii="Times New Roman CYR" w:eastAsia="Times New Roman" w:hAnsi="Times New Roman CYR" w:cs="Times New Roman CYR"/>
          <w:b/>
          <w:sz w:val="26"/>
          <w:szCs w:val="26"/>
          <w:lang w:eastAsia="ru-RU"/>
        </w:rPr>
        <w:t>о</w:t>
      </w:r>
      <w:r w:rsidR="00242882" w:rsidRPr="00356D1A">
        <w:rPr>
          <w:rFonts w:ascii="Times New Roman CYR" w:eastAsia="Times New Roman" w:hAnsi="Times New Roman CYR" w:cs="Times New Roman CYR"/>
          <w:b/>
          <w:sz w:val="26"/>
          <w:szCs w:val="26"/>
          <w:lang w:eastAsia="ru-RU"/>
        </w:rPr>
        <w:t>к</w:t>
      </w:r>
      <w:r w:rsidR="00242882">
        <w:rPr>
          <w:rFonts w:ascii="Times New Roman CYR" w:eastAsia="Times New Roman" w:hAnsi="Times New Roman CYR" w:cs="Times New Roman CYR"/>
          <w:b/>
          <w:sz w:val="26"/>
          <w:szCs w:val="26"/>
          <w:lang w:eastAsia="ru-RU"/>
        </w:rPr>
        <w:t xml:space="preserve">и  </w:t>
      </w:r>
    </w:p>
    <w:p w:rsidR="00356D1A" w:rsidRPr="00356D1A" w:rsidRDefault="00356D1A" w:rsidP="00C54A21">
      <w:pPr>
        <w:spacing w:line="240" w:lineRule="auto"/>
        <w:contextualSpacing/>
        <w:jc w:val="center"/>
        <w:rPr>
          <w:rFonts w:ascii="Times New Roman" w:hAnsi="Times New Roman"/>
          <w:b/>
          <w:sz w:val="28"/>
          <w:szCs w:val="28"/>
        </w:rPr>
      </w:pPr>
    </w:p>
    <w:p w:rsidR="00356D1A" w:rsidRPr="00356D1A" w:rsidRDefault="00356D1A" w:rsidP="00356D1A">
      <w:pPr>
        <w:widowControl w:val="0"/>
        <w:spacing w:after="0" w:line="252" w:lineRule="auto"/>
        <w:ind w:firstLine="709"/>
        <w:contextualSpacing/>
        <w:jc w:val="both"/>
        <w:rPr>
          <w:rFonts w:ascii="Times New Roman" w:eastAsia="Times New Roman" w:hAnsi="Times New Roman" w:cs="Times New Roman"/>
          <w:sz w:val="28"/>
          <w:szCs w:val="28"/>
        </w:rPr>
      </w:pPr>
    </w:p>
    <w:tbl>
      <w:tblPr>
        <w:tblStyle w:val="a5"/>
        <w:tblW w:w="9889" w:type="dxa"/>
        <w:tblLayout w:type="fixed"/>
        <w:tblLook w:val="04A0" w:firstRow="1" w:lastRow="0" w:firstColumn="1" w:lastColumn="0" w:noHBand="0" w:noVBand="1"/>
      </w:tblPr>
      <w:tblGrid>
        <w:gridCol w:w="560"/>
        <w:gridCol w:w="3801"/>
        <w:gridCol w:w="2268"/>
        <w:gridCol w:w="1843"/>
        <w:gridCol w:w="1417"/>
      </w:tblGrid>
      <w:tr w:rsidR="00356D1A" w:rsidRPr="00812129" w:rsidTr="00812129">
        <w:tc>
          <w:tcPr>
            <w:tcW w:w="560" w:type="dxa"/>
            <w:vAlign w:val="center"/>
          </w:tcPr>
          <w:p w:rsidR="00356D1A" w:rsidRPr="00812129" w:rsidRDefault="00356D1A" w:rsidP="00812129">
            <w:pPr>
              <w:contextualSpacing/>
              <w:jc w:val="center"/>
              <w:rPr>
                <w:rFonts w:ascii="Times New Roman" w:hAnsi="Times New Roman" w:cs="Times New Roman"/>
                <w:b/>
                <w:sz w:val="24"/>
                <w:szCs w:val="24"/>
              </w:rPr>
            </w:pPr>
            <w:r w:rsidRPr="00812129">
              <w:rPr>
                <w:rFonts w:ascii="Times New Roman" w:hAnsi="Times New Roman" w:cs="Times New Roman"/>
                <w:b/>
                <w:sz w:val="24"/>
                <w:szCs w:val="24"/>
              </w:rPr>
              <w:t>№ п/п</w:t>
            </w:r>
          </w:p>
        </w:tc>
        <w:tc>
          <w:tcPr>
            <w:tcW w:w="3801" w:type="dxa"/>
            <w:vAlign w:val="center"/>
          </w:tcPr>
          <w:p w:rsidR="00356D1A" w:rsidRPr="00812129" w:rsidRDefault="00356D1A" w:rsidP="00812129">
            <w:pPr>
              <w:contextualSpacing/>
              <w:jc w:val="center"/>
              <w:rPr>
                <w:rFonts w:ascii="Times New Roman" w:hAnsi="Times New Roman" w:cs="Times New Roman"/>
                <w:b/>
                <w:sz w:val="24"/>
                <w:szCs w:val="24"/>
              </w:rPr>
            </w:pPr>
            <w:r w:rsidRPr="00812129">
              <w:rPr>
                <w:rFonts w:ascii="Times New Roman" w:hAnsi="Times New Roman" w:cs="Times New Roman"/>
                <w:b/>
                <w:sz w:val="24"/>
                <w:szCs w:val="24"/>
              </w:rPr>
              <w:t>Перелік заходів Програми</w:t>
            </w:r>
          </w:p>
        </w:tc>
        <w:tc>
          <w:tcPr>
            <w:tcW w:w="2268" w:type="dxa"/>
            <w:vAlign w:val="center"/>
          </w:tcPr>
          <w:p w:rsidR="00356D1A" w:rsidRPr="00812129" w:rsidRDefault="00356D1A" w:rsidP="00812129">
            <w:pPr>
              <w:contextualSpacing/>
              <w:jc w:val="center"/>
              <w:rPr>
                <w:rFonts w:ascii="Times New Roman" w:hAnsi="Times New Roman" w:cs="Times New Roman"/>
                <w:b/>
                <w:sz w:val="24"/>
                <w:szCs w:val="24"/>
              </w:rPr>
            </w:pPr>
            <w:r w:rsidRPr="00812129">
              <w:rPr>
                <w:rFonts w:ascii="Times New Roman" w:hAnsi="Times New Roman" w:cs="Times New Roman"/>
                <w:b/>
                <w:sz w:val="24"/>
                <w:szCs w:val="24"/>
              </w:rPr>
              <w:t>Виконавці</w:t>
            </w:r>
          </w:p>
        </w:tc>
        <w:tc>
          <w:tcPr>
            <w:tcW w:w="1843" w:type="dxa"/>
            <w:vAlign w:val="center"/>
          </w:tcPr>
          <w:p w:rsidR="00356D1A" w:rsidRPr="00812129" w:rsidRDefault="00356D1A" w:rsidP="00812129">
            <w:pPr>
              <w:contextualSpacing/>
              <w:jc w:val="center"/>
              <w:rPr>
                <w:rFonts w:ascii="Times New Roman" w:hAnsi="Times New Roman" w:cs="Times New Roman"/>
                <w:b/>
                <w:sz w:val="24"/>
                <w:szCs w:val="24"/>
              </w:rPr>
            </w:pPr>
            <w:r w:rsidRPr="00812129">
              <w:rPr>
                <w:rFonts w:ascii="Times New Roman" w:hAnsi="Times New Roman" w:cs="Times New Roman"/>
                <w:b/>
                <w:sz w:val="24"/>
                <w:szCs w:val="24"/>
              </w:rPr>
              <w:t xml:space="preserve">Обсяг фінансування (вартість), </w:t>
            </w:r>
            <w:r w:rsidR="00812129">
              <w:rPr>
                <w:rFonts w:ascii="Times New Roman" w:hAnsi="Times New Roman" w:cs="Times New Roman"/>
                <w:b/>
                <w:sz w:val="24"/>
                <w:szCs w:val="24"/>
              </w:rPr>
              <w:t xml:space="preserve"> </w:t>
            </w:r>
            <w:r w:rsidRPr="00812129">
              <w:rPr>
                <w:rFonts w:ascii="Times New Roman" w:hAnsi="Times New Roman" w:cs="Times New Roman"/>
                <w:b/>
                <w:sz w:val="24"/>
                <w:szCs w:val="24"/>
              </w:rPr>
              <w:t>тис.</w:t>
            </w:r>
            <w:r w:rsidR="00812129">
              <w:rPr>
                <w:rFonts w:ascii="Times New Roman" w:hAnsi="Times New Roman" w:cs="Times New Roman"/>
                <w:b/>
                <w:sz w:val="24"/>
                <w:szCs w:val="24"/>
              </w:rPr>
              <w:t xml:space="preserve"> </w:t>
            </w:r>
            <w:r w:rsidRPr="00812129">
              <w:rPr>
                <w:rFonts w:ascii="Times New Roman" w:hAnsi="Times New Roman" w:cs="Times New Roman"/>
                <w:b/>
                <w:sz w:val="24"/>
                <w:szCs w:val="24"/>
              </w:rPr>
              <w:t>грн.</w:t>
            </w:r>
          </w:p>
        </w:tc>
        <w:tc>
          <w:tcPr>
            <w:tcW w:w="1417" w:type="dxa"/>
            <w:vAlign w:val="center"/>
          </w:tcPr>
          <w:p w:rsidR="00356D1A" w:rsidRPr="00812129" w:rsidRDefault="00356D1A" w:rsidP="00812129">
            <w:pPr>
              <w:contextualSpacing/>
              <w:jc w:val="center"/>
              <w:rPr>
                <w:rFonts w:ascii="Times New Roman" w:hAnsi="Times New Roman" w:cs="Times New Roman"/>
                <w:b/>
                <w:sz w:val="24"/>
                <w:szCs w:val="24"/>
              </w:rPr>
            </w:pPr>
            <w:r w:rsidRPr="00812129">
              <w:rPr>
                <w:rFonts w:ascii="Times New Roman" w:hAnsi="Times New Roman" w:cs="Times New Roman"/>
                <w:b/>
                <w:sz w:val="24"/>
                <w:szCs w:val="24"/>
              </w:rPr>
              <w:t>Термін виконання заходу</w:t>
            </w:r>
          </w:p>
        </w:tc>
      </w:tr>
      <w:tr w:rsidR="00356D1A" w:rsidRPr="00812129" w:rsidTr="00812129">
        <w:tc>
          <w:tcPr>
            <w:tcW w:w="560" w:type="dxa"/>
            <w:vAlign w:val="center"/>
          </w:tcPr>
          <w:p w:rsidR="00356D1A" w:rsidRPr="00812129" w:rsidRDefault="00356D1A" w:rsidP="00812129">
            <w:pPr>
              <w:contextualSpacing/>
              <w:rPr>
                <w:rFonts w:ascii="Times New Roman" w:hAnsi="Times New Roman" w:cs="Times New Roman"/>
                <w:sz w:val="24"/>
                <w:szCs w:val="24"/>
              </w:rPr>
            </w:pPr>
            <w:r w:rsidRPr="00812129">
              <w:rPr>
                <w:rFonts w:ascii="Times New Roman" w:hAnsi="Times New Roman" w:cs="Times New Roman"/>
                <w:sz w:val="24"/>
                <w:szCs w:val="24"/>
              </w:rPr>
              <w:t>1</w:t>
            </w:r>
          </w:p>
        </w:tc>
        <w:tc>
          <w:tcPr>
            <w:tcW w:w="3801" w:type="dxa"/>
            <w:vAlign w:val="center"/>
          </w:tcPr>
          <w:p w:rsidR="0054210A" w:rsidRPr="00812129" w:rsidRDefault="0054210A" w:rsidP="00812129">
            <w:pPr>
              <w:autoSpaceDE w:val="0"/>
              <w:autoSpaceDN w:val="0"/>
              <w:adjustRightInd w:val="0"/>
              <w:contextualSpacing/>
              <w:jc w:val="both"/>
              <w:rPr>
                <w:rFonts w:ascii="Times New Roman" w:eastAsia="Times New Roman" w:hAnsi="Times New Roman" w:cs="Times New Roman"/>
                <w:sz w:val="24"/>
                <w:szCs w:val="24"/>
                <w:lang w:eastAsia="ru-RU"/>
              </w:rPr>
            </w:pPr>
            <w:r w:rsidRPr="00812129">
              <w:rPr>
                <w:rFonts w:ascii="Times New Roman" w:eastAsia="Times New Roman" w:hAnsi="Times New Roman" w:cs="Times New Roman"/>
                <w:sz w:val="24"/>
                <w:szCs w:val="24"/>
                <w:lang w:eastAsia="ru-RU"/>
              </w:rPr>
              <w:t>субвенція з міського бюджету державному бюджету на зміцнення матеріально-технічної бази (поточні та капітальні видатки):</w:t>
            </w:r>
          </w:p>
          <w:p w:rsidR="0054210A" w:rsidRPr="00812129" w:rsidRDefault="0054210A" w:rsidP="00812129">
            <w:pPr>
              <w:contextualSpacing/>
              <w:jc w:val="both"/>
              <w:rPr>
                <w:rFonts w:ascii="Times New Roman" w:hAnsi="Times New Roman" w:cs="Times New Roman"/>
                <w:sz w:val="24"/>
                <w:szCs w:val="24"/>
              </w:rPr>
            </w:pPr>
            <w:r w:rsidRPr="00812129">
              <w:rPr>
                <w:rFonts w:ascii="Times New Roman" w:hAnsi="Times New Roman" w:cs="Times New Roman"/>
                <w:sz w:val="24"/>
                <w:szCs w:val="24"/>
              </w:rPr>
              <w:t>-матеріально-технічне забезпечення</w:t>
            </w:r>
            <w:r w:rsidR="001B3F75" w:rsidRPr="00812129">
              <w:rPr>
                <w:rFonts w:ascii="Times New Roman" w:hAnsi="Times New Roman" w:cs="Times New Roman"/>
                <w:sz w:val="24"/>
                <w:szCs w:val="24"/>
              </w:rPr>
              <w:t>, в т.ч.</w:t>
            </w:r>
            <w:r w:rsidR="003F087B" w:rsidRPr="00812129">
              <w:rPr>
                <w:rFonts w:ascii="Times New Roman" w:hAnsi="Times New Roman" w:cs="Times New Roman"/>
                <w:sz w:val="24"/>
                <w:szCs w:val="24"/>
              </w:rPr>
              <w:t>:</w:t>
            </w:r>
          </w:p>
          <w:p w:rsidR="0054210A" w:rsidRPr="00812129" w:rsidRDefault="0054210A" w:rsidP="00812129">
            <w:pPr>
              <w:contextualSpacing/>
              <w:jc w:val="both"/>
              <w:rPr>
                <w:rFonts w:ascii="Times New Roman" w:hAnsi="Times New Roman" w:cs="Times New Roman"/>
                <w:sz w:val="24"/>
                <w:szCs w:val="24"/>
              </w:rPr>
            </w:pPr>
            <w:r w:rsidRPr="00812129">
              <w:rPr>
                <w:rFonts w:ascii="Times New Roman" w:hAnsi="Times New Roman" w:cs="Times New Roman"/>
                <w:sz w:val="24"/>
                <w:szCs w:val="24"/>
              </w:rPr>
              <w:t>-проведення ремонту автомобільного транспорту та іншої техніки та обладнання;</w:t>
            </w:r>
          </w:p>
          <w:p w:rsidR="00356D1A" w:rsidRPr="00812129" w:rsidRDefault="0054210A" w:rsidP="00812129">
            <w:pPr>
              <w:contextualSpacing/>
              <w:jc w:val="both"/>
              <w:rPr>
                <w:rFonts w:ascii="Times New Roman" w:hAnsi="Times New Roman" w:cs="Times New Roman"/>
                <w:sz w:val="24"/>
                <w:szCs w:val="24"/>
              </w:rPr>
            </w:pPr>
            <w:r w:rsidRPr="00812129">
              <w:rPr>
                <w:rFonts w:ascii="Times New Roman" w:hAnsi="Times New Roman" w:cs="Times New Roman"/>
                <w:sz w:val="24"/>
                <w:szCs w:val="24"/>
              </w:rPr>
              <w:t xml:space="preserve">-придбання радіостанцій (засобів радіозв’язку), теплові зорів, планшетів,моніторів, телевізорів, портативних джерел живлення, акумуляторних </w:t>
            </w:r>
            <w:proofErr w:type="spellStart"/>
            <w:r w:rsidRPr="00812129">
              <w:rPr>
                <w:rFonts w:ascii="Times New Roman" w:hAnsi="Times New Roman" w:cs="Times New Roman"/>
                <w:sz w:val="24"/>
                <w:szCs w:val="24"/>
              </w:rPr>
              <w:t>батарей</w:t>
            </w:r>
            <w:proofErr w:type="spellEnd"/>
            <w:r w:rsidRPr="00812129">
              <w:rPr>
                <w:rFonts w:ascii="Times New Roman" w:hAnsi="Times New Roman" w:cs="Times New Roman"/>
                <w:sz w:val="24"/>
                <w:szCs w:val="24"/>
              </w:rPr>
              <w:t xml:space="preserve">, генераторів, </w:t>
            </w:r>
            <w:proofErr w:type="spellStart"/>
            <w:r w:rsidRPr="00812129">
              <w:rPr>
                <w:rFonts w:ascii="Times New Roman" w:hAnsi="Times New Roman" w:cs="Times New Roman"/>
                <w:sz w:val="24"/>
                <w:szCs w:val="24"/>
              </w:rPr>
              <w:t>квадрокоптерів</w:t>
            </w:r>
            <w:proofErr w:type="spellEnd"/>
            <w:r w:rsidRPr="00812129">
              <w:rPr>
                <w:rFonts w:ascii="Times New Roman" w:hAnsi="Times New Roman" w:cs="Times New Roman"/>
                <w:sz w:val="24"/>
                <w:szCs w:val="24"/>
              </w:rPr>
              <w:t xml:space="preserve">, </w:t>
            </w:r>
            <w:proofErr w:type="spellStart"/>
            <w:r w:rsidRPr="00812129">
              <w:rPr>
                <w:rFonts w:ascii="Times New Roman" w:hAnsi="Times New Roman" w:cs="Times New Roman"/>
                <w:sz w:val="24"/>
                <w:szCs w:val="24"/>
              </w:rPr>
              <w:t>дронів</w:t>
            </w:r>
            <w:proofErr w:type="spellEnd"/>
            <w:r w:rsidRPr="00812129">
              <w:rPr>
                <w:rFonts w:ascii="Times New Roman" w:hAnsi="Times New Roman" w:cs="Times New Roman"/>
                <w:sz w:val="24"/>
                <w:szCs w:val="24"/>
              </w:rPr>
              <w:t xml:space="preserve">, FPV </w:t>
            </w:r>
            <w:proofErr w:type="spellStart"/>
            <w:r w:rsidRPr="00812129">
              <w:rPr>
                <w:rFonts w:ascii="Times New Roman" w:hAnsi="Times New Roman" w:cs="Times New Roman"/>
                <w:sz w:val="24"/>
                <w:szCs w:val="24"/>
              </w:rPr>
              <w:t>дронів</w:t>
            </w:r>
            <w:proofErr w:type="spellEnd"/>
            <w:r w:rsidRPr="00812129">
              <w:rPr>
                <w:rFonts w:ascii="Times New Roman" w:hAnsi="Times New Roman" w:cs="Times New Roman"/>
                <w:sz w:val="24"/>
                <w:szCs w:val="24"/>
              </w:rPr>
              <w:t xml:space="preserve">, </w:t>
            </w:r>
            <w:proofErr w:type="spellStart"/>
            <w:r w:rsidRPr="00812129">
              <w:rPr>
                <w:rFonts w:ascii="Times New Roman" w:hAnsi="Times New Roman" w:cs="Times New Roman"/>
                <w:sz w:val="24"/>
                <w:szCs w:val="24"/>
              </w:rPr>
              <w:t>антидронових</w:t>
            </w:r>
            <w:proofErr w:type="spellEnd"/>
            <w:r w:rsidRPr="00812129">
              <w:rPr>
                <w:rFonts w:ascii="Times New Roman" w:hAnsi="Times New Roman" w:cs="Times New Roman"/>
                <w:sz w:val="24"/>
                <w:szCs w:val="24"/>
              </w:rPr>
              <w:t xml:space="preserve"> рушниць, відеокамер та ін.</w:t>
            </w:r>
          </w:p>
        </w:tc>
        <w:tc>
          <w:tcPr>
            <w:tcW w:w="2268" w:type="dxa"/>
            <w:vAlign w:val="center"/>
          </w:tcPr>
          <w:p w:rsidR="00356D1A" w:rsidRPr="00812129" w:rsidRDefault="00BE3015" w:rsidP="00812129">
            <w:pPr>
              <w:autoSpaceDE w:val="0"/>
              <w:autoSpaceDN w:val="0"/>
              <w:adjustRightInd w:val="0"/>
              <w:contextualSpacing/>
              <w:jc w:val="both"/>
              <w:rPr>
                <w:rFonts w:ascii="Times New Roman" w:eastAsia="Times New Roman" w:hAnsi="Times New Roman" w:cs="Times New Roman"/>
                <w:sz w:val="24"/>
                <w:szCs w:val="24"/>
                <w:lang w:eastAsia="ru-RU"/>
              </w:rPr>
            </w:pPr>
            <w:r w:rsidRPr="00812129">
              <w:rPr>
                <w:rFonts w:ascii="Times New Roman" w:eastAsia="Times New Roman" w:hAnsi="Times New Roman" w:cs="Times New Roman"/>
                <w:sz w:val="24"/>
                <w:szCs w:val="24"/>
                <w:lang w:eastAsia="ru-RU"/>
              </w:rPr>
              <w:t xml:space="preserve">військові частини, військові формування та установи Збройних Сил України, Міністерства оборони України й інших формувань залучених до забезпечення національної безпеки та оборони, </w:t>
            </w:r>
            <w:proofErr w:type="spellStart"/>
            <w:r w:rsidRPr="00812129">
              <w:rPr>
                <w:rFonts w:ascii="Times New Roman" w:eastAsia="Times New Roman" w:hAnsi="Times New Roman" w:cs="Times New Roman"/>
                <w:sz w:val="24"/>
                <w:szCs w:val="24"/>
                <w:lang w:eastAsia="ru-RU"/>
              </w:rPr>
              <w:t>квартирно</w:t>
            </w:r>
            <w:proofErr w:type="spellEnd"/>
            <w:r w:rsidRPr="00812129">
              <w:rPr>
                <w:rFonts w:ascii="Times New Roman" w:eastAsia="Times New Roman" w:hAnsi="Times New Roman" w:cs="Times New Roman"/>
                <w:sz w:val="24"/>
                <w:szCs w:val="24"/>
                <w:lang w:eastAsia="ru-RU"/>
              </w:rPr>
              <w:t xml:space="preserve">-експлуатаційний відділ </w:t>
            </w:r>
            <w:proofErr w:type="spellStart"/>
            <w:r w:rsidRPr="00812129">
              <w:rPr>
                <w:rFonts w:ascii="Times New Roman" w:eastAsia="Times New Roman" w:hAnsi="Times New Roman" w:cs="Times New Roman"/>
                <w:sz w:val="24"/>
                <w:szCs w:val="24"/>
                <w:lang w:eastAsia="ru-RU"/>
              </w:rPr>
              <w:t>м.Чернівці</w:t>
            </w:r>
            <w:proofErr w:type="spellEnd"/>
            <w:r w:rsidRPr="00812129">
              <w:rPr>
                <w:rFonts w:ascii="Times New Roman" w:eastAsia="Times New Roman" w:hAnsi="Times New Roman" w:cs="Times New Roman"/>
                <w:sz w:val="24"/>
                <w:szCs w:val="24"/>
                <w:lang w:eastAsia="ru-RU"/>
              </w:rPr>
              <w:t xml:space="preserve"> Міністерства оборони.</w:t>
            </w:r>
          </w:p>
        </w:tc>
        <w:tc>
          <w:tcPr>
            <w:tcW w:w="1843" w:type="dxa"/>
            <w:vAlign w:val="center"/>
          </w:tcPr>
          <w:p w:rsidR="00356D1A" w:rsidRPr="00812129" w:rsidRDefault="004F6FC3" w:rsidP="00812129">
            <w:pPr>
              <w:contextualSpacing/>
              <w:jc w:val="center"/>
              <w:rPr>
                <w:rFonts w:ascii="Times New Roman" w:hAnsi="Times New Roman" w:cs="Times New Roman"/>
                <w:sz w:val="24"/>
                <w:szCs w:val="24"/>
              </w:rPr>
            </w:pPr>
            <w:r w:rsidRPr="00812129">
              <w:rPr>
                <w:rFonts w:ascii="Times New Roman" w:hAnsi="Times New Roman" w:cs="Times New Roman"/>
                <w:sz w:val="24"/>
                <w:szCs w:val="24"/>
              </w:rPr>
              <w:t>780,0</w:t>
            </w:r>
          </w:p>
        </w:tc>
        <w:tc>
          <w:tcPr>
            <w:tcW w:w="1417" w:type="dxa"/>
            <w:vAlign w:val="center"/>
          </w:tcPr>
          <w:p w:rsidR="00356D1A" w:rsidRPr="00812129" w:rsidRDefault="00356D1A" w:rsidP="00812129">
            <w:pPr>
              <w:contextualSpacing/>
              <w:jc w:val="center"/>
              <w:rPr>
                <w:rFonts w:ascii="Times New Roman" w:hAnsi="Times New Roman" w:cs="Times New Roman"/>
                <w:sz w:val="24"/>
                <w:szCs w:val="24"/>
              </w:rPr>
            </w:pPr>
            <w:r w:rsidRPr="00812129">
              <w:rPr>
                <w:rFonts w:ascii="Times New Roman" w:hAnsi="Times New Roman" w:cs="Times New Roman"/>
                <w:sz w:val="24"/>
                <w:szCs w:val="24"/>
              </w:rPr>
              <w:t>І-ІV квартал 2025 року</w:t>
            </w:r>
          </w:p>
        </w:tc>
      </w:tr>
    </w:tbl>
    <w:p w:rsidR="00356D1A" w:rsidRDefault="00356D1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6900AA"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812129" w:rsidRPr="00F52106" w:rsidRDefault="00812129" w:rsidP="00812129">
      <w:pPr>
        <w:pStyle w:val="20"/>
        <w:shd w:val="clear" w:color="auto" w:fill="auto"/>
        <w:spacing w:before="0" w:line="240" w:lineRule="auto"/>
        <w:ind w:firstLine="0"/>
        <w:rPr>
          <w:b/>
          <w:lang w:val="uk-UA"/>
        </w:rPr>
      </w:pPr>
      <w:r w:rsidRPr="00F52106">
        <w:rPr>
          <w:b/>
          <w:lang w:val="uk-UA"/>
        </w:rPr>
        <w:t>Інспектор з питань НС та ЦЗ</w:t>
      </w:r>
    </w:p>
    <w:p w:rsidR="00812129" w:rsidRPr="00F52106" w:rsidRDefault="00812129" w:rsidP="00812129">
      <w:pPr>
        <w:pStyle w:val="20"/>
        <w:shd w:val="clear" w:color="auto" w:fill="auto"/>
        <w:spacing w:before="0" w:line="240" w:lineRule="auto"/>
        <w:ind w:firstLine="0"/>
        <w:rPr>
          <w:b/>
          <w:lang w:val="uk-UA"/>
        </w:rPr>
      </w:pPr>
      <w:r w:rsidRPr="00F52106">
        <w:rPr>
          <w:b/>
          <w:lang w:val="uk-UA"/>
        </w:rPr>
        <w:t>населення і території</w:t>
      </w:r>
    </w:p>
    <w:p w:rsidR="00812129" w:rsidRPr="00F52106" w:rsidRDefault="00812129" w:rsidP="00812129">
      <w:pPr>
        <w:pStyle w:val="20"/>
        <w:shd w:val="clear" w:color="auto" w:fill="auto"/>
        <w:spacing w:before="0" w:line="240" w:lineRule="auto"/>
        <w:ind w:firstLine="0"/>
        <w:rPr>
          <w:b/>
          <w:lang w:val="uk-UA"/>
        </w:rPr>
      </w:pPr>
      <w:r w:rsidRPr="00F52106">
        <w:rPr>
          <w:b/>
          <w:lang w:val="uk-UA"/>
        </w:rPr>
        <w:t xml:space="preserve">військово-облікового бюро  </w:t>
      </w:r>
    </w:p>
    <w:p w:rsidR="00812129" w:rsidRPr="00F52106" w:rsidRDefault="00812129" w:rsidP="00812129">
      <w:pPr>
        <w:pStyle w:val="20"/>
        <w:shd w:val="clear" w:color="auto" w:fill="auto"/>
        <w:spacing w:before="0" w:line="240" w:lineRule="auto"/>
        <w:ind w:firstLine="0"/>
        <w:rPr>
          <w:lang w:val="uk-UA"/>
        </w:rPr>
      </w:pPr>
      <w:r w:rsidRPr="00F52106">
        <w:rPr>
          <w:b/>
          <w:lang w:val="uk-UA"/>
        </w:rPr>
        <w:t>Сторожинецької міської ради                                                      Дмитро МІСИК</w:t>
      </w:r>
      <w:r w:rsidRPr="00F52106">
        <w:rPr>
          <w:lang w:val="uk-UA"/>
        </w:rPr>
        <w:t xml:space="preserve"> </w:t>
      </w:r>
    </w:p>
    <w:p w:rsidR="006900AA"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6900AA"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6900AA" w:rsidRPr="00356D1A"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BB5A86" w:rsidRDefault="00BB5A86" w:rsidP="00BB5A86">
      <w:pPr>
        <w:spacing w:after="0" w:line="240" w:lineRule="auto"/>
        <w:contextualSpacing/>
        <w:jc w:val="center"/>
        <w:rPr>
          <w:b/>
        </w:rPr>
      </w:pPr>
    </w:p>
    <w:p w:rsidR="00CB497B" w:rsidRDefault="00CB497B"/>
    <w:sectPr w:rsidR="00CB497B" w:rsidSect="0081212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2C6"/>
    <w:rsid w:val="000006CF"/>
    <w:rsid w:val="00037F9F"/>
    <w:rsid w:val="000A1AED"/>
    <w:rsid w:val="00102FB1"/>
    <w:rsid w:val="001B3F75"/>
    <w:rsid w:val="00242882"/>
    <w:rsid w:val="002B18A1"/>
    <w:rsid w:val="003334CE"/>
    <w:rsid w:val="00356D1A"/>
    <w:rsid w:val="00357CDD"/>
    <w:rsid w:val="003E3B11"/>
    <w:rsid w:val="003F087B"/>
    <w:rsid w:val="003F306E"/>
    <w:rsid w:val="003F3298"/>
    <w:rsid w:val="004F6FC3"/>
    <w:rsid w:val="00516BC8"/>
    <w:rsid w:val="0054210A"/>
    <w:rsid w:val="005708D1"/>
    <w:rsid w:val="00603C26"/>
    <w:rsid w:val="00610E49"/>
    <w:rsid w:val="00670551"/>
    <w:rsid w:val="006900AA"/>
    <w:rsid w:val="006A1D09"/>
    <w:rsid w:val="006A4DB4"/>
    <w:rsid w:val="006C612F"/>
    <w:rsid w:val="006E76FE"/>
    <w:rsid w:val="007078A9"/>
    <w:rsid w:val="007145AC"/>
    <w:rsid w:val="00776055"/>
    <w:rsid w:val="007A0DEB"/>
    <w:rsid w:val="007D0D14"/>
    <w:rsid w:val="007E7BC8"/>
    <w:rsid w:val="00811A84"/>
    <w:rsid w:val="00812129"/>
    <w:rsid w:val="00854FFB"/>
    <w:rsid w:val="008805EE"/>
    <w:rsid w:val="00880FE7"/>
    <w:rsid w:val="008F5E7F"/>
    <w:rsid w:val="00900763"/>
    <w:rsid w:val="00915BA8"/>
    <w:rsid w:val="00947B96"/>
    <w:rsid w:val="009519D5"/>
    <w:rsid w:val="009757CE"/>
    <w:rsid w:val="009B2164"/>
    <w:rsid w:val="009F572C"/>
    <w:rsid w:val="00A04D6E"/>
    <w:rsid w:val="00A54551"/>
    <w:rsid w:val="00A70BD6"/>
    <w:rsid w:val="00A811E0"/>
    <w:rsid w:val="00A82B79"/>
    <w:rsid w:val="00BB0685"/>
    <w:rsid w:val="00BB5A86"/>
    <w:rsid w:val="00BC3BDC"/>
    <w:rsid w:val="00BC6366"/>
    <w:rsid w:val="00BE3015"/>
    <w:rsid w:val="00C2669C"/>
    <w:rsid w:val="00C27D58"/>
    <w:rsid w:val="00C4491F"/>
    <w:rsid w:val="00C54A21"/>
    <w:rsid w:val="00C8219D"/>
    <w:rsid w:val="00C861C2"/>
    <w:rsid w:val="00C94BEC"/>
    <w:rsid w:val="00CA5A5D"/>
    <w:rsid w:val="00CA631A"/>
    <w:rsid w:val="00CB497B"/>
    <w:rsid w:val="00CB627F"/>
    <w:rsid w:val="00CC0C19"/>
    <w:rsid w:val="00D24A7A"/>
    <w:rsid w:val="00D435D3"/>
    <w:rsid w:val="00D4591E"/>
    <w:rsid w:val="00DD396C"/>
    <w:rsid w:val="00DE013A"/>
    <w:rsid w:val="00E10014"/>
    <w:rsid w:val="00E4443A"/>
    <w:rsid w:val="00E65350"/>
    <w:rsid w:val="00EC4A2B"/>
    <w:rsid w:val="00EF47B8"/>
    <w:rsid w:val="00F102C6"/>
    <w:rsid w:val="00F2302E"/>
    <w:rsid w:val="00F42402"/>
    <w:rsid w:val="00F92682"/>
    <w:rsid w:val="00FE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0FFD"/>
  <w15:docId w15:val="{BF5E7B9A-6DAA-49EA-B082-F23A81F4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A8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B5A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B5A86"/>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3">
    <w:name w:val="Balloon Text"/>
    <w:basedOn w:val="a"/>
    <w:link w:val="a4"/>
    <w:uiPriority w:val="99"/>
    <w:semiHidden/>
    <w:unhideWhenUsed/>
    <w:rsid w:val="00C2669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2669C"/>
    <w:rPr>
      <w:rFonts w:ascii="Tahoma" w:hAnsi="Tahoma" w:cs="Tahoma"/>
      <w:sz w:val="16"/>
      <w:szCs w:val="16"/>
      <w:lang w:val="uk-UA"/>
    </w:rPr>
  </w:style>
  <w:style w:type="table" w:styleId="a5">
    <w:name w:val="Table Grid"/>
    <w:basedOn w:val="a1"/>
    <w:uiPriority w:val="59"/>
    <w:rsid w:val="00356D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Pages>
  <Words>6392</Words>
  <Characters>3645</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15</cp:revision>
  <cp:lastPrinted>2025-02-24T15:27:00Z</cp:lastPrinted>
  <dcterms:created xsi:type="dcterms:W3CDTF">2025-02-12T11:52:00Z</dcterms:created>
  <dcterms:modified xsi:type="dcterms:W3CDTF">2025-02-24T15:28:00Z</dcterms:modified>
</cp:coreProperties>
</file>