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E53E3" w14:textId="452D03A5" w:rsidR="00771EF0" w:rsidRPr="004611D7" w:rsidRDefault="00771EF0" w:rsidP="008C0FC3">
      <w:pPr>
        <w:autoSpaceDN w:val="0"/>
        <w:adjustRightInd w:val="0"/>
        <w:jc w:val="center"/>
        <w:rPr>
          <w:b/>
          <w:sz w:val="32"/>
          <w:szCs w:val="32"/>
        </w:rPr>
      </w:pPr>
      <w:r w:rsidRPr="0033021A">
        <w:rPr>
          <w:noProof/>
          <w:sz w:val="32"/>
          <w:szCs w:val="32"/>
          <w:lang w:eastAsia="uk-UA"/>
        </w:rPr>
        <w:drawing>
          <wp:inline distT="0" distB="0" distL="0" distR="0" wp14:anchorId="335E3924" wp14:editId="40C2D858">
            <wp:extent cx="704850" cy="80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6450"/>
                    </a:xfrm>
                    <a:prstGeom prst="rect">
                      <a:avLst/>
                    </a:prstGeom>
                    <a:noFill/>
                    <a:ln>
                      <a:noFill/>
                    </a:ln>
                  </pic:spPr>
                </pic:pic>
              </a:graphicData>
            </a:graphic>
          </wp:inline>
        </w:drawing>
      </w:r>
    </w:p>
    <w:p w14:paraId="5895047A" w14:textId="075A9954" w:rsidR="00771EF0" w:rsidRPr="00771EF0" w:rsidRDefault="00771EF0" w:rsidP="00771EF0">
      <w:pPr>
        <w:pStyle w:val="a3"/>
        <w:jc w:val="center"/>
        <w:rPr>
          <w:rFonts w:ascii="Times New Roman" w:hAnsi="Times New Roman"/>
          <w:b/>
          <w:bCs/>
          <w:sz w:val="32"/>
          <w:szCs w:val="32"/>
        </w:rPr>
      </w:pPr>
      <w:r w:rsidRPr="00771EF0">
        <w:rPr>
          <w:rFonts w:ascii="Times New Roman" w:hAnsi="Times New Roman"/>
          <w:b/>
          <w:bCs/>
          <w:sz w:val="32"/>
          <w:szCs w:val="32"/>
        </w:rPr>
        <w:t>У К Р А Ї Н А</w:t>
      </w:r>
    </w:p>
    <w:p w14:paraId="67D9B46E" w14:textId="39B8E86F" w:rsidR="00771EF0" w:rsidRPr="00771EF0" w:rsidRDefault="00771EF0" w:rsidP="00771EF0">
      <w:pPr>
        <w:pStyle w:val="a3"/>
        <w:jc w:val="center"/>
        <w:rPr>
          <w:rFonts w:ascii="Times New Roman" w:hAnsi="Times New Roman"/>
          <w:b/>
          <w:bCs/>
          <w:sz w:val="32"/>
          <w:szCs w:val="32"/>
        </w:rPr>
      </w:pPr>
      <w:r w:rsidRPr="00771EF0">
        <w:rPr>
          <w:rFonts w:ascii="Times New Roman" w:hAnsi="Times New Roman"/>
          <w:b/>
          <w:bCs/>
          <w:sz w:val="32"/>
          <w:szCs w:val="32"/>
        </w:rPr>
        <w:t>СТОРОЖИНЕЦЬКА МІСЬКА РАДА</w:t>
      </w:r>
    </w:p>
    <w:p w14:paraId="25EBC052" w14:textId="05B9B7A7" w:rsidR="00771EF0" w:rsidRPr="00771EF0" w:rsidRDefault="00771EF0" w:rsidP="00771EF0">
      <w:pPr>
        <w:pStyle w:val="a3"/>
        <w:jc w:val="center"/>
        <w:rPr>
          <w:rFonts w:ascii="Times New Roman" w:hAnsi="Times New Roman"/>
          <w:b/>
          <w:bCs/>
          <w:sz w:val="32"/>
          <w:szCs w:val="32"/>
        </w:rPr>
      </w:pPr>
      <w:r w:rsidRPr="00771EF0">
        <w:rPr>
          <w:rFonts w:ascii="Times New Roman" w:hAnsi="Times New Roman"/>
          <w:b/>
          <w:bCs/>
          <w:sz w:val="32"/>
          <w:szCs w:val="32"/>
        </w:rPr>
        <w:t>ЧЕРНІВЕЦЬКОГО РАЙОНУ</w:t>
      </w:r>
    </w:p>
    <w:p w14:paraId="603DD3E4" w14:textId="77777777" w:rsidR="00771EF0" w:rsidRPr="00771EF0" w:rsidRDefault="00771EF0" w:rsidP="00771EF0">
      <w:pPr>
        <w:pStyle w:val="a3"/>
        <w:jc w:val="center"/>
        <w:rPr>
          <w:rFonts w:ascii="Times New Roman" w:hAnsi="Times New Roman"/>
          <w:b/>
          <w:bCs/>
          <w:sz w:val="32"/>
          <w:szCs w:val="32"/>
        </w:rPr>
      </w:pPr>
      <w:r w:rsidRPr="00771EF0">
        <w:rPr>
          <w:rFonts w:ascii="Times New Roman" w:hAnsi="Times New Roman"/>
          <w:b/>
          <w:bCs/>
          <w:sz w:val="32"/>
          <w:szCs w:val="32"/>
        </w:rPr>
        <w:t>ЧЕРНІВЕЦЬКОЇ ОБЛАСТІ</w:t>
      </w:r>
    </w:p>
    <w:p w14:paraId="3EF6C452" w14:textId="77777777" w:rsidR="00771EF0" w:rsidRPr="00771EF0" w:rsidRDefault="00771EF0" w:rsidP="00771EF0">
      <w:pPr>
        <w:pStyle w:val="a3"/>
        <w:jc w:val="center"/>
        <w:rPr>
          <w:rFonts w:ascii="Times New Roman" w:hAnsi="Times New Roman"/>
          <w:b/>
          <w:bCs/>
          <w:sz w:val="32"/>
          <w:szCs w:val="32"/>
        </w:rPr>
      </w:pPr>
      <w:r w:rsidRPr="00771EF0">
        <w:rPr>
          <w:rFonts w:ascii="Times New Roman" w:hAnsi="Times New Roman"/>
          <w:b/>
          <w:bCs/>
          <w:sz w:val="32"/>
          <w:szCs w:val="32"/>
        </w:rPr>
        <w:t>ВИКОНАВЧИЙ КОМІТЕТ</w:t>
      </w:r>
    </w:p>
    <w:p w14:paraId="1BD6463F" w14:textId="77777777" w:rsidR="00771EF0" w:rsidRPr="006A2756" w:rsidRDefault="00771EF0" w:rsidP="00771EF0">
      <w:pPr>
        <w:autoSpaceDN w:val="0"/>
        <w:adjustRightInd w:val="0"/>
        <w:jc w:val="center"/>
        <w:rPr>
          <w:b/>
          <w:sz w:val="14"/>
          <w:szCs w:val="14"/>
        </w:rPr>
      </w:pPr>
    </w:p>
    <w:p w14:paraId="0651AB2B" w14:textId="77777777" w:rsidR="00771EF0" w:rsidRPr="0033021A" w:rsidRDefault="00771EF0" w:rsidP="00771EF0">
      <w:pPr>
        <w:autoSpaceDN w:val="0"/>
        <w:adjustRightInd w:val="0"/>
        <w:jc w:val="center"/>
        <w:rPr>
          <w:b/>
          <w:sz w:val="32"/>
          <w:szCs w:val="32"/>
        </w:rPr>
      </w:pPr>
      <w:r w:rsidRPr="0033021A">
        <w:rPr>
          <w:b/>
          <w:sz w:val="32"/>
          <w:szCs w:val="32"/>
        </w:rPr>
        <w:t xml:space="preserve">Р І Ш Е Н </w:t>
      </w:r>
      <w:proofErr w:type="spellStart"/>
      <w:r w:rsidRPr="0033021A">
        <w:rPr>
          <w:b/>
          <w:sz w:val="32"/>
          <w:szCs w:val="32"/>
        </w:rPr>
        <w:t>Н</w:t>
      </w:r>
      <w:proofErr w:type="spellEnd"/>
      <w:r w:rsidRPr="0033021A">
        <w:rPr>
          <w:b/>
          <w:sz w:val="32"/>
          <w:szCs w:val="32"/>
        </w:rPr>
        <w:t xml:space="preserve"> Я  </w:t>
      </w:r>
    </w:p>
    <w:p w14:paraId="062040A7" w14:textId="6076E02F" w:rsidR="00771EF0" w:rsidRPr="003C1D33" w:rsidRDefault="00150DAE" w:rsidP="00771EF0">
      <w:pPr>
        <w:autoSpaceDN w:val="0"/>
        <w:adjustRightInd w:val="0"/>
        <w:rPr>
          <w:szCs w:val="28"/>
        </w:rPr>
      </w:pPr>
      <w:r>
        <w:rPr>
          <w:szCs w:val="28"/>
        </w:rPr>
        <w:t>25</w:t>
      </w:r>
      <w:r w:rsidR="00771EF0">
        <w:rPr>
          <w:szCs w:val="28"/>
        </w:rPr>
        <w:t xml:space="preserve"> лютого  2025 року    </w:t>
      </w:r>
      <w:r w:rsidR="00771EF0" w:rsidRPr="003C1D33">
        <w:rPr>
          <w:szCs w:val="28"/>
        </w:rPr>
        <w:t xml:space="preserve"> </w:t>
      </w:r>
      <w:r w:rsidR="00771EF0">
        <w:rPr>
          <w:szCs w:val="28"/>
        </w:rPr>
        <w:t xml:space="preserve">                                </w:t>
      </w:r>
      <w:r w:rsidR="008C0FC3">
        <w:rPr>
          <w:szCs w:val="28"/>
        </w:rPr>
        <w:t xml:space="preserve">         </w:t>
      </w:r>
      <w:r w:rsidR="00771EF0">
        <w:rPr>
          <w:szCs w:val="28"/>
        </w:rPr>
        <w:t xml:space="preserve">          </w:t>
      </w:r>
      <w:r w:rsidR="00771EF0">
        <w:rPr>
          <w:szCs w:val="28"/>
        </w:rPr>
        <w:tab/>
      </w:r>
      <w:r w:rsidR="00771EF0" w:rsidRPr="006435CA">
        <w:rPr>
          <w:sz w:val="32"/>
          <w:szCs w:val="32"/>
        </w:rPr>
        <w:t>№</w:t>
      </w:r>
      <w:r w:rsidR="00771EF0" w:rsidRPr="0033021A">
        <w:rPr>
          <w:b/>
          <w:sz w:val="32"/>
          <w:szCs w:val="32"/>
        </w:rPr>
        <w:t xml:space="preserve"> </w:t>
      </w:r>
      <w:r w:rsidR="008C0FC3">
        <w:rPr>
          <w:szCs w:val="28"/>
        </w:rPr>
        <w:t>59</w:t>
      </w:r>
      <w:r w:rsidR="00771EF0" w:rsidRPr="003C1D33">
        <w:rPr>
          <w:szCs w:val="28"/>
        </w:rPr>
        <w:t xml:space="preserve">     </w:t>
      </w:r>
      <w:r w:rsidR="00771EF0">
        <w:rPr>
          <w:szCs w:val="28"/>
        </w:rPr>
        <w:t xml:space="preserve">                                                 </w:t>
      </w:r>
      <w:r w:rsidR="00771EF0" w:rsidRPr="003C1D33">
        <w:rPr>
          <w:szCs w:val="28"/>
        </w:rPr>
        <w:t xml:space="preserve">              </w:t>
      </w:r>
      <w:r w:rsidR="00771EF0">
        <w:rPr>
          <w:szCs w:val="28"/>
        </w:rPr>
        <w:t xml:space="preserve">     </w:t>
      </w:r>
      <w:r w:rsidR="00771EF0" w:rsidRPr="003C1D33">
        <w:rPr>
          <w:szCs w:val="28"/>
        </w:rPr>
        <w:t xml:space="preserve">                   </w:t>
      </w:r>
      <w:r w:rsidR="00771EF0">
        <w:rPr>
          <w:szCs w:val="28"/>
        </w:rPr>
        <w:t xml:space="preserve">        </w:t>
      </w:r>
    </w:p>
    <w:p w14:paraId="1E5D0AB5" w14:textId="77777777" w:rsidR="00771EF0" w:rsidRPr="0087095B" w:rsidRDefault="00771EF0" w:rsidP="00771EF0">
      <w:pPr>
        <w:spacing w:after="0"/>
        <w:rPr>
          <w:rFonts w:eastAsia="Calibri" w:cs="Times New Roman"/>
          <w:b/>
          <w:bCs/>
          <w:sz w:val="20"/>
          <w:szCs w:val="20"/>
          <w:lang w:val="ru-RU"/>
        </w:rPr>
      </w:pPr>
    </w:p>
    <w:p w14:paraId="72707288" w14:textId="77777777" w:rsidR="00771EF0" w:rsidRPr="004239EC" w:rsidRDefault="00771EF0" w:rsidP="00771EF0">
      <w:pPr>
        <w:spacing w:after="0"/>
        <w:rPr>
          <w:rFonts w:eastAsia="Calibri" w:cs="Times New Roman"/>
          <w:b/>
          <w:bCs/>
          <w:szCs w:val="28"/>
        </w:rPr>
      </w:pPr>
      <w:r w:rsidRPr="004239EC">
        <w:rPr>
          <w:rFonts w:eastAsia="Calibri" w:cs="Times New Roman"/>
          <w:b/>
          <w:bCs/>
          <w:szCs w:val="28"/>
          <w:lang w:val="ru-RU"/>
        </w:rPr>
        <w:t xml:space="preserve">Про </w:t>
      </w:r>
      <w:proofErr w:type="spellStart"/>
      <w:r w:rsidRPr="004239EC">
        <w:rPr>
          <w:rFonts w:eastAsia="Calibri" w:cs="Times New Roman"/>
          <w:b/>
          <w:bCs/>
          <w:szCs w:val="28"/>
          <w:lang w:val="ru-RU"/>
        </w:rPr>
        <w:t>затвердження</w:t>
      </w:r>
      <w:proofErr w:type="spellEnd"/>
      <w:r w:rsidRPr="004239EC">
        <w:rPr>
          <w:rFonts w:eastAsia="Calibri" w:cs="Times New Roman"/>
          <w:b/>
          <w:bCs/>
          <w:szCs w:val="28"/>
          <w:lang w:val="ru-RU"/>
        </w:rPr>
        <w:t xml:space="preserve"> </w:t>
      </w:r>
      <w:proofErr w:type="spellStart"/>
      <w:r w:rsidRPr="004239EC">
        <w:rPr>
          <w:rFonts w:eastAsia="Calibri" w:cs="Times New Roman"/>
          <w:b/>
          <w:bCs/>
          <w:szCs w:val="28"/>
          <w:lang w:val="ru-RU"/>
        </w:rPr>
        <w:t>висновку</w:t>
      </w:r>
      <w:proofErr w:type="spellEnd"/>
      <w:r w:rsidRPr="004239EC">
        <w:rPr>
          <w:rFonts w:eastAsia="Calibri" w:cs="Times New Roman"/>
          <w:b/>
          <w:bCs/>
          <w:szCs w:val="28"/>
          <w:lang w:val="ru-RU"/>
        </w:rPr>
        <w:t xml:space="preserve"> </w:t>
      </w:r>
      <w:r w:rsidRPr="004239EC">
        <w:rPr>
          <w:rFonts w:eastAsia="Calibri" w:cs="Times New Roman"/>
          <w:b/>
          <w:bCs/>
          <w:szCs w:val="28"/>
        </w:rPr>
        <w:t xml:space="preserve">органу </w:t>
      </w:r>
    </w:p>
    <w:p w14:paraId="7A413671" w14:textId="77777777" w:rsidR="00771EF0" w:rsidRDefault="00771EF0" w:rsidP="00771EF0">
      <w:pPr>
        <w:widowControl w:val="0"/>
        <w:spacing w:after="0"/>
        <w:rPr>
          <w:b/>
          <w:bCs/>
          <w:szCs w:val="28"/>
        </w:rPr>
      </w:pPr>
      <w:r w:rsidRPr="004239EC">
        <w:rPr>
          <w:rFonts w:eastAsia="Calibri" w:cs="Times New Roman"/>
          <w:b/>
          <w:bCs/>
          <w:szCs w:val="28"/>
        </w:rPr>
        <w:t xml:space="preserve">опіки та піклування </w:t>
      </w:r>
      <w:r>
        <w:rPr>
          <w:b/>
          <w:bCs/>
          <w:szCs w:val="28"/>
        </w:rPr>
        <w:t xml:space="preserve">про вирішення </w:t>
      </w:r>
    </w:p>
    <w:p w14:paraId="50BB9CCB" w14:textId="77777777" w:rsidR="00771EF0" w:rsidRDefault="00771EF0" w:rsidP="00771EF0">
      <w:pPr>
        <w:widowControl w:val="0"/>
        <w:spacing w:after="0"/>
        <w:rPr>
          <w:b/>
          <w:bCs/>
          <w:szCs w:val="28"/>
        </w:rPr>
      </w:pPr>
      <w:r>
        <w:rPr>
          <w:b/>
          <w:bCs/>
          <w:szCs w:val="28"/>
        </w:rPr>
        <w:t>спору</w:t>
      </w:r>
      <w:r w:rsidRPr="00402A1F">
        <w:rPr>
          <w:b/>
          <w:bCs/>
          <w:szCs w:val="28"/>
        </w:rPr>
        <w:t xml:space="preserve"> </w:t>
      </w:r>
      <w:r>
        <w:rPr>
          <w:b/>
          <w:bCs/>
          <w:szCs w:val="28"/>
        </w:rPr>
        <w:t>стосовно</w:t>
      </w:r>
      <w:r w:rsidRPr="00402A1F">
        <w:rPr>
          <w:b/>
          <w:bCs/>
          <w:szCs w:val="28"/>
        </w:rPr>
        <w:t xml:space="preserve"> позбавлення </w:t>
      </w:r>
    </w:p>
    <w:p w14:paraId="3064AFB9" w14:textId="517FBAED" w:rsidR="00771EF0" w:rsidRDefault="00771EF0" w:rsidP="00771EF0">
      <w:pPr>
        <w:widowControl w:val="0"/>
        <w:spacing w:after="0"/>
        <w:rPr>
          <w:b/>
          <w:bCs/>
          <w:szCs w:val="28"/>
        </w:rPr>
      </w:pPr>
      <w:r w:rsidRPr="00402A1F">
        <w:rPr>
          <w:b/>
          <w:bCs/>
          <w:szCs w:val="28"/>
        </w:rPr>
        <w:t xml:space="preserve">батьківських прав </w:t>
      </w:r>
      <w:r>
        <w:rPr>
          <w:b/>
          <w:bCs/>
          <w:szCs w:val="28"/>
        </w:rPr>
        <w:t xml:space="preserve"> </w:t>
      </w:r>
      <w:r w:rsidRPr="00402A1F">
        <w:rPr>
          <w:b/>
          <w:bCs/>
          <w:szCs w:val="28"/>
        </w:rPr>
        <w:t xml:space="preserve">гр. </w:t>
      </w:r>
      <w:r w:rsidR="00863B6D">
        <w:rPr>
          <w:b/>
          <w:bCs/>
          <w:szCs w:val="28"/>
        </w:rPr>
        <w:t>***********</w:t>
      </w:r>
    </w:p>
    <w:p w14:paraId="2068E0EE" w14:textId="3C3978AF" w:rsidR="00150DAE" w:rsidRDefault="00771EF0" w:rsidP="00771EF0">
      <w:pPr>
        <w:widowControl w:val="0"/>
        <w:spacing w:after="0"/>
        <w:rPr>
          <w:b/>
          <w:bCs/>
          <w:szCs w:val="28"/>
        </w:rPr>
      </w:pPr>
      <w:r>
        <w:rPr>
          <w:b/>
          <w:bCs/>
          <w:szCs w:val="28"/>
        </w:rPr>
        <w:t xml:space="preserve">щодо </w:t>
      </w:r>
      <w:r w:rsidR="00150DAE">
        <w:rPr>
          <w:b/>
          <w:bCs/>
          <w:szCs w:val="28"/>
        </w:rPr>
        <w:t xml:space="preserve">її доньок, </w:t>
      </w:r>
      <w:r w:rsidR="00863B6D">
        <w:rPr>
          <w:b/>
          <w:bCs/>
          <w:szCs w:val="28"/>
        </w:rPr>
        <w:t>***********</w:t>
      </w:r>
      <w:r w:rsidR="00150DAE">
        <w:rPr>
          <w:b/>
          <w:bCs/>
          <w:szCs w:val="28"/>
        </w:rPr>
        <w:t xml:space="preserve"> </w:t>
      </w:r>
    </w:p>
    <w:p w14:paraId="64093F14" w14:textId="0284A272" w:rsidR="00771EF0" w:rsidRPr="002A4734" w:rsidRDefault="00150DAE" w:rsidP="00771EF0">
      <w:pPr>
        <w:widowControl w:val="0"/>
        <w:spacing w:after="0"/>
        <w:rPr>
          <w:b/>
          <w:bCs/>
          <w:spacing w:val="-2"/>
          <w:szCs w:val="28"/>
        </w:rPr>
      </w:pPr>
      <w:r>
        <w:rPr>
          <w:b/>
          <w:bCs/>
          <w:szCs w:val="28"/>
        </w:rPr>
        <w:t xml:space="preserve">та </w:t>
      </w:r>
      <w:r w:rsidR="00863B6D">
        <w:rPr>
          <w:b/>
          <w:bCs/>
          <w:szCs w:val="28"/>
        </w:rPr>
        <w:t>***********</w:t>
      </w:r>
    </w:p>
    <w:p w14:paraId="66E10866" w14:textId="77777777" w:rsidR="00771EF0" w:rsidRPr="00286367" w:rsidRDefault="00771EF0" w:rsidP="00771EF0">
      <w:pPr>
        <w:spacing w:after="0"/>
        <w:rPr>
          <w:rFonts w:eastAsia="Calibri" w:cs="Times New Roman"/>
          <w:szCs w:val="28"/>
        </w:rPr>
      </w:pPr>
    </w:p>
    <w:p w14:paraId="620C142F" w14:textId="4B66887A" w:rsidR="00771EF0" w:rsidRDefault="00771EF0" w:rsidP="00771EF0">
      <w:pPr>
        <w:widowControl w:val="0"/>
        <w:spacing w:after="0"/>
        <w:ind w:firstLine="708"/>
        <w:jc w:val="both"/>
        <w:rPr>
          <w:rFonts w:eastAsia="Times New Roman" w:cs="Times New Roman"/>
          <w:szCs w:val="28"/>
          <w:lang w:eastAsia="uk-UA"/>
        </w:rPr>
      </w:pPr>
      <w:r w:rsidRPr="00680AE5">
        <w:rPr>
          <w:rFonts w:eastAsia="Times New Roman" w:cs="Times New Roman"/>
          <w:szCs w:val="28"/>
          <w:lang w:eastAsia="uk-UA"/>
        </w:rPr>
        <w:t xml:space="preserve">На виконання ухвали </w:t>
      </w:r>
      <w:r w:rsidR="00EB6660">
        <w:rPr>
          <w:rFonts w:eastAsia="Times New Roman" w:cs="Times New Roman"/>
          <w:szCs w:val="28"/>
          <w:lang w:eastAsia="uk-UA"/>
        </w:rPr>
        <w:t>Сторожинецького</w:t>
      </w:r>
      <w:r w:rsidRPr="00680AE5">
        <w:rPr>
          <w:rFonts w:eastAsia="Times New Roman" w:cs="Times New Roman"/>
          <w:szCs w:val="28"/>
          <w:lang w:eastAsia="uk-UA"/>
        </w:rPr>
        <w:t xml:space="preserve"> районного суду про відкриття провадження у справі за позовом гр. </w:t>
      </w:r>
      <w:r w:rsidR="00863B6D">
        <w:rPr>
          <w:b/>
          <w:bCs/>
          <w:szCs w:val="28"/>
        </w:rPr>
        <w:t>***********</w:t>
      </w:r>
      <w:r w:rsidRPr="00680AE5">
        <w:rPr>
          <w:rFonts w:eastAsia="Times New Roman" w:cs="Times New Roman"/>
          <w:szCs w:val="28"/>
          <w:lang w:eastAsia="uk-UA"/>
        </w:rPr>
        <w:t xml:space="preserve"> про позбавлення батьківських прав </w:t>
      </w:r>
      <w:r w:rsidR="00863B6D">
        <w:rPr>
          <w:b/>
          <w:bCs/>
          <w:szCs w:val="28"/>
        </w:rPr>
        <w:t>***********</w:t>
      </w:r>
      <w:r w:rsidRPr="00680AE5">
        <w:rPr>
          <w:rFonts w:eastAsia="Times New Roman" w:cs="Times New Roman"/>
          <w:szCs w:val="28"/>
          <w:lang w:eastAsia="uk-UA"/>
        </w:rPr>
        <w:t xml:space="preserve"> щодо</w:t>
      </w:r>
      <w:r w:rsidR="00ED3F43">
        <w:rPr>
          <w:rFonts w:eastAsia="Times New Roman" w:cs="Times New Roman"/>
          <w:szCs w:val="28"/>
          <w:lang w:eastAsia="uk-UA"/>
        </w:rPr>
        <w:t xml:space="preserve"> її доньок</w:t>
      </w:r>
      <w:r w:rsidR="00EB6660">
        <w:rPr>
          <w:rFonts w:eastAsia="Times New Roman" w:cs="Times New Roman"/>
          <w:szCs w:val="28"/>
          <w:lang w:eastAsia="uk-UA"/>
        </w:rPr>
        <w:t xml:space="preserve">, </w:t>
      </w:r>
      <w:r w:rsidR="00863B6D">
        <w:rPr>
          <w:b/>
          <w:bCs/>
          <w:szCs w:val="28"/>
        </w:rPr>
        <w:t>***********</w:t>
      </w:r>
      <w:r w:rsidR="00ED3F43">
        <w:rPr>
          <w:rFonts w:eastAsia="Times New Roman" w:cs="Times New Roman"/>
          <w:szCs w:val="28"/>
          <w:lang w:eastAsia="uk-UA"/>
        </w:rPr>
        <w:t xml:space="preserve"> та </w:t>
      </w:r>
      <w:r w:rsidR="00863B6D">
        <w:rPr>
          <w:b/>
          <w:bCs/>
          <w:szCs w:val="28"/>
        </w:rPr>
        <w:t>***********</w:t>
      </w:r>
      <w:r w:rsidR="00ED3F43">
        <w:rPr>
          <w:rFonts w:eastAsia="Times New Roman" w:cs="Times New Roman"/>
          <w:szCs w:val="28"/>
          <w:lang w:eastAsia="uk-UA"/>
        </w:rPr>
        <w:t xml:space="preserve">, </w:t>
      </w:r>
      <w:r w:rsidRPr="00680AE5">
        <w:rPr>
          <w:rFonts w:eastAsia="Times New Roman" w:cs="Times New Roman"/>
          <w:szCs w:val="28"/>
          <w:lang w:eastAsia="uk-UA"/>
        </w:rPr>
        <w:t xml:space="preserve">керуючись підпунктом 4 пункту б статті 34 Закону України «Про місцеве самоврядування в Україні», частинами 4, 5 статті 19 Сімейного кодексу України, враховуючи рекомендації комісії з питань захисту прав дитини Сторожинецької міської ради від </w:t>
      </w:r>
      <w:r w:rsidR="00EB6660">
        <w:rPr>
          <w:rFonts w:eastAsia="Times New Roman" w:cs="Times New Roman"/>
          <w:szCs w:val="28"/>
          <w:lang w:eastAsia="uk-UA"/>
        </w:rPr>
        <w:t>05.02</w:t>
      </w:r>
      <w:r w:rsidRPr="00680AE5">
        <w:rPr>
          <w:rFonts w:eastAsia="Times New Roman" w:cs="Times New Roman"/>
          <w:szCs w:val="28"/>
          <w:lang w:eastAsia="uk-UA"/>
        </w:rPr>
        <w:t>.202</w:t>
      </w:r>
      <w:r w:rsidR="00EB6660">
        <w:rPr>
          <w:rFonts w:eastAsia="Times New Roman" w:cs="Times New Roman"/>
          <w:szCs w:val="28"/>
          <w:lang w:eastAsia="uk-UA"/>
        </w:rPr>
        <w:t>5</w:t>
      </w:r>
      <w:r w:rsidRPr="00680AE5">
        <w:rPr>
          <w:rFonts w:eastAsia="Times New Roman" w:cs="Times New Roman"/>
          <w:szCs w:val="28"/>
          <w:lang w:eastAsia="uk-UA"/>
        </w:rPr>
        <w:t xml:space="preserve"> року № </w:t>
      </w:r>
      <w:r w:rsidR="00ED3F43">
        <w:rPr>
          <w:rFonts w:eastAsia="Times New Roman" w:cs="Times New Roman"/>
          <w:szCs w:val="28"/>
          <w:lang w:eastAsia="uk-UA"/>
        </w:rPr>
        <w:t>05</w:t>
      </w:r>
      <w:r w:rsidRPr="00680AE5">
        <w:rPr>
          <w:rFonts w:eastAsia="Times New Roman" w:cs="Times New Roman"/>
          <w:szCs w:val="28"/>
          <w:lang w:eastAsia="uk-UA"/>
        </w:rPr>
        <w:t>-</w:t>
      </w:r>
      <w:r w:rsidR="00ED3F43">
        <w:rPr>
          <w:rFonts w:eastAsia="Times New Roman" w:cs="Times New Roman"/>
          <w:szCs w:val="28"/>
          <w:lang w:eastAsia="uk-UA"/>
        </w:rPr>
        <w:t>21</w:t>
      </w:r>
      <w:r w:rsidRPr="00680AE5">
        <w:rPr>
          <w:rFonts w:eastAsia="Times New Roman" w:cs="Times New Roman"/>
          <w:szCs w:val="28"/>
          <w:lang w:eastAsia="uk-UA"/>
        </w:rPr>
        <w:t>/202</w:t>
      </w:r>
      <w:r w:rsidR="00EB6660">
        <w:rPr>
          <w:rFonts w:eastAsia="Times New Roman" w:cs="Times New Roman"/>
          <w:szCs w:val="28"/>
          <w:lang w:eastAsia="uk-UA"/>
        </w:rPr>
        <w:t>5</w:t>
      </w:r>
      <w:r w:rsidRPr="00680AE5">
        <w:rPr>
          <w:rFonts w:eastAsia="Times New Roman" w:cs="Times New Roman"/>
          <w:szCs w:val="28"/>
          <w:lang w:eastAsia="uk-UA"/>
        </w:rPr>
        <w:t xml:space="preserve"> «</w:t>
      </w:r>
      <w:r w:rsidRPr="00680AE5">
        <w:rPr>
          <w:rFonts w:eastAsia="Times New Roman" w:cs="Times New Roman"/>
          <w:szCs w:val="28"/>
          <w:lang w:eastAsia="ru-RU"/>
        </w:rPr>
        <w:t>Щодо підготовки висновку</w:t>
      </w:r>
      <w:r>
        <w:rPr>
          <w:rFonts w:eastAsia="Times New Roman" w:cs="Times New Roman"/>
          <w:szCs w:val="28"/>
          <w:lang w:eastAsia="ru-RU"/>
        </w:rPr>
        <w:t xml:space="preserve"> </w:t>
      </w:r>
      <w:r w:rsidRPr="00680AE5">
        <w:rPr>
          <w:rFonts w:eastAsia="Times New Roman" w:cs="Times New Roman"/>
          <w:szCs w:val="28"/>
          <w:lang w:eastAsia="ru-RU"/>
        </w:rPr>
        <w:t xml:space="preserve">органу опіки та піклування про доцільність позбавлення батьківських прав гр. </w:t>
      </w:r>
      <w:r w:rsidR="00863B6D">
        <w:rPr>
          <w:b/>
          <w:bCs/>
          <w:szCs w:val="28"/>
        </w:rPr>
        <w:t>***********</w:t>
      </w:r>
      <w:r w:rsidRPr="00680AE5">
        <w:rPr>
          <w:rFonts w:eastAsia="Times New Roman" w:cs="Times New Roman"/>
          <w:szCs w:val="28"/>
          <w:lang w:eastAsia="ru-RU"/>
        </w:rPr>
        <w:t xml:space="preserve"> щодо</w:t>
      </w:r>
      <w:r w:rsidR="00ED3F43">
        <w:rPr>
          <w:rFonts w:eastAsia="Times New Roman" w:cs="Times New Roman"/>
          <w:szCs w:val="28"/>
          <w:lang w:eastAsia="ru-RU"/>
        </w:rPr>
        <w:t xml:space="preserve"> її малолітніх доньок, </w:t>
      </w:r>
      <w:r w:rsidR="00863B6D">
        <w:rPr>
          <w:b/>
          <w:bCs/>
          <w:szCs w:val="28"/>
        </w:rPr>
        <w:t>***********</w:t>
      </w:r>
      <w:r w:rsidR="00ED3F43">
        <w:rPr>
          <w:rFonts w:eastAsia="Times New Roman" w:cs="Times New Roman"/>
          <w:szCs w:val="28"/>
          <w:lang w:eastAsia="ru-RU"/>
        </w:rPr>
        <w:t xml:space="preserve"> та </w:t>
      </w:r>
      <w:r w:rsidR="00863B6D">
        <w:rPr>
          <w:b/>
          <w:bCs/>
          <w:szCs w:val="28"/>
        </w:rPr>
        <w:t>***********</w:t>
      </w:r>
      <w:r w:rsidR="00ED3F43">
        <w:rPr>
          <w:rFonts w:eastAsia="Times New Roman" w:cs="Times New Roman"/>
          <w:szCs w:val="28"/>
          <w:lang w:eastAsia="ru-RU"/>
        </w:rPr>
        <w:t>,</w:t>
      </w:r>
      <w:r w:rsidR="00AA563A">
        <w:rPr>
          <w:rFonts w:eastAsia="Times New Roman" w:cs="Times New Roman"/>
          <w:szCs w:val="28"/>
          <w:lang w:eastAsia="ru-RU"/>
        </w:rPr>
        <w:t xml:space="preserve"> </w:t>
      </w:r>
      <w:r w:rsidRPr="00680AE5">
        <w:rPr>
          <w:rFonts w:eastAsia="Times New Roman" w:cs="Times New Roman"/>
          <w:szCs w:val="28"/>
          <w:lang w:eastAsia="ru-RU"/>
        </w:rPr>
        <w:t>жител</w:t>
      </w:r>
      <w:r w:rsidR="00ED3F43">
        <w:rPr>
          <w:rFonts w:eastAsia="Times New Roman" w:cs="Times New Roman"/>
          <w:szCs w:val="28"/>
          <w:lang w:eastAsia="ru-RU"/>
        </w:rPr>
        <w:t>ьок</w:t>
      </w:r>
      <w:r w:rsidR="00AA563A">
        <w:rPr>
          <w:rFonts w:eastAsia="Times New Roman" w:cs="Times New Roman"/>
          <w:szCs w:val="28"/>
          <w:lang w:eastAsia="ru-RU"/>
        </w:rPr>
        <w:t xml:space="preserve"> с. </w:t>
      </w:r>
      <w:proofErr w:type="spellStart"/>
      <w:r w:rsidR="00AA563A">
        <w:rPr>
          <w:rFonts w:eastAsia="Times New Roman" w:cs="Times New Roman"/>
          <w:szCs w:val="28"/>
          <w:lang w:eastAsia="ru-RU"/>
        </w:rPr>
        <w:t>Ропча</w:t>
      </w:r>
      <w:proofErr w:type="spellEnd"/>
      <w:r w:rsidRPr="00680AE5">
        <w:rPr>
          <w:rFonts w:eastAsia="Times New Roman" w:cs="Times New Roman"/>
          <w:szCs w:val="28"/>
          <w:lang w:eastAsia="ru-RU"/>
        </w:rPr>
        <w:t>»</w:t>
      </w:r>
      <w:r w:rsidRPr="00680AE5">
        <w:rPr>
          <w:rFonts w:eastAsia="Times New Roman" w:cs="Times New Roman"/>
          <w:szCs w:val="28"/>
          <w:lang w:eastAsia="uk-UA"/>
        </w:rPr>
        <w:t xml:space="preserve">, як орган опіки та піклування, </w:t>
      </w:r>
    </w:p>
    <w:p w14:paraId="046F34D5" w14:textId="77777777" w:rsidR="00771EF0" w:rsidRPr="00680AE5" w:rsidRDefault="00771EF0" w:rsidP="00771EF0">
      <w:pPr>
        <w:widowControl w:val="0"/>
        <w:spacing w:after="0"/>
        <w:ind w:firstLine="708"/>
        <w:jc w:val="both"/>
        <w:rPr>
          <w:rFonts w:eastAsia="Times New Roman" w:cs="Times New Roman"/>
          <w:szCs w:val="28"/>
          <w:lang w:eastAsia="uk-UA"/>
        </w:rPr>
      </w:pPr>
    </w:p>
    <w:p w14:paraId="394A761E" w14:textId="77777777" w:rsidR="00771EF0" w:rsidRPr="004239EC" w:rsidRDefault="00771EF0" w:rsidP="00771EF0">
      <w:pPr>
        <w:spacing w:after="241"/>
        <w:ind w:right="20" w:firstLine="1020"/>
        <w:jc w:val="center"/>
        <w:rPr>
          <w:rFonts w:eastAsia="Times New Roman" w:cs="Times New Roman"/>
          <w:b/>
          <w:bCs/>
          <w:szCs w:val="28"/>
          <w:lang w:eastAsia="uk-UA"/>
        </w:rPr>
      </w:pPr>
      <w:r>
        <w:rPr>
          <w:rFonts w:eastAsia="Times New Roman" w:cs="Times New Roman"/>
          <w:b/>
          <w:bCs/>
          <w:szCs w:val="28"/>
          <w:lang w:eastAsia="uk-UA"/>
        </w:rPr>
        <w:t>виконавчий комітет міської ради вирішив</w:t>
      </w:r>
      <w:r w:rsidRPr="004239EC">
        <w:rPr>
          <w:rFonts w:eastAsia="Times New Roman" w:cs="Times New Roman"/>
          <w:b/>
          <w:bCs/>
          <w:szCs w:val="28"/>
          <w:lang w:eastAsia="uk-UA"/>
        </w:rPr>
        <w:t>:</w:t>
      </w:r>
    </w:p>
    <w:p w14:paraId="78A23336" w14:textId="4D90B388" w:rsidR="00771EF0" w:rsidRPr="00ED3F43" w:rsidRDefault="00771EF0" w:rsidP="00771EF0">
      <w:pPr>
        <w:pStyle w:val="a4"/>
        <w:widowControl w:val="0"/>
        <w:numPr>
          <w:ilvl w:val="0"/>
          <w:numId w:val="1"/>
        </w:numPr>
        <w:spacing w:after="0"/>
        <w:ind w:left="0" w:firstLine="426"/>
        <w:jc w:val="both"/>
        <w:rPr>
          <w:rFonts w:eastAsia="Calibri" w:cs="Times New Roman"/>
          <w:szCs w:val="28"/>
        </w:rPr>
      </w:pPr>
      <w:r w:rsidRPr="00ED3F43">
        <w:rPr>
          <w:rFonts w:eastAsia="Calibri" w:cs="Times New Roman"/>
          <w:szCs w:val="28"/>
        </w:rPr>
        <w:t>Затвердити висновок органу опіки та піклування</w:t>
      </w:r>
      <w:r w:rsidR="00ED3F43" w:rsidRPr="00ED3F43">
        <w:rPr>
          <w:rFonts w:eastAsia="Calibri" w:cs="Times New Roman"/>
          <w:szCs w:val="28"/>
        </w:rPr>
        <w:t xml:space="preserve"> про</w:t>
      </w:r>
      <w:r w:rsidRPr="00ED3F43">
        <w:rPr>
          <w:rFonts w:eastAsia="Calibri" w:cs="Times New Roman"/>
          <w:szCs w:val="28"/>
        </w:rPr>
        <w:t xml:space="preserve"> </w:t>
      </w:r>
      <w:r w:rsidR="00ED3F43" w:rsidRPr="00ED3F43">
        <w:rPr>
          <w:szCs w:val="28"/>
        </w:rPr>
        <w:t xml:space="preserve"> вирішення спору стосовно позбавлення батьківських прав  гр. </w:t>
      </w:r>
      <w:r w:rsidR="00863B6D">
        <w:rPr>
          <w:b/>
          <w:bCs/>
          <w:szCs w:val="28"/>
        </w:rPr>
        <w:t>***********</w:t>
      </w:r>
      <w:r w:rsidR="00ED3F43" w:rsidRPr="00ED3F43">
        <w:rPr>
          <w:szCs w:val="28"/>
        </w:rPr>
        <w:t xml:space="preserve"> щодо її доньок, </w:t>
      </w:r>
      <w:r w:rsidR="00863B6D">
        <w:rPr>
          <w:b/>
          <w:bCs/>
          <w:szCs w:val="28"/>
        </w:rPr>
        <w:t>***********</w:t>
      </w:r>
      <w:r w:rsidR="00ED3F43" w:rsidRPr="00ED3F43">
        <w:rPr>
          <w:szCs w:val="28"/>
        </w:rPr>
        <w:t xml:space="preserve"> та </w:t>
      </w:r>
      <w:r w:rsidR="00863B6D">
        <w:rPr>
          <w:b/>
          <w:bCs/>
          <w:szCs w:val="28"/>
        </w:rPr>
        <w:t>***********</w:t>
      </w:r>
      <w:r w:rsidR="00ED3F43" w:rsidRPr="00ED3F43">
        <w:rPr>
          <w:szCs w:val="28"/>
        </w:rPr>
        <w:t xml:space="preserve">, жительок с. </w:t>
      </w:r>
      <w:proofErr w:type="spellStart"/>
      <w:r w:rsidR="00ED3F43" w:rsidRPr="00ED3F43">
        <w:rPr>
          <w:szCs w:val="28"/>
        </w:rPr>
        <w:t>Ропча</w:t>
      </w:r>
      <w:proofErr w:type="spellEnd"/>
      <w:r w:rsidR="00ED3F43" w:rsidRPr="00ED3F43">
        <w:rPr>
          <w:b/>
          <w:bCs/>
          <w:szCs w:val="28"/>
        </w:rPr>
        <w:t xml:space="preserve"> </w:t>
      </w:r>
      <w:r w:rsidRPr="00ED3F43">
        <w:rPr>
          <w:rFonts w:eastAsia="Calibri" w:cs="Times New Roman"/>
          <w:szCs w:val="28"/>
        </w:rPr>
        <w:t>(додається).</w:t>
      </w:r>
    </w:p>
    <w:p w14:paraId="0193A86A" w14:textId="77777777" w:rsidR="00771EF0" w:rsidRPr="008C4F3A" w:rsidRDefault="00771EF0" w:rsidP="00771EF0">
      <w:pPr>
        <w:pStyle w:val="a4"/>
        <w:numPr>
          <w:ilvl w:val="0"/>
          <w:numId w:val="1"/>
        </w:numPr>
        <w:spacing w:after="0"/>
        <w:ind w:left="0" w:firstLine="426"/>
        <w:jc w:val="both"/>
        <w:rPr>
          <w:rFonts w:eastAsia="Calibri" w:cs="Times New Roman"/>
          <w:szCs w:val="28"/>
        </w:rPr>
      </w:pPr>
      <w:r w:rsidRPr="008C4F3A">
        <w:rPr>
          <w:rFonts w:eastAsia="Calibri" w:cs="Times New Roman"/>
          <w:szCs w:val="28"/>
        </w:rPr>
        <w:t>Начальнику відділу документообігу та контролю Миколі БАЛАНЮКУ забезпечити оприлюднення</w:t>
      </w:r>
      <w:r>
        <w:rPr>
          <w:rFonts w:eastAsia="Calibri" w:cs="Times New Roman"/>
          <w:szCs w:val="28"/>
        </w:rPr>
        <w:t xml:space="preserve"> </w:t>
      </w:r>
      <w:r w:rsidRPr="008C4F3A">
        <w:rPr>
          <w:rFonts w:eastAsia="Calibri" w:cs="Times New Roman"/>
          <w:szCs w:val="28"/>
        </w:rPr>
        <w:t xml:space="preserve"> даного рішення.</w:t>
      </w:r>
    </w:p>
    <w:p w14:paraId="18B09F7C" w14:textId="77777777" w:rsidR="00771EF0" w:rsidRPr="0017596F" w:rsidRDefault="00771EF0" w:rsidP="00771EF0">
      <w:pPr>
        <w:numPr>
          <w:ilvl w:val="0"/>
          <w:numId w:val="1"/>
        </w:numPr>
        <w:autoSpaceDE w:val="0"/>
        <w:autoSpaceDN w:val="0"/>
        <w:adjustRightInd w:val="0"/>
        <w:spacing w:after="0"/>
        <w:ind w:left="0" w:firstLine="426"/>
        <w:contextualSpacing/>
        <w:jc w:val="both"/>
        <w:rPr>
          <w:rFonts w:eastAsia="Times New Roman" w:cs="Times New Roman"/>
          <w:bCs/>
          <w:color w:val="000000"/>
          <w:szCs w:val="28"/>
          <w:lang w:eastAsia="ru-RU"/>
          <w14:ligatures w14:val="none"/>
        </w:rPr>
      </w:pPr>
      <w:r w:rsidRPr="0017596F">
        <w:rPr>
          <w:rFonts w:eastAsia="Times New Roman" w:cs="Times New Roman"/>
          <w:bCs/>
          <w:color w:val="000000"/>
          <w:szCs w:val="28"/>
          <w:lang w:eastAsia="ru-RU"/>
          <w14:ligatures w14:val="none"/>
        </w:rPr>
        <w:t>Дане рішення набуває чинності з моменту його оприлюднення.</w:t>
      </w:r>
    </w:p>
    <w:p w14:paraId="4AE31BA2" w14:textId="77777777" w:rsidR="00771EF0" w:rsidRPr="0017596F" w:rsidRDefault="00771EF0" w:rsidP="00771EF0">
      <w:pPr>
        <w:numPr>
          <w:ilvl w:val="0"/>
          <w:numId w:val="1"/>
        </w:numPr>
        <w:autoSpaceDE w:val="0"/>
        <w:autoSpaceDN w:val="0"/>
        <w:adjustRightInd w:val="0"/>
        <w:spacing w:after="0"/>
        <w:ind w:left="0" w:firstLine="426"/>
        <w:contextualSpacing/>
        <w:jc w:val="both"/>
        <w:rPr>
          <w:rFonts w:eastAsia="Times New Roman" w:cs="Times New Roman"/>
          <w:bCs/>
          <w:color w:val="000000"/>
          <w:szCs w:val="28"/>
          <w:lang w:eastAsia="ru-RU"/>
          <w14:ligatures w14:val="none"/>
        </w:rPr>
      </w:pPr>
      <w:r w:rsidRPr="0017596F">
        <w:rPr>
          <w:rFonts w:eastAsia="Times New Roman" w:cs="Times New Roman"/>
          <w:bCs/>
          <w:color w:val="000000"/>
          <w:szCs w:val="28"/>
          <w:lang w:eastAsia="ru-RU"/>
          <w14:ligatures w14:val="none"/>
        </w:rPr>
        <w:t xml:space="preserve"> Контроль за виконанням цього рішення покласти на першого заступника Сторожинецького міського голови  Ігоря БЕЛЕНЧУКА.</w:t>
      </w:r>
    </w:p>
    <w:p w14:paraId="1ACCD73E" w14:textId="60E70ABD" w:rsidR="00ED3F43" w:rsidRPr="00ED3F43" w:rsidRDefault="00771EF0" w:rsidP="00ED3F43">
      <w:pPr>
        <w:pStyle w:val="a3"/>
        <w:rPr>
          <w:rFonts w:ascii="Times New Roman" w:hAnsi="Times New Roman"/>
          <w:b/>
          <w:bCs/>
          <w:sz w:val="28"/>
          <w:szCs w:val="28"/>
          <w:lang w:val="uk-UA"/>
        </w:rPr>
      </w:pPr>
      <w:r>
        <w:rPr>
          <w:rFonts w:ascii="Times New Roman" w:hAnsi="Times New Roman"/>
          <w:b/>
          <w:bCs/>
          <w:sz w:val="28"/>
          <w:szCs w:val="28"/>
          <w:lang w:val="uk-UA"/>
        </w:rPr>
        <w:br/>
      </w:r>
      <w:r w:rsidR="00ED3F43" w:rsidRPr="00ED3F43">
        <w:rPr>
          <w:rFonts w:ascii="Times New Roman" w:hAnsi="Times New Roman"/>
          <w:b/>
          <w:bCs/>
          <w:sz w:val="28"/>
          <w:szCs w:val="28"/>
          <w:lang w:val="uk-UA"/>
        </w:rPr>
        <w:t>Секретар  Сторожинецької міської ради</w:t>
      </w:r>
      <w:r w:rsidR="00ED3F43" w:rsidRPr="00ED3F43">
        <w:rPr>
          <w:rFonts w:ascii="Times New Roman" w:hAnsi="Times New Roman"/>
          <w:b/>
          <w:bCs/>
          <w:sz w:val="28"/>
          <w:szCs w:val="28"/>
          <w:lang w:val="uk-UA"/>
        </w:rPr>
        <w:tab/>
        <w:t xml:space="preserve">    </w:t>
      </w:r>
      <w:r w:rsidR="00ED3F43" w:rsidRPr="00ED3F43">
        <w:rPr>
          <w:rFonts w:ascii="Times New Roman" w:hAnsi="Times New Roman"/>
          <w:b/>
          <w:bCs/>
          <w:sz w:val="28"/>
          <w:szCs w:val="28"/>
          <w:lang w:val="uk-UA"/>
        </w:rPr>
        <w:tab/>
        <w:t xml:space="preserve">       Дмитро БОЙЧУК</w:t>
      </w:r>
      <w:r w:rsidR="00ED3F43" w:rsidRPr="00ED3F43">
        <w:rPr>
          <w:rFonts w:ascii="Times New Roman" w:hAnsi="Times New Roman"/>
          <w:b/>
          <w:bCs/>
          <w:sz w:val="28"/>
          <w:szCs w:val="28"/>
        </w:rPr>
        <w:tab/>
      </w:r>
    </w:p>
    <w:p w14:paraId="1770B1C4" w14:textId="3F6A1840" w:rsidR="00771EF0" w:rsidRDefault="00771EF0" w:rsidP="00ED3F43">
      <w:pPr>
        <w:pStyle w:val="a3"/>
        <w:jc w:val="both"/>
        <w:rPr>
          <w:rFonts w:ascii="Times New Roman" w:hAnsi="Times New Roman"/>
          <w:sz w:val="28"/>
          <w:szCs w:val="28"/>
          <w:lang w:val="uk-UA"/>
        </w:rPr>
      </w:pPr>
    </w:p>
    <w:p w14:paraId="59606EF7" w14:textId="77777777" w:rsidR="00771EF0" w:rsidRPr="00FC33A2" w:rsidRDefault="00771EF0" w:rsidP="00771EF0">
      <w:pPr>
        <w:pStyle w:val="a3"/>
        <w:rPr>
          <w:rFonts w:ascii="Times New Roman" w:hAnsi="Times New Roman"/>
          <w:sz w:val="28"/>
          <w:szCs w:val="28"/>
        </w:rPr>
      </w:pPr>
      <w:r w:rsidRPr="00FC33A2">
        <w:rPr>
          <w:rFonts w:ascii="Times New Roman" w:hAnsi="Times New Roman"/>
          <w:sz w:val="28"/>
          <w:szCs w:val="28"/>
          <w:lang w:val="uk-UA"/>
        </w:rPr>
        <w:lastRenderedPageBreak/>
        <w:t>В</w:t>
      </w:r>
      <w:proofErr w:type="spellStart"/>
      <w:r w:rsidRPr="00FC33A2">
        <w:rPr>
          <w:rFonts w:ascii="Times New Roman" w:hAnsi="Times New Roman"/>
          <w:sz w:val="28"/>
          <w:szCs w:val="28"/>
        </w:rPr>
        <w:t>иконавець</w:t>
      </w:r>
      <w:proofErr w:type="spellEnd"/>
      <w:r w:rsidRPr="00FC33A2">
        <w:rPr>
          <w:rFonts w:ascii="Times New Roman" w:hAnsi="Times New Roman"/>
          <w:sz w:val="28"/>
          <w:szCs w:val="28"/>
        </w:rPr>
        <w:t>:</w:t>
      </w:r>
    </w:p>
    <w:p w14:paraId="638DCD80" w14:textId="56480036" w:rsidR="00771EF0" w:rsidRPr="00FC33A2" w:rsidRDefault="00AA563A" w:rsidP="00771EF0">
      <w:pPr>
        <w:pStyle w:val="a3"/>
        <w:rPr>
          <w:rFonts w:ascii="Times New Roman" w:hAnsi="Times New Roman"/>
          <w:sz w:val="28"/>
          <w:szCs w:val="28"/>
          <w:lang w:val="uk-UA"/>
        </w:rPr>
      </w:pPr>
      <w:r>
        <w:rPr>
          <w:rFonts w:ascii="Times New Roman" w:hAnsi="Times New Roman"/>
          <w:sz w:val="28"/>
          <w:szCs w:val="28"/>
          <w:lang w:val="uk-UA"/>
        </w:rPr>
        <w:t>Начальник</w:t>
      </w:r>
    </w:p>
    <w:p w14:paraId="5211842F" w14:textId="2BB20A8E" w:rsidR="00771EF0" w:rsidRPr="00FC33A2" w:rsidRDefault="00771EF0" w:rsidP="00771EF0">
      <w:pPr>
        <w:pStyle w:val="a3"/>
        <w:rPr>
          <w:rFonts w:ascii="Times New Roman" w:hAnsi="Times New Roman"/>
          <w:sz w:val="28"/>
          <w:szCs w:val="28"/>
        </w:rPr>
      </w:pPr>
      <w:proofErr w:type="spellStart"/>
      <w:r w:rsidRPr="00FC33A2">
        <w:rPr>
          <w:rFonts w:ascii="Times New Roman" w:hAnsi="Times New Roman"/>
          <w:sz w:val="28"/>
          <w:szCs w:val="28"/>
        </w:rPr>
        <w:t>Служби</w:t>
      </w:r>
      <w:proofErr w:type="spellEnd"/>
      <w:r w:rsidRPr="00FC33A2">
        <w:rPr>
          <w:rFonts w:ascii="Times New Roman" w:hAnsi="Times New Roman"/>
          <w:sz w:val="28"/>
          <w:szCs w:val="28"/>
        </w:rPr>
        <w:t xml:space="preserve"> </w:t>
      </w:r>
      <w:proofErr w:type="gramStart"/>
      <w:r w:rsidRPr="00FC33A2">
        <w:rPr>
          <w:rFonts w:ascii="Times New Roman" w:hAnsi="Times New Roman"/>
          <w:sz w:val="28"/>
          <w:szCs w:val="28"/>
        </w:rPr>
        <w:t>у</w:t>
      </w:r>
      <w:proofErr w:type="gramEnd"/>
      <w:r w:rsidRPr="00FC33A2">
        <w:rPr>
          <w:rFonts w:ascii="Times New Roman" w:hAnsi="Times New Roman"/>
          <w:sz w:val="28"/>
          <w:szCs w:val="28"/>
        </w:rPr>
        <w:t xml:space="preserve"> справах </w:t>
      </w:r>
      <w:proofErr w:type="spellStart"/>
      <w:r w:rsidRPr="00FC33A2">
        <w:rPr>
          <w:rFonts w:ascii="Times New Roman" w:hAnsi="Times New Roman"/>
          <w:sz w:val="28"/>
          <w:szCs w:val="28"/>
        </w:rPr>
        <w:t>дітей</w:t>
      </w:r>
      <w:proofErr w:type="spellEnd"/>
      <w:r w:rsidRPr="00FC33A2">
        <w:rPr>
          <w:rFonts w:ascii="Times New Roman" w:hAnsi="Times New Roman"/>
          <w:sz w:val="28"/>
          <w:szCs w:val="28"/>
        </w:rPr>
        <w:tab/>
      </w:r>
      <w:r w:rsidRPr="00FC33A2">
        <w:rPr>
          <w:rFonts w:ascii="Times New Roman" w:hAnsi="Times New Roman"/>
          <w:sz w:val="28"/>
          <w:szCs w:val="28"/>
        </w:rPr>
        <w:tab/>
      </w:r>
      <w:r w:rsidRPr="00FC33A2">
        <w:rPr>
          <w:rFonts w:ascii="Times New Roman" w:hAnsi="Times New Roman"/>
          <w:sz w:val="28"/>
          <w:szCs w:val="28"/>
        </w:rPr>
        <w:tab/>
      </w:r>
      <w:r w:rsidRPr="00FC33A2">
        <w:rPr>
          <w:rFonts w:ascii="Times New Roman" w:hAnsi="Times New Roman"/>
          <w:sz w:val="28"/>
          <w:szCs w:val="28"/>
        </w:rPr>
        <w:tab/>
        <w:t xml:space="preserve">       </w:t>
      </w:r>
      <w:proofErr w:type="spellStart"/>
      <w:r w:rsidR="00AA563A">
        <w:rPr>
          <w:rFonts w:ascii="Times New Roman" w:hAnsi="Times New Roman"/>
          <w:sz w:val="28"/>
          <w:szCs w:val="28"/>
          <w:lang w:val="uk-UA"/>
        </w:rPr>
        <w:t>Маріян</w:t>
      </w:r>
      <w:proofErr w:type="spellEnd"/>
      <w:r w:rsidR="00AA563A">
        <w:rPr>
          <w:rFonts w:ascii="Times New Roman" w:hAnsi="Times New Roman"/>
          <w:sz w:val="28"/>
          <w:szCs w:val="28"/>
          <w:lang w:val="uk-UA"/>
        </w:rPr>
        <w:t xml:space="preserve"> НИКИФОРЮК</w:t>
      </w:r>
      <w:r w:rsidRPr="00FC33A2">
        <w:rPr>
          <w:rFonts w:ascii="Times New Roman" w:hAnsi="Times New Roman"/>
          <w:sz w:val="28"/>
          <w:szCs w:val="28"/>
        </w:rPr>
        <w:t xml:space="preserve">              </w:t>
      </w:r>
    </w:p>
    <w:p w14:paraId="0508F35E" w14:textId="77777777" w:rsidR="00771EF0" w:rsidRPr="00FC33A2" w:rsidRDefault="00771EF0" w:rsidP="00771EF0">
      <w:pPr>
        <w:pStyle w:val="a3"/>
        <w:rPr>
          <w:rFonts w:ascii="Times New Roman" w:hAnsi="Times New Roman"/>
          <w:sz w:val="28"/>
          <w:szCs w:val="28"/>
        </w:rPr>
      </w:pPr>
    </w:p>
    <w:p w14:paraId="436D0D07" w14:textId="77777777" w:rsidR="00771EF0" w:rsidRDefault="00771EF0" w:rsidP="00771EF0">
      <w:pPr>
        <w:pStyle w:val="a3"/>
        <w:rPr>
          <w:rFonts w:ascii="Times New Roman" w:hAnsi="Times New Roman"/>
          <w:sz w:val="28"/>
          <w:szCs w:val="28"/>
          <w:lang w:val="uk-UA"/>
        </w:rPr>
      </w:pPr>
      <w:proofErr w:type="spellStart"/>
      <w:r w:rsidRPr="00FC33A2">
        <w:rPr>
          <w:rFonts w:ascii="Times New Roman" w:hAnsi="Times New Roman"/>
          <w:sz w:val="28"/>
          <w:szCs w:val="28"/>
        </w:rPr>
        <w:t>Погоджено</w:t>
      </w:r>
      <w:proofErr w:type="spellEnd"/>
      <w:r w:rsidRPr="00FC33A2">
        <w:rPr>
          <w:rFonts w:ascii="Times New Roman" w:hAnsi="Times New Roman"/>
          <w:sz w:val="28"/>
          <w:szCs w:val="28"/>
        </w:rPr>
        <w:t>:</w:t>
      </w:r>
    </w:p>
    <w:p w14:paraId="71DC84FD" w14:textId="77777777" w:rsidR="00771EF0" w:rsidRPr="00FC33A2" w:rsidRDefault="00771EF0" w:rsidP="00771EF0">
      <w:pPr>
        <w:pStyle w:val="a3"/>
        <w:rPr>
          <w:rFonts w:ascii="Times New Roman" w:hAnsi="Times New Roman"/>
          <w:sz w:val="28"/>
          <w:szCs w:val="28"/>
        </w:rPr>
      </w:pPr>
      <w:r w:rsidRPr="00FC33A2">
        <w:rPr>
          <w:rFonts w:ascii="Times New Roman" w:hAnsi="Times New Roman"/>
          <w:sz w:val="28"/>
          <w:szCs w:val="28"/>
        </w:rPr>
        <w:t>Перший заступник</w:t>
      </w:r>
    </w:p>
    <w:p w14:paraId="33E6DF9D" w14:textId="77777777" w:rsidR="00771EF0" w:rsidRPr="00FC33A2" w:rsidRDefault="00771EF0" w:rsidP="00771EF0">
      <w:pPr>
        <w:pStyle w:val="a3"/>
        <w:rPr>
          <w:rFonts w:ascii="Times New Roman" w:hAnsi="Times New Roman"/>
          <w:sz w:val="28"/>
          <w:szCs w:val="28"/>
        </w:rPr>
      </w:pPr>
      <w:proofErr w:type="spellStart"/>
      <w:r w:rsidRPr="00FC33A2">
        <w:rPr>
          <w:rFonts w:ascii="Times New Roman" w:hAnsi="Times New Roman"/>
          <w:sz w:val="28"/>
          <w:szCs w:val="28"/>
        </w:rPr>
        <w:t>Сторожинецького</w:t>
      </w:r>
      <w:proofErr w:type="spellEnd"/>
      <w:r w:rsidRPr="00FC33A2">
        <w:rPr>
          <w:rFonts w:ascii="Times New Roman" w:hAnsi="Times New Roman"/>
          <w:sz w:val="28"/>
          <w:szCs w:val="28"/>
        </w:rPr>
        <w:t xml:space="preserve"> </w:t>
      </w:r>
      <w:proofErr w:type="spellStart"/>
      <w:r w:rsidRPr="00FC33A2">
        <w:rPr>
          <w:rFonts w:ascii="Times New Roman" w:hAnsi="Times New Roman"/>
          <w:sz w:val="28"/>
          <w:szCs w:val="28"/>
        </w:rPr>
        <w:t>міського</w:t>
      </w:r>
      <w:proofErr w:type="spellEnd"/>
      <w:r w:rsidRPr="00FC33A2">
        <w:rPr>
          <w:rFonts w:ascii="Times New Roman" w:hAnsi="Times New Roman"/>
          <w:sz w:val="28"/>
          <w:szCs w:val="28"/>
        </w:rPr>
        <w:t xml:space="preserve"> </w:t>
      </w:r>
      <w:proofErr w:type="spellStart"/>
      <w:r w:rsidRPr="00FC33A2">
        <w:rPr>
          <w:rFonts w:ascii="Times New Roman" w:hAnsi="Times New Roman"/>
          <w:sz w:val="28"/>
          <w:szCs w:val="28"/>
        </w:rPr>
        <w:t>голови</w:t>
      </w:r>
      <w:proofErr w:type="spellEnd"/>
      <w:r w:rsidRPr="00FC33A2">
        <w:rPr>
          <w:rFonts w:ascii="Times New Roman" w:hAnsi="Times New Roman"/>
          <w:sz w:val="28"/>
          <w:szCs w:val="28"/>
        </w:rPr>
        <w:t xml:space="preserve">                             </w:t>
      </w:r>
      <w:proofErr w:type="spellStart"/>
      <w:r w:rsidRPr="00FC33A2">
        <w:rPr>
          <w:rFonts w:ascii="Times New Roman" w:hAnsi="Times New Roman"/>
          <w:sz w:val="28"/>
          <w:szCs w:val="28"/>
        </w:rPr>
        <w:t>Ігор</w:t>
      </w:r>
      <w:proofErr w:type="spellEnd"/>
      <w:r w:rsidRPr="00FC33A2">
        <w:rPr>
          <w:rFonts w:ascii="Times New Roman" w:hAnsi="Times New Roman"/>
          <w:sz w:val="28"/>
          <w:szCs w:val="28"/>
        </w:rPr>
        <w:t xml:space="preserve"> БЕЛЕНЧУК</w:t>
      </w:r>
    </w:p>
    <w:p w14:paraId="3B1D4DB2" w14:textId="77777777" w:rsidR="00771EF0" w:rsidRPr="00FC33A2" w:rsidRDefault="00771EF0" w:rsidP="00771EF0">
      <w:pPr>
        <w:pStyle w:val="a3"/>
        <w:rPr>
          <w:rFonts w:ascii="Times New Roman" w:hAnsi="Times New Roman"/>
          <w:sz w:val="28"/>
          <w:szCs w:val="28"/>
          <w:lang w:eastAsia="uk-UA"/>
        </w:rPr>
      </w:pPr>
    </w:p>
    <w:p w14:paraId="6E3A8053" w14:textId="77777777" w:rsidR="00771EF0" w:rsidRPr="00FC33A2" w:rsidRDefault="00771EF0" w:rsidP="00771EF0">
      <w:pPr>
        <w:pStyle w:val="a3"/>
        <w:rPr>
          <w:rFonts w:ascii="Times New Roman" w:hAnsi="Times New Roman"/>
          <w:sz w:val="28"/>
          <w:szCs w:val="28"/>
          <w:lang w:eastAsia="uk-UA"/>
        </w:rPr>
      </w:pPr>
      <w:r w:rsidRPr="00FC33A2">
        <w:rPr>
          <w:rFonts w:ascii="Times New Roman" w:hAnsi="Times New Roman"/>
          <w:sz w:val="28"/>
          <w:szCs w:val="28"/>
          <w:lang w:eastAsia="uk-UA"/>
        </w:rPr>
        <w:t xml:space="preserve">Заступник </w:t>
      </w:r>
      <w:proofErr w:type="spellStart"/>
      <w:r w:rsidRPr="00FC33A2">
        <w:rPr>
          <w:rFonts w:ascii="Times New Roman" w:hAnsi="Times New Roman"/>
          <w:sz w:val="28"/>
          <w:szCs w:val="28"/>
          <w:lang w:eastAsia="uk-UA"/>
        </w:rPr>
        <w:t>Сторожинецького</w:t>
      </w:r>
      <w:proofErr w:type="spellEnd"/>
      <w:r w:rsidRPr="00FC33A2">
        <w:rPr>
          <w:rFonts w:ascii="Times New Roman" w:hAnsi="Times New Roman"/>
          <w:sz w:val="28"/>
          <w:szCs w:val="28"/>
          <w:lang w:eastAsia="uk-UA"/>
        </w:rPr>
        <w:t xml:space="preserve"> </w:t>
      </w:r>
      <w:proofErr w:type="spellStart"/>
      <w:r w:rsidRPr="00FC33A2">
        <w:rPr>
          <w:rFonts w:ascii="Times New Roman" w:hAnsi="Times New Roman"/>
          <w:sz w:val="28"/>
          <w:szCs w:val="28"/>
          <w:lang w:eastAsia="uk-UA"/>
        </w:rPr>
        <w:t>міського</w:t>
      </w:r>
      <w:proofErr w:type="spellEnd"/>
      <w:r w:rsidRPr="00FC33A2">
        <w:rPr>
          <w:rFonts w:ascii="Times New Roman" w:hAnsi="Times New Roman"/>
          <w:sz w:val="28"/>
          <w:szCs w:val="28"/>
          <w:lang w:eastAsia="uk-UA"/>
        </w:rPr>
        <w:t xml:space="preserve"> </w:t>
      </w:r>
    </w:p>
    <w:p w14:paraId="5559E81D" w14:textId="77777777" w:rsidR="00771EF0" w:rsidRPr="00FC33A2" w:rsidRDefault="00771EF0" w:rsidP="00771EF0">
      <w:pPr>
        <w:pStyle w:val="a3"/>
        <w:rPr>
          <w:rFonts w:ascii="Times New Roman" w:hAnsi="Times New Roman"/>
          <w:sz w:val="28"/>
          <w:szCs w:val="28"/>
          <w:lang w:eastAsia="uk-UA"/>
        </w:rPr>
      </w:pPr>
      <w:proofErr w:type="spellStart"/>
      <w:r w:rsidRPr="00FC33A2">
        <w:rPr>
          <w:rFonts w:ascii="Times New Roman" w:hAnsi="Times New Roman"/>
          <w:sz w:val="28"/>
          <w:szCs w:val="28"/>
          <w:lang w:eastAsia="uk-UA"/>
        </w:rPr>
        <w:t>голови</w:t>
      </w:r>
      <w:proofErr w:type="spellEnd"/>
      <w:r w:rsidRPr="00FC33A2">
        <w:rPr>
          <w:rFonts w:ascii="Times New Roman" w:hAnsi="Times New Roman"/>
          <w:sz w:val="28"/>
          <w:szCs w:val="28"/>
          <w:lang w:eastAsia="uk-UA"/>
        </w:rPr>
        <w:t xml:space="preserve"> з </w:t>
      </w:r>
      <w:proofErr w:type="spellStart"/>
      <w:r w:rsidRPr="00FC33A2">
        <w:rPr>
          <w:rFonts w:ascii="Times New Roman" w:hAnsi="Times New Roman"/>
          <w:sz w:val="28"/>
          <w:szCs w:val="28"/>
          <w:lang w:eastAsia="uk-UA"/>
        </w:rPr>
        <w:t>питань</w:t>
      </w:r>
      <w:proofErr w:type="spellEnd"/>
      <w:r w:rsidRPr="00FC33A2">
        <w:rPr>
          <w:rFonts w:ascii="Times New Roman" w:hAnsi="Times New Roman"/>
          <w:sz w:val="28"/>
          <w:szCs w:val="28"/>
          <w:lang w:eastAsia="uk-UA"/>
        </w:rPr>
        <w:t xml:space="preserve"> цифрового </w:t>
      </w:r>
      <w:proofErr w:type="spellStart"/>
      <w:r w:rsidRPr="00FC33A2">
        <w:rPr>
          <w:rFonts w:ascii="Times New Roman" w:hAnsi="Times New Roman"/>
          <w:sz w:val="28"/>
          <w:szCs w:val="28"/>
          <w:lang w:eastAsia="uk-UA"/>
        </w:rPr>
        <w:t>розвитку</w:t>
      </w:r>
      <w:proofErr w:type="spellEnd"/>
      <w:r w:rsidRPr="00FC33A2">
        <w:rPr>
          <w:rFonts w:ascii="Times New Roman" w:hAnsi="Times New Roman"/>
          <w:sz w:val="28"/>
          <w:szCs w:val="28"/>
          <w:lang w:eastAsia="uk-UA"/>
        </w:rPr>
        <w:t xml:space="preserve">, </w:t>
      </w:r>
    </w:p>
    <w:p w14:paraId="752A7307" w14:textId="77777777" w:rsidR="00771EF0" w:rsidRPr="00FC33A2" w:rsidRDefault="00771EF0" w:rsidP="00771EF0">
      <w:pPr>
        <w:pStyle w:val="a3"/>
        <w:rPr>
          <w:rFonts w:ascii="Times New Roman" w:hAnsi="Times New Roman"/>
          <w:sz w:val="28"/>
          <w:szCs w:val="28"/>
          <w:lang w:eastAsia="uk-UA"/>
        </w:rPr>
      </w:pPr>
      <w:proofErr w:type="spellStart"/>
      <w:r w:rsidRPr="00FC33A2">
        <w:rPr>
          <w:rFonts w:ascii="Times New Roman" w:hAnsi="Times New Roman"/>
          <w:sz w:val="28"/>
          <w:szCs w:val="28"/>
          <w:lang w:eastAsia="uk-UA"/>
        </w:rPr>
        <w:t>цифрових</w:t>
      </w:r>
      <w:proofErr w:type="spellEnd"/>
      <w:r w:rsidRPr="00FC33A2">
        <w:rPr>
          <w:rFonts w:ascii="Times New Roman" w:hAnsi="Times New Roman"/>
          <w:sz w:val="28"/>
          <w:szCs w:val="28"/>
          <w:lang w:eastAsia="uk-UA"/>
        </w:rPr>
        <w:t xml:space="preserve"> </w:t>
      </w:r>
      <w:proofErr w:type="spellStart"/>
      <w:r w:rsidRPr="00FC33A2">
        <w:rPr>
          <w:rFonts w:ascii="Times New Roman" w:hAnsi="Times New Roman"/>
          <w:sz w:val="28"/>
          <w:szCs w:val="28"/>
          <w:lang w:eastAsia="uk-UA"/>
        </w:rPr>
        <w:t>трансформацій</w:t>
      </w:r>
      <w:proofErr w:type="spellEnd"/>
      <w:r w:rsidRPr="00FC33A2">
        <w:rPr>
          <w:rFonts w:ascii="Times New Roman" w:hAnsi="Times New Roman"/>
          <w:sz w:val="28"/>
          <w:szCs w:val="28"/>
          <w:lang w:eastAsia="uk-UA"/>
        </w:rPr>
        <w:t xml:space="preserve">, </w:t>
      </w:r>
      <w:proofErr w:type="spellStart"/>
      <w:r w:rsidRPr="00FC33A2">
        <w:rPr>
          <w:rFonts w:ascii="Times New Roman" w:hAnsi="Times New Roman"/>
          <w:sz w:val="28"/>
          <w:szCs w:val="28"/>
          <w:lang w:eastAsia="uk-UA"/>
        </w:rPr>
        <w:t>цифровізації</w:t>
      </w:r>
      <w:proofErr w:type="spellEnd"/>
      <w:r w:rsidRPr="00FC33A2">
        <w:rPr>
          <w:rFonts w:ascii="Times New Roman" w:hAnsi="Times New Roman"/>
          <w:sz w:val="28"/>
          <w:szCs w:val="28"/>
          <w:lang w:eastAsia="uk-UA"/>
        </w:rPr>
        <w:t xml:space="preserve"> </w:t>
      </w:r>
    </w:p>
    <w:p w14:paraId="788BD338" w14:textId="77777777" w:rsidR="00771EF0" w:rsidRPr="00FC33A2" w:rsidRDefault="00771EF0" w:rsidP="00771EF0">
      <w:pPr>
        <w:pStyle w:val="a3"/>
        <w:rPr>
          <w:rFonts w:ascii="Times New Roman" w:hAnsi="Times New Roman"/>
          <w:sz w:val="28"/>
          <w:szCs w:val="28"/>
          <w:lang w:eastAsia="uk-UA"/>
        </w:rPr>
      </w:pPr>
      <w:r w:rsidRPr="00FC33A2">
        <w:rPr>
          <w:rFonts w:ascii="Times New Roman" w:hAnsi="Times New Roman"/>
          <w:sz w:val="28"/>
          <w:szCs w:val="28"/>
          <w:lang w:eastAsia="uk-UA"/>
        </w:rPr>
        <w:t xml:space="preserve">та з </w:t>
      </w:r>
      <w:proofErr w:type="spellStart"/>
      <w:r w:rsidRPr="00FC33A2">
        <w:rPr>
          <w:rFonts w:ascii="Times New Roman" w:hAnsi="Times New Roman"/>
          <w:sz w:val="28"/>
          <w:szCs w:val="28"/>
          <w:lang w:eastAsia="uk-UA"/>
        </w:rPr>
        <w:t>оборонних</w:t>
      </w:r>
      <w:proofErr w:type="spellEnd"/>
      <w:r w:rsidRPr="00FC33A2">
        <w:rPr>
          <w:rFonts w:ascii="Times New Roman" w:hAnsi="Times New Roman"/>
          <w:sz w:val="28"/>
          <w:szCs w:val="28"/>
          <w:lang w:eastAsia="uk-UA"/>
        </w:rPr>
        <w:t xml:space="preserve"> </w:t>
      </w:r>
      <w:proofErr w:type="spellStart"/>
      <w:r w:rsidRPr="00FC33A2">
        <w:rPr>
          <w:rFonts w:ascii="Times New Roman" w:hAnsi="Times New Roman"/>
          <w:sz w:val="28"/>
          <w:szCs w:val="28"/>
          <w:lang w:eastAsia="uk-UA"/>
        </w:rPr>
        <w:t>питань</w:t>
      </w:r>
      <w:proofErr w:type="spellEnd"/>
      <w:r w:rsidRPr="00FC33A2">
        <w:rPr>
          <w:rFonts w:ascii="Times New Roman" w:hAnsi="Times New Roman"/>
          <w:sz w:val="28"/>
          <w:szCs w:val="28"/>
          <w:lang w:eastAsia="uk-UA"/>
        </w:rPr>
        <w:t xml:space="preserve">                                                  </w:t>
      </w:r>
      <w:proofErr w:type="spellStart"/>
      <w:r w:rsidRPr="00FC33A2">
        <w:rPr>
          <w:rFonts w:ascii="Times New Roman" w:hAnsi="Times New Roman"/>
          <w:sz w:val="28"/>
          <w:szCs w:val="28"/>
          <w:lang w:eastAsia="uk-UA"/>
        </w:rPr>
        <w:t>Віталій</w:t>
      </w:r>
      <w:proofErr w:type="spellEnd"/>
      <w:r w:rsidRPr="00FC33A2">
        <w:rPr>
          <w:rFonts w:ascii="Times New Roman" w:hAnsi="Times New Roman"/>
          <w:sz w:val="28"/>
          <w:szCs w:val="28"/>
          <w:lang w:eastAsia="uk-UA"/>
        </w:rPr>
        <w:t xml:space="preserve"> ГРИНЧУК</w:t>
      </w:r>
    </w:p>
    <w:tbl>
      <w:tblPr>
        <w:tblW w:w="0" w:type="auto"/>
        <w:tblLook w:val="01E0" w:firstRow="1" w:lastRow="1" w:firstColumn="1" w:lastColumn="1" w:noHBand="0" w:noVBand="0"/>
      </w:tblPr>
      <w:tblGrid>
        <w:gridCol w:w="4678"/>
      </w:tblGrid>
      <w:tr w:rsidR="00771EF0" w:rsidRPr="00FC33A2" w14:paraId="6985EBAD" w14:textId="77777777" w:rsidTr="00AE4B11">
        <w:tc>
          <w:tcPr>
            <w:tcW w:w="4678" w:type="dxa"/>
            <w:shd w:val="clear" w:color="auto" w:fill="auto"/>
          </w:tcPr>
          <w:p w14:paraId="2732F8F7" w14:textId="77777777" w:rsidR="00771EF0" w:rsidRPr="00FC33A2" w:rsidRDefault="00771EF0" w:rsidP="00AE4B11">
            <w:pPr>
              <w:pStyle w:val="a3"/>
              <w:rPr>
                <w:rFonts w:ascii="Times New Roman" w:hAnsi="Times New Roman"/>
                <w:sz w:val="28"/>
                <w:szCs w:val="28"/>
              </w:rPr>
            </w:pPr>
            <w:r w:rsidRPr="00FC33A2">
              <w:rPr>
                <w:rFonts w:ascii="Times New Roman" w:hAnsi="Times New Roman"/>
                <w:sz w:val="28"/>
                <w:szCs w:val="28"/>
              </w:rPr>
              <w:t xml:space="preserve">                                                                             </w:t>
            </w:r>
          </w:p>
        </w:tc>
      </w:tr>
    </w:tbl>
    <w:p w14:paraId="51AF44C8" w14:textId="77777777" w:rsidR="00771EF0" w:rsidRPr="00FC33A2" w:rsidRDefault="00771EF0" w:rsidP="00771EF0">
      <w:pPr>
        <w:pStyle w:val="a3"/>
        <w:rPr>
          <w:rFonts w:ascii="Times New Roman" w:hAnsi="Times New Roman"/>
          <w:sz w:val="28"/>
          <w:szCs w:val="28"/>
        </w:rPr>
      </w:pPr>
      <w:r w:rsidRPr="00FC33A2">
        <w:rPr>
          <w:rFonts w:ascii="Times New Roman" w:hAnsi="Times New Roman"/>
          <w:sz w:val="28"/>
          <w:szCs w:val="28"/>
          <w:lang w:val="uk-UA"/>
        </w:rPr>
        <w:t>Провідний спеціаліст</w:t>
      </w:r>
      <w:r w:rsidRPr="00FC33A2">
        <w:rPr>
          <w:rFonts w:ascii="Times New Roman" w:hAnsi="Times New Roman"/>
          <w:sz w:val="28"/>
          <w:szCs w:val="28"/>
        </w:rPr>
        <w:t xml:space="preserve"> </w:t>
      </w:r>
    </w:p>
    <w:p w14:paraId="4BEE8CF0" w14:textId="77777777" w:rsidR="00771EF0" w:rsidRPr="00FC33A2" w:rsidRDefault="00771EF0" w:rsidP="00771EF0">
      <w:pPr>
        <w:pStyle w:val="a3"/>
        <w:rPr>
          <w:rFonts w:ascii="Times New Roman" w:hAnsi="Times New Roman"/>
          <w:sz w:val="28"/>
          <w:szCs w:val="28"/>
          <w:lang w:val="uk-UA"/>
        </w:rPr>
      </w:pPr>
      <w:proofErr w:type="spellStart"/>
      <w:r w:rsidRPr="00FC33A2">
        <w:rPr>
          <w:rFonts w:ascii="Times New Roman" w:hAnsi="Times New Roman"/>
          <w:sz w:val="28"/>
          <w:szCs w:val="28"/>
        </w:rPr>
        <w:t>юридичного</w:t>
      </w:r>
      <w:proofErr w:type="spellEnd"/>
      <w:r w:rsidRPr="00FC33A2">
        <w:rPr>
          <w:rFonts w:ascii="Times New Roman" w:hAnsi="Times New Roman"/>
          <w:sz w:val="28"/>
          <w:szCs w:val="28"/>
        </w:rPr>
        <w:t xml:space="preserve"> </w:t>
      </w:r>
      <w:proofErr w:type="spellStart"/>
      <w:r w:rsidRPr="00FC33A2">
        <w:rPr>
          <w:rFonts w:ascii="Times New Roman" w:hAnsi="Times New Roman"/>
          <w:sz w:val="28"/>
          <w:szCs w:val="28"/>
        </w:rPr>
        <w:t>відділу</w:t>
      </w:r>
      <w:proofErr w:type="spellEnd"/>
      <w:r w:rsidRPr="00FC33A2">
        <w:rPr>
          <w:rFonts w:ascii="Times New Roman" w:hAnsi="Times New Roman"/>
          <w:sz w:val="28"/>
          <w:szCs w:val="28"/>
        </w:rPr>
        <w:t xml:space="preserve">                  </w:t>
      </w:r>
      <w:r w:rsidRPr="00FC33A2">
        <w:rPr>
          <w:rFonts w:ascii="Times New Roman" w:hAnsi="Times New Roman"/>
          <w:sz w:val="28"/>
          <w:szCs w:val="28"/>
        </w:rPr>
        <w:tab/>
      </w:r>
      <w:r w:rsidRPr="00FC33A2">
        <w:rPr>
          <w:rFonts w:ascii="Times New Roman" w:hAnsi="Times New Roman"/>
          <w:sz w:val="28"/>
          <w:szCs w:val="28"/>
        </w:rPr>
        <w:tab/>
      </w:r>
      <w:r w:rsidRPr="00FC33A2">
        <w:rPr>
          <w:rFonts w:ascii="Times New Roman" w:hAnsi="Times New Roman"/>
          <w:sz w:val="28"/>
          <w:szCs w:val="28"/>
        </w:rPr>
        <w:tab/>
        <w:t xml:space="preserve">        </w:t>
      </w:r>
      <w:r w:rsidRPr="00FC33A2">
        <w:rPr>
          <w:rFonts w:ascii="Times New Roman" w:hAnsi="Times New Roman"/>
          <w:sz w:val="28"/>
          <w:szCs w:val="28"/>
          <w:lang w:val="uk-UA"/>
        </w:rPr>
        <w:t>Аурел СИРБУ</w:t>
      </w:r>
    </w:p>
    <w:p w14:paraId="19A1BCB0" w14:textId="77777777" w:rsidR="00771EF0" w:rsidRPr="00FC33A2" w:rsidRDefault="00771EF0" w:rsidP="00771EF0">
      <w:pPr>
        <w:pStyle w:val="a3"/>
        <w:rPr>
          <w:rFonts w:ascii="Times New Roman" w:hAnsi="Times New Roman"/>
          <w:sz w:val="28"/>
          <w:szCs w:val="28"/>
        </w:rPr>
      </w:pPr>
    </w:p>
    <w:p w14:paraId="6CD07C2F" w14:textId="77777777" w:rsidR="00771EF0" w:rsidRPr="00FC33A2" w:rsidRDefault="00771EF0" w:rsidP="00771EF0">
      <w:pPr>
        <w:pStyle w:val="a3"/>
        <w:rPr>
          <w:rFonts w:ascii="Times New Roman" w:hAnsi="Times New Roman"/>
          <w:sz w:val="28"/>
          <w:szCs w:val="28"/>
        </w:rPr>
      </w:pPr>
      <w:r w:rsidRPr="00FC33A2">
        <w:rPr>
          <w:rFonts w:ascii="Times New Roman" w:hAnsi="Times New Roman"/>
          <w:sz w:val="28"/>
          <w:szCs w:val="28"/>
        </w:rPr>
        <w:t xml:space="preserve">Начальник </w:t>
      </w:r>
      <w:proofErr w:type="spellStart"/>
      <w:r w:rsidRPr="00FC33A2">
        <w:rPr>
          <w:rFonts w:ascii="Times New Roman" w:hAnsi="Times New Roman"/>
          <w:sz w:val="28"/>
          <w:szCs w:val="28"/>
        </w:rPr>
        <w:t>відділу</w:t>
      </w:r>
      <w:proofErr w:type="spellEnd"/>
      <w:r w:rsidRPr="00FC33A2">
        <w:rPr>
          <w:rFonts w:ascii="Times New Roman" w:hAnsi="Times New Roman"/>
          <w:sz w:val="28"/>
          <w:szCs w:val="28"/>
        </w:rPr>
        <w:t xml:space="preserve"> </w:t>
      </w:r>
    </w:p>
    <w:p w14:paraId="15390585" w14:textId="77777777" w:rsidR="00771EF0" w:rsidRPr="00FC33A2" w:rsidRDefault="00771EF0" w:rsidP="00771EF0">
      <w:pPr>
        <w:pStyle w:val="a3"/>
        <w:rPr>
          <w:rFonts w:ascii="Times New Roman" w:hAnsi="Times New Roman"/>
          <w:sz w:val="28"/>
          <w:szCs w:val="28"/>
        </w:rPr>
      </w:pPr>
      <w:proofErr w:type="spellStart"/>
      <w:r w:rsidRPr="00FC33A2">
        <w:rPr>
          <w:rFonts w:ascii="Times New Roman" w:hAnsi="Times New Roman"/>
          <w:sz w:val="28"/>
          <w:szCs w:val="28"/>
        </w:rPr>
        <w:t>організаційної</w:t>
      </w:r>
      <w:proofErr w:type="spellEnd"/>
      <w:r w:rsidRPr="00FC33A2">
        <w:rPr>
          <w:rFonts w:ascii="Times New Roman" w:hAnsi="Times New Roman"/>
          <w:sz w:val="28"/>
          <w:szCs w:val="28"/>
        </w:rPr>
        <w:t xml:space="preserve"> та </w:t>
      </w:r>
      <w:proofErr w:type="spellStart"/>
      <w:r w:rsidRPr="00FC33A2">
        <w:rPr>
          <w:rFonts w:ascii="Times New Roman" w:hAnsi="Times New Roman"/>
          <w:sz w:val="28"/>
          <w:szCs w:val="28"/>
        </w:rPr>
        <w:t>кадрової</w:t>
      </w:r>
      <w:proofErr w:type="spellEnd"/>
      <w:r w:rsidRPr="00FC33A2">
        <w:rPr>
          <w:rFonts w:ascii="Times New Roman" w:hAnsi="Times New Roman"/>
          <w:sz w:val="28"/>
          <w:szCs w:val="28"/>
        </w:rPr>
        <w:t xml:space="preserve"> </w:t>
      </w:r>
      <w:proofErr w:type="spellStart"/>
      <w:r w:rsidRPr="00FC33A2">
        <w:rPr>
          <w:rFonts w:ascii="Times New Roman" w:hAnsi="Times New Roman"/>
          <w:sz w:val="28"/>
          <w:szCs w:val="28"/>
        </w:rPr>
        <w:t>роботи</w:t>
      </w:r>
      <w:proofErr w:type="spellEnd"/>
      <w:r w:rsidRPr="00FC33A2">
        <w:rPr>
          <w:rFonts w:ascii="Times New Roman" w:hAnsi="Times New Roman"/>
          <w:sz w:val="28"/>
          <w:szCs w:val="28"/>
        </w:rPr>
        <w:t xml:space="preserve">                               Ольга ПАЛАДІЙ</w:t>
      </w:r>
    </w:p>
    <w:p w14:paraId="47958F44" w14:textId="77777777" w:rsidR="00771EF0" w:rsidRPr="00FC33A2" w:rsidRDefault="00771EF0" w:rsidP="00771EF0">
      <w:pPr>
        <w:pStyle w:val="a3"/>
        <w:rPr>
          <w:rFonts w:ascii="Times New Roman" w:hAnsi="Times New Roman"/>
          <w:sz w:val="28"/>
          <w:szCs w:val="28"/>
          <w:lang w:eastAsia="uk-UA"/>
        </w:rPr>
      </w:pPr>
    </w:p>
    <w:p w14:paraId="4FA5F646" w14:textId="77777777" w:rsidR="00771EF0" w:rsidRPr="00FC33A2" w:rsidRDefault="00771EF0" w:rsidP="00771EF0">
      <w:pPr>
        <w:pStyle w:val="a3"/>
        <w:rPr>
          <w:rFonts w:ascii="Times New Roman" w:hAnsi="Times New Roman"/>
          <w:sz w:val="28"/>
          <w:szCs w:val="28"/>
          <w:lang w:eastAsia="uk-UA"/>
        </w:rPr>
      </w:pPr>
      <w:proofErr w:type="spellStart"/>
      <w:r w:rsidRPr="00FC33A2">
        <w:rPr>
          <w:rFonts w:ascii="Times New Roman" w:hAnsi="Times New Roman"/>
          <w:sz w:val="28"/>
          <w:szCs w:val="28"/>
          <w:lang w:eastAsia="uk-UA"/>
        </w:rPr>
        <w:t>Уповноважена</w:t>
      </w:r>
      <w:proofErr w:type="spellEnd"/>
      <w:r w:rsidRPr="00FC33A2">
        <w:rPr>
          <w:rFonts w:ascii="Times New Roman" w:hAnsi="Times New Roman"/>
          <w:sz w:val="28"/>
          <w:szCs w:val="28"/>
          <w:lang w:eastAsia="uk-UA"/>
        </w:rPr>
        <w:t xml:space="preserve"> особа з </w:t>
      </w:r>
      <w:proofErr w:type="spellStart"/>
      <w:r w:rsidRPr="00FC33A2">
        <w:rPr>
          <w:rFonts w:ascii="Times New Roman" w:hAnsi="Times New Roman"/>
          <w:sz w:val="28"/>
          <w:szCs w:val="28"/>
          <w:lang w:eastAsia="uk-UA"/>
        </w:rPr>
        <w:t>питань</w:t>
      </w:r>
      <w:proofErr w:type="spellEnd"/>
      <w:r w:rsidRPr="00FC33A2">
        <w:rPr>
          <w:rFonts w:ascii="Times New Roman" w:hAnsi="Times New Roman"/>
          <w:sz w:val="28"/>
          <w:szCs w:val="28"/>
          <w:lang w:eastAsia="uk-UA"/>
        </w:rPr>
        <w:t xml:space="preserve"> </w:t>
      </w:r>
    </w:p>
    <w:p w14:paraId="2CE5BBB7" w14:textId="77777777" w:rsidR="00771EF0" w:rsidRPr="00FC33A2" w:rsidRDefault="00771EF0" w:rsidP="00771EF0">
      <w:pPr>
        <w:pStyle w:val="a3"/>
        <w:rPr>
          <w:rFonts w:ascii="Times New Roman" w:hAnsi="Times New Roman"/>
          <w:sz w:val="28"/>
          <w:szCs w:val="28"/>
          <w:lang w:eastAsia="uk-UA"/>
        </w:rPr>
      </w:pPr>
      <w:proofErr w:type="spellStart"/>
      <w:r w:rsidRPr="00FC33A2">
        <w:rPr>
          <w:rFonts w:ascii="Times New Roman" w:hAnsi="Times New Roman"/>
          <w:sz w:val="28"/>
          <w:szCs w:val="28"/>
          <w:lang w:eastAsia="uk-UA"/>
        </w:rPr>
        <w:t>Запобігання</w:t>
      </w:r>
      <w:proofErr w:type="spellEnd"/>
      <w:r w:rsidRPr="00FC33A2">
        <w:rPr>
          <w:rFonts w:ascii="Times New Roman" w:hAnsi="Times New Roman"/>
          <w:sz w:val="28"/>
          <w:szCs w:val="28"/>
          <w:lang w:eastAsia="uk-UA"/>
        </w:rPr>
        <w:t xml:space="preserve"> та </w:t>
      </w:r>
      <w:proofErr w:type="spellStart"/>
      <w:r w:rsidRPr="00FC33A2">
        <w:rPr>
          <w:rFonts w:ascii="Times New Roman" w:hAnsi="Times New Roman"/>
          <w:sz w:val="28"/>
          <w:szCs w:val="28"/>
          <w:lang w:eastAsia="uk-UA"/>
        </w:rPr>
        <w:t>виявлення</w:t>
      </w:r>
      <w:proofErr w:type="spellEnd"/>
      <w:r w:rsidRPr="00FC33A2">
        <w:rPr>
          <w:rFonts w:ascii="Times New Roman" w:hAnsi="Times New Roman"/>
          <w:sz w:val="28"/>
          <w:szCs w:val="28"/>
          <w:lang w:eastAsia="uk-UA"/>
        </w:rPr>
        <w:t xml:space="preserve"> </w:t>
      </w:r>
    </w:p>
    <w:p w14:paraId="045F1E9F" w14:textId="77777777" w:rsidR="00771EF0" w:rsidRPr="00FC33A2" w:rsidRDefault="00771EF0" w:rsidP="00771EF0">
      <w:pPr>
        <w:pStyle w:val="a3"/>
        <w:rPr>
          <w:rFonts w:ascii="Times New Roman" w:hAnsi="Times New Roman"/>
          <w:sz w:val="28"/>
          <w:szCs w:val="28"/>
          <w:lang w:eastAsia="uk-UA"/>
        </w:rPr>
      </w:pPr>
      <w:proofErr w:type="spellStart"/>
      <w:r w:rsidRPr="00FC33A2">
        <w:rPr>
          <w:rFonts w:ascii="Times New Roman" w:hAnsi="Times New Roman"/>
          <w:sz w:val="28"/>
          <w:szCs w:val="28"/>
          <w:lang w:eastAsia="uk-UA"/>
        </w:rPr>
        <w:t>корупції</w:t>
      </w:r>
      <w:proofErr w:type="spellEnd"/>
      <w:r w:rsidRPr="00FC33A2">
        <w:rPr>
          <w:rFonts w:ascii="Times New Roman" w:hAnsi="Times New Roman"/>
          <w:sz w:val="28"/>
          <w:szCs w:val="28"/>
          <w:lang w:eastAsia="uk-UA"/>
        </w:rPr>
        <w:t xml:space="preserve"> у </w:t>
      </w:r>
      <w:proofErr w:type="spellStart"/>
      <w:r w:rsidRPr="00FC33A2">
        <w:rPr>
          <w:rFonts w:ascii="Times New Roman" w:hAnsi="Times New Roman"/>
          <w:sz w:val="28"/>
          <w:szCs w:val="28"/>
          <w:lang w:eastAsia="uk-UA"/>
        </w:rPr>
        <w:t>Сторожинецькій</w:t>
      </w:r>
      <w:proofErr w:type="spellEnd"/>
    </w:p>
    <w:p w14:paraId="502663A5" w14:textId="77777777" w:rsidR="00771EF0" w:rsidRPr="00FC33A2" w:rsidRDefault="00771EF0" w:rsidP="00771EF0">
      <w:pPr>
        <w:pStyle w:val="a3"/>
        <w:rPr>
          <w:rFonts w:ascii="Times New Roman" w:hAnsi="Times New Roman"/>
          <w:sz w:val="28"/>
          <w:szCs w:val="28"/>
          <w:lang w:eastAsia="uk-UA"/>
        </w:rPr>
      </w:pPr>
      <w:proofErr w:type="spellStart"/>
      <w:r w:rsidRPr="00FC33A2">
        <w:rPr>
          <w:rFonts w:ascii="Times New Roman" w:hAnsi="Times New Roman"/>
          <w:sz w:val="28"/>
          <w:szCs w:val="28"/>
          <w:lang w:eastAsia="uk-UA"/>
        </w:rPr>
        <w:t>міській</w:t>
      </w:r>
      <w:proofErr w:type="spellEnd"/>
      <w:r w:rsidRPr="00FC33A2">
        <w:rPr>
          <w:rFonts w:ascii="Times New Roman" w:hAnsi="Times New Roman"/>
          <w:sz w:val="28"/>
          <w:szCs w:val="28"/>
          <w:lang w:eastAsia="uk-UA"/>
        </w:rPr>
        <w:t xml:space="preserve"> </w:t>
      </w:r>
      <w:proofErr w:type="spellStart"/>
      <w:r w:rsidRPr="00FC33A2">
        <w:rPr>
          <w:rFonts w:ascii="Times New Roman" w:hAnsi="Times New Roman"/>
          <w:sz w:val="28"/>
          <w:szCs w:val="28"/>
          <w:lang w:eastAsia="uk-UA"/>
        </w:rPr>
        <w:t>раді</w:t>
      </w:r>
      <w:proofErr w:type="spellEnd"/>
      <w:r w:rsidRPr="00FC33A2">
        <w:rPr>
          <w:rFonts w:ascii="Times New Roman" w:hAnsi="Times New Roman"/>
          <w:sz w:val="28"/>
          <w:szCs w:val="28"/>
          <w:lang w:eastAsia="uk-UA"/>
        </w:rPr>
        <w:t xml:space="preserve">                                                                     Максим МЯЗІН</w:t>
      </w:r>
    </w:p>
    <w:p w14:paraId="6BC99F62" w14:textId="77777777" w:rsidR="00771EF0" w:rsidRPr="00FC33A2" w:rsidRDefault="00771EF0" w:rsidP="00771EF0">
      <w:pPr>
        <w:pStyle w:val="a3"/>
        <w:rPr>
          <w:rFonts w:ascii="Times New Roman" w:hAnsi="Times New Roman"/>
          <w:sz w:val="28"/>
          <w:szCs w:val="28"/>
        </w:rPr>
      </w:pPr>
    </w:p>
    <w:p w14:paraId="30F468C4" w14:textId="77777777" w:rsidR="00771EF0" w:rsidRPr="00FC33A2" w:rsidRDefault="00771EF0" w:rsidP="00771EF0">
      <w:pPr>
        <w:pStyle w:val="a3"/>
        <w:rPr>
          <w:rFonts w:ascii="Times New Roman" w:hAnsi="Times New Roman"/>
          <w:sz w:val="28"/>
          <w:szCs w:val="28"/>
        </w:rPr>
      </w:pPr>
      <w:r w:rsidRPr="00FC33A2">
        <w:rPr>
          <w:rFonts w:ascii="Times New Roman" w:hAnsi="Times New Roman"/>
          <w:sz w:val="28"/>
          <w:szCs w:val="28"/>
        </w:rPr>
        <w:t xml:space="preserve">Начальник  </w:t>
      </w:r>
      <w:proofErr w:type="spellStart"/>
      <w:r w:rsidRPr="00FC33A2">
        <w:rPr>
          <w:rFonts w:ascii="Times New Roman" w:hAnsi="Times New Roman"/>
          <w:sz w:val="28"/>
          <w:szCs w:val="28"/>
        </w:rPr>
        <w:t>відділу</w:t>
      </w:r>
      <w:proofErr w:type="spellEnd"/>
    </w:p>
    <w:p w14:paraId="2B63EBEA" w14:textId="77777777" w:rsidR="00771EF0" w:rsidRPr="00FC33A2" w:rsidRDefault="00771EF0" w:rsidP="00771EF0">
      <w:pPr>
        <w:pStyle w:val="a3"/>
        <w:rPr>
          <w:rFonts w:ascii="Times New Roman" w:hAnsi="Times New Roman"/>
          <w:b/>
          <w:bCs/>
          <w:sz w:val="28"/>
          <w:szCs w:val="28"/>
        </w:rPr>
      </w:pPr>
      <w:proofErr w:type="spellStart"/>
      <w:r w:rsidRPr="00FC33A2">
        <w:rPr>
          <w:rFonts w:ascii="Times New Roman" w:hAnsi="Times New Roman"/>
          <w:sz w:val="28"/>
          <w:szCs w:val="28"/>
        </w:rPr>
        <w:t>документообігу</w:t>
      </w:r>
      <w:proofErr w:type="spellEnd"/>
      <w:r w:rsidRPr="00FC33A2">
        <w:rPr>
          <w:rFonts w:ascii="Times New Roman" w:hAnsi="Times New Roman"/>
          <w:sz w:val="28"/>
          <w:szCs w:val="28"/>
        </w:rPr>
        <w:t xml:space="preserve"> та контролю                                        </w:t>
      </w:r>
      <w:proofErr w:type="spellStart"/>
      <w:r w:rsidRPr="00FC33A2">
        <w:rPr>
          <w:rFonts w:ascii="Times New Roman" w:hAnsi="Times New Roman"/>
          <w:sz w:val="28"/>
          <w:szCs w:val="28"/>
        </w:rPr>
        <w:t>Микола</w:t>
      </w:r>
      <w:proofErr w:type="spellEnd"/>
      <w:r w:rsidRPr="00FC33A2">
        <w:rPr>
          <w:rFonts w:ascii="Times New Roman" w:hAnsi="Times New Roman"/>
          <w:sz w:val="28"/>
          <w:szCs w:val="28"/>
        </w:rPr>
        <w:t xml:space="preserve"> БАЛАНЮК</w:t>
      </w:r>
    </w:p>
    <w:p w14:paraId="3FB89E4A" w14:textId="0E0A68FD" w:rsidR="00F12C76" w:rsidRDefault="00F12C76" w:rsidP="006C0B77">
      <w:pPr>
        <w:spacing w:after="0"/>
        <w:ind w:firstLine="709"/>
        <w:jc w:val="both"/>
        <w:rPr>
          <w:lang w:val="ru-RU"/>
        </w:rPr>
      </w:pPr>
    </w:p>
    <w:p w14:paraId="406A75A5" w14:textId="4F301C93" w:rsidR="00B919C4" w:rsidRDefault="00B919C4" w:rsidP="006C0B77">
      <w:pPr>
        <w:spacing w:after="0"/>
        <w:ind w:firstLine="709"/>
        <w:jc w:val="both"/>
        <w:rPr>
          <w:lang w:val="ru-RU"/>
        </w:rPr>
      </w:pPr>
    </w:p>
    <w:p w14:paraId="03C500E2" w14:textId="37BF8A89" w:rsidR="00B919C4" w:rsidRDefault="00B919C4" w:rsidP="006C0B77">
      <w:pPr>
        <w:spacing w:after="0"/>
        <w:ind w:firstLine="709"/>
        <w:jc w:val="both"/>
        <w:rPr>
          <w:lang w:val="ru-RU"/>
        </w:rPr>
      </w:pPr>
    </w:p>
    <w:p w14:paraId="4A327898" w14:textId="0D493C5C" w:rsidR="00B919C4" w:rsidRDefault="00B919C4" w:rsidP="006C0B77">
      <w:pPr>
        <w:spacing w:after="0"/>
        <w:ind w:firstLine="709"/>
        <w:jc w:val="both"/>
        <w:rPr>
          <w:lang w:val="ru-RU"/>
        </w:rPr>
      </w:pPr>
    </w:p>
    <w:p w14:paraId="4D9D406E" w14:textId="4B836608" w:rsidR="00B919C4" w:rsidRDefault="00B919C4" w:rsidP="006C0B77">
      <w:pPr>
        <w:spacing w:after="0"/>
        <w:ind w:firstLine="709"/>
        <w:jc w:val="both"/>
        <w:rPr>
          <w:lang w:val="ru-RU"/>
        </w:rPr>
      </w:pPr>
    </w:p>
    <w:p w14:paraId="0AEE1D85" w14:textId="6BEF3E45" w:rsidR="008C0FC3" w:rsidRDefault="008C0FC3" w:rsidP="006C0B77">
      <w:pPr>
        <w:spacing w:after="0"/>
        <w:ind w:firstLine="709"/>
        <w:jc w:val="both"/>
        <w:rPr>
          <w:lang w:val="ru-RU"/>
        </w:rPr>
      </w:pPr>
    </w:p>
    <w:p w14:paraId="5434DDCB" w14:textId="0B2D90FD" w:rsidR="008C0FC3" w:rsidRDefault="008C0FC3" w:rsidP="006C0B77">
      <w:pPr>
        <w:spacing w:after="0"/>
        <w:ind w:firstLine="709"/>
        <w:jc w:val="both"/>
        <w:rPr>
          <w:lang w:val="ru-RU"/>
        </w:rPr>
      </w:pPr>
    </w:p>
    <w:p w14:paraId="6E1FDE06" w14:textId="57957B26" w:rsidR="008C0FC3" w:rsidRDefault="008C0FC3" w:rsidP="006C0B77">
      <w:pPr>
        <w:spacing w:after="0"/>
        <w:ind w:firstLine="709"/>
        <w:jc w:val="both"/>
        <w:rPr>
          <w:lang w:val="ru-RU"/>
        </w:rPr>
      </w:pPr>
    </w:p>
    <w:p w14:paraId="1CA23B19" w14:textId="16C1DCD7" w:rsidR="008C0FC3" w:rsidRDefault="008C0FC3" w:rsidP="006C0B77">
      <w:pPr>
        <w:spacing w:after="0"/>
        <w:ind w:firstLine="709"/>
        <w:jc w:val="both"/>
        <w:rPr>
          <w:lang w:val="ru-RU"/>
        </w:rPr>
      </w:pPr>
    </w:p>
    <w:p w14:paraId="2641E4C5" w14:textId="48F22A0A" w:rsidR="008C0FC3" w:rsidRDefault="008C0FC3" w:rsidP="006C0B77">
      <w:pPr>
        <w:spacing w:after="0"/>
        <w:ind w:firstLine="709"/>
        <w:jc w:val="both"/>
        <w:rPr>
          <w:lang w:val="ru-RU"/>
        </w:rPr>
      </w:pPr>
    </w:p>
    <w:p w14:paraId="0D439E9F" w14:textId="7628FD32" w:rsidR="008C0FC3" w:rsidRDefault="008C0FC3" w:rsidP="006C0B77">
      <w:pPr>
        <w:spacing w:after="0"/>
        <w:ind w:firstLine="709"/>
        <w:jc w:val="both"/>
        <w:rPr>
          <w:lang w:val="ru-RU"/>
        </w:rPr>
      </w:pPr>
    </w:p>
    <w:p w14:paraId="1D86534A" w14:textId="4535F58E" w:rsidR="008C0FC3" w:rsidRDefault="008C0FC3" w:rsidP="006C0B77">
      <w:pPr>
        <w:spacing w:after="0"/>
        <w:ind w:firstLine="709"/>
        <w:jc w:val="both"/>
        <w:rPr>
          <w:lang w:val="ru-RU"/>
        </w:rPr>
      </w:pPr>
    </w:p>
    <w:p w14:paraId="421A20DA" w14:textId="7F6B23FB" w:rsidR="008C0FC3" w:rsidRDefault="008C0FC3" w:rsidP="006C0B77">
      <w:pPr>
        <w:spacing w:after="0"/>
        <w:ind w:firstLine="709"/>
        <w:jc w:val="both"/>
        <w:rPr>
          <w:lang w:val="ru-RU"/>
        </w:rPr>
      </w:pPr>
    </w:p>
    <w:p w14:paraId="4C505DC0" w14:textId="77777777" w:rsidR="008C0FC3" w:rsidRDefault="008C0FC3" w:rsidP="006C0B77">
      <w:pPr>
        <w:spacing w:after="0"/>
        <w:ind w:firstLine="709"/>
        <w:jc w:val="both"/>
        <w:rPr>
          <w:lang w:val="ru-RU"/>
        </w:rPr>
      </w:pPr>
    </w:p>
    <w:p w14:paraId="19A9D9D1" w14:textId="2415F12F" w:rsidR="00B919C4" w:rsidRDefault="00B919C4" w:rsidP="006C0B77">
      <w:pPr>
        <w:spacing w:after="0"/>
        <w:ind w:firstLine="709"/>
        <w:jc w:val="both"/>
        <w:rPr>
          <w:lang w:val="ru-RU"/>
        </w:rPr>
      </w:pPr>
    </w:p>
    <w:p w14:paraId="78D24BC6" w14:textId="36B1D182" w:rsidR="00B919C4" w:rsidRDefault="00B919C4" w:rsidP="006C0B77">
      <w:pPr>
        <w:spacing w:after="0"/>
        <w:ind w:firstLine="709"/>
        <w:jc w:val="both"/>
        <w:rPr>
          <w:lang w:val="ru-RU"/>
        </w:rPr>
      </w:pPr>
    </w:p>
    <w:p w14:paraId="5EBF3554" w14:textId="686DADD5" w:rsidR="00B919C4" w:rsidRDefault="00B919C4" w:rsidP="006C0B77">
      <w:pPr>
        <w:spacing w:after="0"/>
        <w:ind w:firstLine="709"/>
        <w:jc w:val="both"/>
        <w:rPr>
          <w:lang w:val="ru-RU"/>
        </w:rPr>
      </w:pPr>
    </w:p>
    <w:p w14:paraId="52B2A7CF" w14:textId="2ADC8B77" w:rsidR="00B919C4" w:rsidRDefault="00B919C4" w:rsidP="006C0B77">
      <w:pPr>
        <w:spacing w:after="0"/>
        <w:ind w:firstLine="709"/>
        <w:jc w:val="both"/>
        <w:rPr>
          <w:lang w:val="ru-RU"/>
        </w:rPr>
      </w:pPr>
    </w:p>
    <w:p w14:paraId="4344538E" w14:textId="77777777" w:rsidR="00863B6D" w:rsidRDefault="00863B6D" w:rsidP="006C0B77">
      <w:pPr>
        <w:spacing w:after="0"/>
        <w:ind w:firstLine="709"/>
        <w:jc w:val="both"/>
        <w:rPr>
          <w:lang w:val="ru-RU"/>
        </w:rPr>
      </w:pPr>
    </w:p>
    <w:p w14:paraId="69DF10D8" w14:textId="2D962CA6" w:rsidR="00B919C4" w:rsidRDefault="00B919C4" w:rsidP="006C0B77">
      <w:pPr>
        <w:spacing w:after="0"/>
        <w:ind w:firstLine="709"/>
        <w:jc w:val="both"/>
        <w:rPr>
          <w:lang w:val="ru-RU"/>
        </w:rPr>
      </w:pPr>
    </w:p>
    <w:p w14:paraId="04FE468C" w14:textId="77777777" w:rsidR="00B919C4" w:rsidRPr="00B919C4" w:rsidRDefault="00B919C4" w:rsidP="00B919C4">
      <w:pPr>
        <w:spacing w:after="0"/>
        <w:ind w:left="3540" w:firstLine="708"/>
        <w:rPr>
          <w:b/>
          <w:bCs/>
          <w:szCs w:val="28"/>
        </w:rPr>
      </w:pPr>
      <w:r w:rsidRPr="00B919C4">
        <w:rPr>
          <w:b/>
          <w:bCs/>
          <w:szCs w:val="28"/>
        </w:rPr>
        <w:lastRenderedPageBreak/>
        <w:t>ЗАТВЕРДЖЕНО</w:t>
      </w:r>
    </w:p>
    <w:p w14:paraId="29E528A0" w14:textId="77777777" w:rsidR="00B919C4" w:rsidRPr="00B919C4" w:rsidRDefault="00B919C4" w:rsidP="00B919C4">
      <w:pPr>
        <w:spacing w:after="0"/>
        <w:ind w:left="4253"/>
        <w:rPr>
          <w:b/>
          <w:bCs/>
          <w:szCs w:val="28"/>
        </w:rPr>
      </w:pPr>
      <w:r w:rsidRPr="00B919C4">
        <w:rPr>
          <w:b/>
          <w:bCs/>
          <w:szCs w:val="28"/>
        </w:rPr>
        <w:t xml:space="preserve">рішенням виконавчого комітету Сторожинецької міської ради від </w:t>
      </w:r>
    </w:p>
    <w:p w14:paraId="57544BB4" w14:textId="5905ED93" w:rsidR="00B919C4" w:rsidRPr="00B919C4" w:rsidRDefault="008C0FC3" w:rsidP="00B919C4">
      <w:pPr>
        <w:spacing w:after="0"/>
        <w:ind w:left="4253"/>
        <w:rPr>
          <w:b/>
          <w:bCs/>
          <w:szCs w:val="28"/>
        </w:rPr>
      </w:pPr>
      <w:r>
        <w:rPr>
          <w:b/>
          <w:bCs/>
          <w:szCs w:val="28"/>
        </w:rPr>
        <w:t>25 лютого</w:t>
      </w:r>
      <w:r w:rsidR="00B919C4" w:rsidRPr="00B919C4">
        <w:rPr>
          <w:b/>
          <w:bCs/>
          <w:szCs w:val="28"/>
        </w:rPr>
        <w:t xml:space="preserve"> 2025 року </w:t>
      </w:r>
    </w:p>
    <w:p w14:paraId="258F5A89" w14:textId="2C275658" w:rsidR="00B919C4" w:rsidRDefault="00B919C4" w:rsidP="008C0FC3">
      <w:pPr>
        <w:spacing w:after="0"/>
        <w:ind w:left="4253"/>
        <w:rPr>
          <w:b/>
          <w:bCs/>
          <w:szCs w:val="28"/>
        </w:rPr>
      </w:pPr>
      <w:r w:rsidRPr="00B919C4">
        <w:rPr>
          <w:b/>
          <w:bCs/>
          <w:szCs w:val="28"/>
        </w:rPr>
        <w:t xml:space="preserve">№ </w:t>
      </w:r>
      <w:r w:rsidR="008C0FC3">
        <w:rPr>
          <w:b/>
          <w:bCs/>
          <w:szCs w:val="28"/>
        </w:rPr>
        <w:t xml:space="preserve"> 59</w:t>
      </w:r>
    </w:p>
    <w:p w14:paraId="478C7D7E" w14:textId="77777777" w:rsidR="008C0FC3" w:rsidRPr="00B919C4" w:rsidRDefault="008C0FC3" w:rsidP="008C0FC3">
      <w:pPr>
        <w:spacing w:after="0"/>
        <w:ind w:left="4253"/>
        <w:rPr>
          <w:szCs w:val="28"/>
          <w:lang w:eastAsia="uk-UA"/>
        </w:rPr>
      </w:pPr>
    </w:p>
    <w:p w14:paraId="0791036E" w14:textId="77777777" w:rsidR="00B919C4" w:rsidRPr="00B919C4" w:rsidRDefault="00B919C4" w:rsidP="00B919C4">
      <w:pPr>
        <w:widowControl w:val="0"/>
        <w:jc w:val="center"/>
        <w:rPr>
          <w:b/>
          <w:bCs/>
          <w:szCs w:val="28"/>
          <w:lang w:eastAsia="uk-UA"/>
        </w:rPr>
      </w:pPr>
      <w:r w:rsidRPr="00B919C4">
        <w:rPr>
          <w:b/>
          <w:bCs/>
          <w:szCs w:val="28"/>
          <w:lang w:eastAsia="uk-UA"/>
        </w:rPr>
        <w:t>ВИСНОВОК</w:t>
      </w:r>
    </w:p>
    <w:p w14:paraId="613D3547" w14:textId="61C52B14" w:rsidR="00B919C4" w:rsidRPr="00B919C4" w:rsidRDefault="00B919C4" w:rsidP="00B919C4">
      <w:pPr>
        <w:widowControl w:val="0"/>
        <w:jc w:val="center"/>
        <w:rPr>
          <w:b/>
          <w:bCs/>
          <w:szCs w:val="28"/>
        </w:rPr>
      </w:pPr>
      <w:r w:rsidRPr="00B919C4">
        <w:rPr>
          <w:b/>
          <w:bCs/>
          <w:szCs w:val="28"/>
          <w:lang w:eastAsia="uk-UA"/>
        </w:rPr>
        <w:t xml:space="preserve">органу опіки та піклування </w:t>
      </w:r>
      <w:r w:rsidRPr="00B919C4">
        <w:rPr>
          <w:b/>
          <w:bCs/>
          <w:szCs w:val="28"/>
        </w:rPr>
        <w:t xml:space="preserve">про вирішення спору стосовно позбавлення батьківських прав  гр. </w:t>
      </w:r>
      <w:r w:rsidR="00863B6D">
        <w:rPr>
          <w:b/>
          <w:bCs/>
          <w:szCs w:val="28"/>
        </w:rPr>
        <w:t>***********</w:t>
      </w:r>
      <w:r w:rsidRPr="00B919C4">
        <w:rPr>
          <w:b/>
          <w:bCs/>
          <w:szCs w:val="28"/>
        </w:rPr>
        <w:t xml:space="preserve"> щодо її доньок, </w:t>
      </w:r>
      <w:r w:rsidR="00863B6D">
        <w:rPr>
          <w:b/>
          <w:bCs/>
          <w:szCs w:val="28"/>
        </w:rPr>
        <w:t>***********</w:t>
      </w:r>
      <w:r w:rsidRPr="00B919C4">
        <w:rPr>
          <w:b/>
          <w:bCs/>
          <w:szCs w:val="28"/>
        </w:rPr>
        <w:t xml:space="preserve"> та </w:t>
      </w:r>
      <w:r w:rsidR="00863B6D">
        <w:rPr>
          <w:b/>
          <w:bCs/>
          <w:szCs w:val="28"/>
        </w:rPr>
        <w:t>***********</w:t>
      </w:r>
      <w:r w:rsidRPr="00B919C4">
        <w:rPr>
          <w:b/>
          <w:bCs/>
          <w:szCs w:val="28"/>
        </w:rPr>
        <w:t xml:space="preserve">, жительок с. </w:t>
      </w:r>
      <w:proofErr w:type="spellStart"/>
      <w:r w:rsidRPr="00B919C4">
        <w:rPr>
          <w:b/>
          <w:bCs/>
          <w:szCs w:val="28"/>
        </w:rPr>
        <w:t>Ропча</w:t>
      </w:r>
      <w:proofErr w:type="spellEnd"/>
    </w:p>
    <w:p w14:paraId="0431C5FB" w14:textId="77777777" w:rsidR="00B919C4" w:rsidRPr="00B919C4" w:rsidRDefault="00B919C4" w:rsidP="00B919C4">
      <w:pPr>
        <w:widowControl w:val="0"/>
        <w:jc w:val="center"/>
        <w:rPr>
          <w:b/>
          <w:bCs/>
          <w:spacing w:val="-2"/>
          <w:szCs w:val="28"/>
        </w:rPr>
      </w:pPr>
    </w:p>
    <w:p w14:paraId="0484D1DA" w14:textId="62A81639" w:rsidR="00B919C4" w:rsidRPr="00B919C4" w:rsidRDefault="00B919C4" w:rsidP="00B919C4">
      <w:pPr>
        <w:spacing w:after="0"/>
        <w:ind w:firstLine="708"/>
        <w:jc w:val="both"/>
        <w:rPr>
          <w:rFonts w:eastAsia="Times New Roman" w:cs="Times New Roman"/>
          <w:szCs w:val="28"/>
          <w:lang w:eastAsia="ru-RU"/>
        </w:rPr>
      </w:pPr>
      <w:r w:rsidRPr="00B919C4">
        <w:rPr>
          <w:rFonts w:eastAsia="Times New Roman" w:cs="Times New Roman"/>
          <w:szCs w:val="28"/>
          <w:lang w:eastAsia="ru-RU"/>
        </w:rPr>
        <w:t xml:space="preserve">Розглянувши ухвалу Сторожинецького районного суду від 06.02.25 р. (справа № </w:t>
      </w:r>
      <w:r w:rsidR="00863B6D">
        <w:rPr>
          <w:b/>
          <w:bCs/>
          <w:szCs w:val="28"/>
        </w:rPr>
        <w:t>***********</w:t>
      </w:r>
      <w:r w:rsidRPr="00B919C4">
        <w:rPr>
          <w:rFonts w:eastAsia="Times New Roman" w:cs="Times New Roman"/>
          <w:szCs w:val="28"/>
          <w:lang w:eastAsia="ru-RU"/>
        </w:rPr>
        <w:t xml:space="preserve">) та заяву гр. </w:t>
      </w:r>
      <w:r w:rsidR="00863B6D">
        <w:rPr>
          <w:b/>
          <w:bCs/>
          <w:szCs w:val="28"/>
        </w:rPr>
        <w:t>***********</w:t>
      </w:r>
      <w:r w:rsidRPr="00B919C4">
        <w:rPr>
          <w:rFonts w:eastAsia="Times New Roman" w:cs="Times New Roman"/>
          <w:szCs w:val="28"/>
          <w:lang w:eastAsia="ru-RU"/>
        </w:rPr>
        <w:t xml:space="preserve"> щодо надання висновку органу опіки та піклування про позбавлення батьківських прав гр. </w:t>
      </w:r>
      <w:r w:rsidR="00863B6D">
        <w:rPr>
          <w:b/>
          <w:bCs/>
          <w:szCs w:val="28"/>
        </w:rPr>
        <w:t>***********</w:t>
      </w:r>
      <w:r w:rsidRPr="00B919C4">
        <w:rPr>
          <w:rFonts w:eastAsia="Times New Roman" w:cs="Times New Roman"/>
          <w:szCs w:val="28"/>
          <w:lang w:eastAsia="ru-RU"/>
        </w:rPr>
        <w:t>, щодо її доньок,  встановлено таке.</w:t>
      </w:r>
    </w:p>
    <w:p w14:paraId="76735D5A" w14:textId="12795217" w:rsidR="00B919C4" w:rsidRPr="00B919C4" w:rsidRDefault="00B919C4" w:rsidP="00B919C4">
      <w:pPr>
        <w:spacing w:after="0"/>
        <w:ind w:firstLine="708"/>
        <w:jc w:val="both"/>
        <w:rPr>
          <w:rFonts w:eastAsia="Times New Roman" w:cs="Times New Roman"/>
          <w:szCs w:val="28"/>
          <w:lang w:eastAsia="ru-RU"/>
        </w:rPr>
      </w:pPr>
      <w:r w:rsidRPr="00B919C4">
        <w:rPr>
          <w:rFonts w:eastAsia="Times New Roman" w:cs="Times New Roman"/>
          <w:szCs w:val="28"/>
          <w:lang w:eastAsia="ru-RU"/>
        </w:rPr>
        <w:t xml:space="preserve">Відповідно до свідоцтв про народження дітей, батьками є </w:t>
      </w:r>
      <w:r w:rsidR="00863B6D">
        <w:rPr>
          <w:b/>
          <w:bCs/>
          <w:szCs w:val="28"/>
        </w:rPr>
        <w:t>***********</w:t>
      </w:r>
      <w:r w:rsidRPr="00B919C4">
        <w:rPr>
          <w:rFonts w:eastAsia="Times New Roman" w:cs="Times New Roman"/>
          <w:szCs w:val="28"/>
          <w:lang w:eastAsia="ru-RU"/>
        </w:rPr>
        <w:t xml:space="preserve"> та </w:t>
      </w:r>
      <w:r w:rsidR="00863B6D">
        <w:rPr>
          <w:b/>
          <w:bCs/>
          <w:szCs w:val="28"/>
        </w:rPr>
        <w:t>***********</w:t>
      </w:r>
      <w:r w:rsidRPr="00B919C4">
        <w:rPr>
          <w:rFonts w:eastAsia="Times New Roman" w:cs="Times New Roman"/>
          <w:szCs w:val="28"/>
          <w:lang w:eastAsia="ru-RU"/>
        </w:rPr>
        <w:t>.</w:t>
      </w:r>
    </w:p>
    <w:p w14:paraId="42D138A3" w14:textId="77777777" w:rsidR="00B919C4" w:rsidRPr="00B919C4" w:rsidRDefault="00B919C4" w:rsidP="00B919C4">
      <w:pPr>
        <w:spacing w:after="0"/>
        <w:ind w:firstLine="708"/>
        <w:jc w:val="both"/>
        <w:rPr>
          <w:rFonts w:eastAsia="Times New Roman" w:cs="Times New Roman"/>
          <w:szCs w:val="28"/>
          <w:lang w:eastAsia="ru-RU"/>
        </w:rPr>
      </w:pPr>
      <w:r w:rsidRPr="00B919C4">
        <w:rPr>
          <w:rFonts w:eastAsia="Times New Roman" w:cs="Times New Roman"/>
          <w:szCs w:val="28"/>
          <w:lang w:eastAsia="ru-RU"/>
        </w:rPr>
        <w:t xml:space="preserve">За рішенням Сторожинецького районного суду шлюб між подружжям було розірвано. </w:t>
      </w:r>
    </w:p>
    <w:p w14:paraId="6F769144" w14:textId="1FC54020" w:rsidR="00B919C4" w:rsidRPr="00B919C4" w:rsidRDefault="00B919C4" w:rsidP="00B919C4">
      <w:pPr>
        <w:spacing w:after="0"/>
        <w:ind w:firstLine="708"/>
        <w:jc w:val="both"/>
        <w:rPr>
          <w:rFonts w:eastAsia="Times New Roman" w:cs="Times New Roman"/>
          <w:szCs w:val="28"/>
          <w:lang w:eastAsia="ru-RU"/>
        </w:rPr>
      </w:pPr>
      <w:r w:rsidRPr="00B919C4">
        <w:rPr>
          <w:rFonts w:eastAsia="Times New Roman" w:cs="Times New Roman"/>
          <w:szCs w:val="28"/>
          <w:lang w:eastAsia="ru-RU"/>
        </w:rPr>
        <w:t xml:space="preserve">Згідно акта обстеження житлово-побутових умов, встановлено, що малолітні </w:t>
      </w:r>
      <w:r w:rsidR="00863B6D">
        <w:rPr>
          <w:b/>
          <w:bCs/>
          <w:szCs w:val="28"/>
        </w:rPr>
        <w:t>***********</w:t>
      </w:r>
      <w:r w:rsidRPr="00B919C4">
        <w:rPr>
          <w:rFonts w:eastAsia="Times New Roman" w:cs="Times New Roman"/>
          <w:szCs w:val="28"/>
          <w:lang w:eastAsia="ru-RU"/>
        </w:rPr>
        <w:t xml:space="preserve"> та </w:t>
      </w:r>
      <w:r w:rsidR="00863B6D">
        <w:rPr>
          <w:b/>
          <w:bCs/>
          <w:szCs w:val="28"/>
        </w:rPr>
        <w:t>***********</w:t>
      </w:r>
      <w:r w:rsidRPr="00B919C4">
        <w:rPr>
          <w:rFonts w:eastAsia="Times New Roman" w:cs="Times New Roman"/>
          <w:szCs w:val="28"/>
          <w:lang w:eastAsia="ru-RU"/>
        </w:rPr>
        <w:t xml:space="preserve"> проживають з батьком. Умови проживання дітей є належними.</w:t>
      </w:r>
    </w:p>
    <w:p w14:paraId="32AFC58E" w14:textId="77777777" w:rsidR="00B919C4" w:rsidRPr="00B919C4" w:rsidRDefault="00B919C4" w:rsidP="00B919C4">
      <w:pPr>
        <w:spacing w:after="0"/>
        <w:ind w:firstLine="708"/>
        <w:jc w:val="both"/>
        <w:rPr>
          <w:rFonts w:eastAsia="Times New Roman" w:cs="Times New Roman"/>
          <w:szCs w:val="28"/>
          <w:lang w:eastAsia="ru-RU"/>
        </w:rPr>
      </w:pPr>
      <w:r w:rsidRPr="00B919C4">
        <w:rPr>
          <w:rFonts w:eastAsia="Times New Roman" w:cs="Times New Roman"/>
          <w:szCs w:val="28"/>
          <w:lang w:eastAsia="ru-RU"/>
        </w:rPr>
        <w:t>Матір дітей на даний час проживає в Італії.</w:t>
      </w:r>
    </w:p>
    <w:p w14:paraId="1C3AA923" w14:textId="0700C21E" w:rsidR="00B919C4" w:rsidRPr="00B919C4" w:rsidRDefault="00B919C4" w:rsidP="00B919C4">
      <w:pPr>
        <w:spacing w:after="0"/>
        <w:ind w:firstLine="708"/>
        <w:jc w:val="both"/>
        <w:rPr>
          <w:rFonts w:eastAsia="Times New Roman" w:cs="Times New Roman"/>
          <w:szCs w:val="28"/>
          <w:lang w:eastAsia="ru-RU"/>
        </w:rPr>
      </w:pPr>
      <w:r w:rsidRPr="00B919C4">
        <w:rPr>
          <w:rFonts w:eastAsia="Times New Roman" w:cs="Times New Roman"/>
          <w:szCs w:val="28"/>
          <w:lang w:eastAsia="ru-RU"/>
        </w:rPr>
        <w:t xml:space="preserve">В своєму зверненні </w:t>
      </w:r>
      <w:r w:rsidR="00863B6D">
        <w:rPr>
          <w:b/>
          <w:bCs/>
          <w:szCs w:val="28"/>
        </w:rPr>
        <w:t>***********</w:t>
      </w:r>
      <w:r w:rsidR="00863B6D">
        <w:rPr>
          <w:b/>
          <w:bCs/>
          <w:szCs w:val="28"/>
        </w:rPr>
        <w:t xml:space="preserve"> </w:t>
      </w:r>
      <w:r w:rsidRPr="00B919C4">
        <w:rPr>
          <w:rFonts w:eastAsia="Times New Roman" w:cs="Times New Roman"/>
          <w:szCs w:val="28"/>
          <w:lang w:eastAsia="ru-RU"/>
        </w:rPr>
        <w:t>вказує на те, що колишня дружина залишила своїх дітей напризволяще, без догляду та нагляду і допомоги та з власної ініціативи покинула будинок.</w:t>
      </w:r>
    </w:p>
    <w:p w14:paraId="1177614F" w14:textId="77777777" w:rsidR="00B919C4" w:rsidRPr="00B919C4" w:rsidRDefault="00B919C4" w:rsidP="00B919C4">
      <w:pPr>
        <w:spacing w:after="0"/>
        <w:ind w:firstLine="708"/>
        <w:jc w:val="both"/>
        <w:rPr>
          <w:rFonts w:eastAsia="Times New Roman" w:cs="Times New Roman"/>
          <w:szCs w:val="28"/>
          <w:lang w:eastAsia="ru-RU"/>
        </w:rPr>
      </w:pPr>
      <w:r w:rsidRPr="00B919C4">
        <w:rPr>
          <w:rFonts w:eastAsia="Times New Roman" w:cs="Times New Roman"/>
          <w:szCs w:val="28"/>
          <w:lang w:eastAsia="ru-RU"/>
        </w:rPr>
        <w:t xml:space="preserve">З вересня 2022 р. життям та </w:t>
      </w:r>
      <w:proofErr w:type="spellStart"/>
      <w:r w:rsidRPr="00B919C4">
        <w:rPr>
          <w:rFonts w:eastAsia="Times New Roman" w:cs="Times New Roman"/>
          <w:szCs w:val="28"/>
          <w:lang w:eastAsia="ru-RU"/>
        </w:rPr>
        <w:t>здоровʼям</w:t>
      </w:r>
      <w:proofErr w:type="spellEnd"/>
      <w:r w:rsidRPr="00B919C4">
        <w:rPr>
          <w:rFonts w:eastAsia="Times New Roman" w:cs="Times New Roman"/>
          <w:szCs w:val="28"/>
          <w:lang w:eastAsia="ru-RU"/>
        </w:rPr>
        <w:t xml:space="preserve"> дітей не цікавилась, не піклувалась про фізичний та духовний розвиток дітей, не виявляла бажання спілкуватись із ними та не приймала участі в їх вихованні, це цікавилась навчанням. Доньки при спілкуванні з батьком не питають про матір, так як знають, що вона забула про них.</w:t>
      </w:r>
    </w:p>
    <w:p w14:paraId="2BDCD304" w14:textId="77777777" w:rsidR="00B919C4" w:rsidRPr="00B919C4" w:rsidRDefault="00B919C4" w:rsidP="00B919C4">
      <w:pPr>
        <w:spacing w:after="0"/>
        <w:ind w:firstLine="708"/>
        <w:jc w:val="both"/>
        <w:rPr>
          <w:szCs w:val="28"/>
        </w:rPr>
      </w:pPr>
      <w:r w:rsidRPr="00B919C4">
        <w:rPr>
          <w:rFonts w:eastAsia="Times New Roman" w:cs="Times New Roman"/>
          <w:szCs w:val="28"/>
          <w:lang w:eastAsia="ru-RU"/>
        </w:rPr>
        <w:t xml:space="preserve">Також, батько вказує на те, що ним не вчинялись перешкоди у спілкуванні дітей та матері та її прийнятті участі у вихованні дітей, тому матір, на його думку, фактично має можливість, однак свідомо не бажає виконувати своїх </w:t>
      </w:r>
      <w:proofErr w:type="spellStart"/>
      <w:r w:rsidRPr="00B919C4">
        <w:rPr>
          <w:rFonts w:eastAsia="Times New Roman" w:cs="Times New Roman"/>
          <w:szCs w:val="28"/>
          <w:lang w:eastAsia="ru-RU"/>
        </w:rPr>
        <w:t>обовʼязків</w:t>
      </w:r>
      <w:proofErr w:type="spellEnd"/>
      <w:r w:rsidRPr="00B919C4">
        <w:rPr>
          <w:rFonts w:eastAsia="Times New Roman" w:cs="Times New Roman"/>
          <w:szCs w:val="28"/>
          <w:lang w:eastAsia="ru-RU"/>
        </w:rPr>
        <w:t xml:space="preserve">, які покладені на неї законом. На думку батька, нехтування </w:t>
      </w:r>
      <w:proofErr w:type="spellStart"/>
      <w:r w:rsidRPr="00B919C4">
        <w:rPr>
          <w:rFonts w:eastAsia="Times New Roman" w:cs="Times New Roman"/>
          <w:szCs w:val="28"/>
          <w:lang w:eastAsia="ru-RU"/>
        </w:rPr>
        <w:t>матірʼю</w:t>
      </w:r>
      <w:proofErr w:type="spellEnd"/>
      <w:r w:rsidRPr="00B919C4">
        <w:rPr>
          <w:rFonts w:eastAsia="Times New Roman" w:cs="Times New Roman"/>
          <w:szCs w:val="28"/>
          <w:lang w:eastAsia="ru-RU"/>
        </w:rPr>
        <w:t xml:space="preserve"> своїми батьківськими </w:t>
      </w:r>
      <w:proofErr w:type="spellStart"/>
      <w:r w:rsidRPr="00B919C4">
        <w:rPr>
          <w:rFonts w:eastAsia="Times New Roman" w:cs="Times New Roman"/>
          <w:szCs w:val="28"/>
          <w:lang w:eastAsia="ru-RU"/>
        </w:rPr>
        <w:t>обовʼязками</w:t>
      </w:r>
      <w:proofErr w:type="spellEnd"/>
      <w:r w:rsidRPr="00B919C4">
        <w:rPr>
          <w:rFonts w:eastAsia="Times New Roman" w:cs="Times New Roman"/>
          <w:szCs w:val="28"/>
          <w:lang w:eastAsia="ru-RU"/>
        </w:rPr>
        <w:t xml:space="preserve"> принижує гідність дітей, а наявність людини, яка юридично має право матері, але фактично залишається чужою людиною для своїх дітей, може в подальшому призвести до негативних наслідків в житті дітей, як з моральної, так і з правової точки зору.</w:t>
      </w:r>
    </w:p>
    <w:p w14:paraId="51980696" w14:textId="77777777" w:rsidR="00B919C4" w:rsidRPr="00B919C4" w:rsidRDefault="00B919C4" w:rsidP="00B919C4">
      <w:pPr>
        <w:widowControl w:val="0"/>
        <w:spacing w:after="0"/>
        <w:ind w:firstLine="708"/>
        <w:jc w:val="both"/>
        <w:rPr>
          <w:rFonts w:eastAsia="Times New Roman" w:cs="Times New Roman"/>
          <w:szCs w:val="28"/>
          <w:highlight w:val="yellow"/>
          <w:lang w:eastAsia="ru-RU"/>
        </w:rPr>
      </w:pPr>
      <w:r w:rsidRPr="00B919C4">
        <w:rPr>
          <w:rFonts w:eastAsia="Times New Roman" w:cs="Times New Roman"/>
          <w:szCs w:val="28"/>
          <w:lang w:eastAsia="ru-RU"/>
        </w:rPr>
        <w:t>При прийнятті рішення органом опіки та піклування або судом про доцільність/недоцільність позбавлення батьківських прав батьків, враховується думка дитини, якщо вона досягла такого віку, що може її висловити та якщо це буде відповідати її інтересам.</w:t>
      </w:r>
    </w:p>
    <w:p w14:paraId="504182EE" w14:textId="77777777" w:rsidR="00B919C4" w:rsidRPr="00B919C4" w:rsidRDefault="00B919C4" w:rsidP="00B919C4">
      <w:pPr>
        <w:widowControl w:val="0"/>
        <w:spacing w:after="0"/>
        <w:ind w:firstLine="708"/>
        <w:jc w:val="both"/>
        <w:rPr>
          <w:rFonts w:eastAsia="Times New Roman" w:cs="Times New Roman"/>
          <w:szCs w:val="28"/>
          <w:lang w:eastAsia="ru-RU"/>
        </w:rPr>
      </w:pPr>
      <w:r w:rsidRPr="00B919C4">
        <w:rPr>
          <w:rFonts w:eastAsia="Times New Roman" w:cs="Times New Roman"/>
          <w:szCs w:val="28"/>
          <w:lang w:eastAsia="ru-RU"/>
        </w:rPr>
        <w:t xml:space="preserve">При бесіді посадової особи Служби у справах дітей із самими дітьми, </w:t>
      </w:r>
      <w:r w:rsidRPr="00B919C4">
        <w:rPr>
          <w:rFonts w:eastAsia="Times New Roman" w:cs="Times New Roman"/>
          <w:szCs w:val="28"/>
          <w:lang w:eastAsia="ru-RU"/>
        </w:rPr>
        <w:lastRenderedPageBreak/>
        <w:t xml:space="preserve">вони повідомили, що проживають з батьком, але  спілкуються і з </w:t>
      </w:r>
      <w:proofErr w:type="spellStart"/>
      <w:r w:rsidRPr="00B919C4">
        <w:rPr>
          <w:rFonts w:eastAsia="Times New Roman" w:cs="Times New Roman"/>
          <w:szCs w:val="28"/>
          <w:lang w:eastAsia="ru-RU"/>
        </w:rPr>
        <w:t>матірʼю</w:t>
      </w:r>
      <w:proofErr w:type="spellEnd"/>
      <w:r w:rsidRPr="00B919C4">
        <w:rPr>
          <w:rFonts w:eastAsia="Times New Roman" w:cs="Times New Roman"/>
          <w:szCs w:val="28"/>
          <w:lang w:eastAsia="ru-RU"/>
        </w:rPr>
        <w:t xml:space="preserve"> телефоном, вона навіть декілька разів висилала їм подарунки. Діти вважають, що матір поїхала в Італію і покинула їх, і хочуть, щоб вона повернулась. Діти також підтвердили ,що батьком не вчиняються перешкоди у їх спілкуванні з </w:t>
      </w:r>
      <w:proofErr w:type="spellStart"/>
      <w:r w:rsidRPr="00B919C4">
        <w:rPr>
          <w:rFonts w:eastAsia="Times New Roman" w:cs="Times New Roman"/>
          <w:szCs w:val="28"/>
          <w:lang w:eastAsia="ru-RU"/>
        </w:rPr>
        <w:t>матірʼю</w:t>
      </w:r>
      <w:proofErr w:type="spellEnd"/>
      <w:r w:rsidRPr="00B919C4">
        <w:rPr>
          <w:rFonts w:eastAsia="Times New Roman" w:cs="Times New Roman"/>
          <w:szCs w:val="28"/>
          <w:lang w:eastAsia="ru-RU"/>
        </w:rPr>
        <w:t>.</w:t>
      </w:r>
    </w:p>
    <w:p w14:paraId="7C48C783" w14:textId="77777777" w:rsidR="00B919C4" w:rsidRPr="00B919C4" w:rsidRDefault="00B919C4" w:rsidP="00B919C4">
      <w:pPr>
        <w:widowControl w:val="0"/>
        <w:spacing w:after="0"/>
        <w:ind w:firstLine="708"/>
        <w:jc w:val="both"/>
        <w:rPr>
          <w:rFonts w:eastAsia="Times New Roman" w:cs="Times New Roman"/>
          <w:szCs w:val="28"/>
          <w:lang w:eastAsia="ru-RU"/>
        </w:rPr>
      </w:pPr>
      <w:r w:rsidRPr="00B919C4">
        <w:rPr>
          <w:rFonts w:eastAsia="Times New Roman" w:cs="Times New Roman"/>
          <w:szCs w:val="28"/>
          <w:lang w:eastAsia="ru-RU"/>
        </w:rPr>
        <w:t xml:space="preserve">При спілкуванні посадовою особою Служби у справах дітей і з </w:t>
      </w:r>
      <w:proofErr w:type="spellStart"/>
      <w:r w:rsidRPr="00B919C4">
        <w:rPr>
          <w:rFonts w:eastAsia="Times New Roman" w:cs="Times New Roman"/>
          <w:szCs w:val="28"/>
          <w:lang w:eastAsia="ru-RU"/>
        </w:rPr>
        <w:t>матірʼю</w:t>
      </w:r>
      <w:proofErr w:type="spellEnd"/>
      <w:r w:rsidRPr="00B919C4">
        <w:rPr>
          <w:rFonts w:eastAsia="Times New Roman" w:cs="Times New Roman"/>
          <w:szCs w:val="28"/>
          <w:lang w:eastAsia="ru-RU"/>
        </w:rPr>
        <w:t xml:space="preserve"> за допомогою мережі Інтернет, вона повідомила, що проживає в Італії з листопада 2024 р., і за ці чотири місяці часто спілкується з дітьми телефоном.  Однак, у своїй заяві, яку вона надіслала до Сторожинецької міської ради,  повідомила, що не займається вихованням дітей, та що наперед згідна з рішенням суду. </w:t>
      </w:r>
    </w:p>
    <w:p w14:paraId="0F1AF1BE" w14:textId="77777777" w:rsidR="00B919C4" w:rsidRPr="00B919C4" w:rsidRDefault="00B919C4" w:rsidP="00B919C4">
      <w:pPr>
        <w:widowControl w:val="0"/>
        <w:spacing w:after="0"/>
        <w:ind w:firstLine="567"/>
        <w:jc w:val="both"/>
        <w:rPr>
          <w:rFonts w:eastAsia="Times New Roman" w:cs="Times New Roman"/>
          <w:szCs w:val="28"/>
          <w:lang w:eastAsia="ru-RU"/>
        </w:rPr>
      </w:pPr>
      <w:r w:rsidRPr="00B919C4">
        <w:rPr>
          <w:rFonts w:eastAsia="Times New Roman" w:cs="Times New Roman"/>
          <w:szCs w:val="28"/>
          <w:lang w:eastAsia="ru-RU"/>
        </w:rPr>
        <w:t>Враховуючи вищенаведене, очевидно, що обоє батьків намагаються ввести в оману суд, а також орган опіки та піклування, створюючи ілюзію спору щодо необхідності позбавлення матері батьківських прав, що абсолютно не відповідає інтересам дітей.</w:t>
      </w:r>
    </w:p>
    <w:p w14:paraId="17B8B0F6" w14:textId="77777777" w:rsidR="00B919C4" w:rsidRPr="00B919C4" w:rsidRDefault="00B919C4" w:rsidP="00B919C4">
      <w:pPr>
        <w:widowControl w:val="0"/>
        <w:spacing w:after="0"/>
        <w:ind w:firstLine="567"/>
        <w:jc w:val="both"/>
        <w:rPr>
          <w:rFonts w:eastAsia="Times New Roman" w:cs="Times New Roman"/>
          <w:b/>
          <w:bCs/>
          <w:color w:val="000000"/>
          <w:szCs w:val="28"/>
          <w:shd w:val="clear" w:color="auto" w:fill="FFFFFF"/>
          <w:lang w:val="ru-RU" w:eastAsia="ru-RU"/>
        </w:rPr>
      </w:pPr>
      <w:r w:rsidRPr="00B919C4">
        <w:rPr>
          <w:rFonts w:eastAsia="Times New Roman" w:cs="Times New Roman"/>
          <w:szCs w:val="28"/>
          <w:lang w:eastAsia="ru-RU"/>
        </w:rPr>
        <w:t xml:space="preserve">Відповідно до п.16 Постанови Пленуму Верховного </w:t>
      </w:r>
      <w:r w:rsidRPr="00B919C4">
        <w:rPr>
          <w:rFonts w:eastAsia="Times New Roman" w:cs="Times New Roman"/>
          <w:color w:val="000000"/>
          <w:szCs w:val="28"/>
          <w:shd w:val="clear" w:color="auto" w:fill="FFFFFF"/>
          <w:lang w:val="ru-RU" w:eastAsia="ru-RU"/>
        </w:rPr>
        <w:t xml:space="preserve">суду </w:t>
      </w:r>
      <w:proofErr w:type="spellStart"/>
      <w:r w:rsidRPr="00B919C4">
        <w:rPr>
          <w:rFonts w:eastAsia="Times New Roman" w:cs="Times New Roman"/>
          <w:color w:val="000000"/>
          <w:szCs w:val="28"/>
          <w:shd w:val="clear" w:color="auto" w:fill="FFFFFF"/>
          <w:lang w:val="ru-RU" w:eastAsia="ru-RU"/>
        </w:rPr>
        <w:t>України</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від</w:t>
      </w:r>
      <w:proofErr w:type="spellEnd"/>
      <w:r w:rsidRPr="00B919C4">
        <w:rPr>
          <w:rFonts w:eastAsia="Times New Roman" w:cs="Times New Roman"/>
          <w:color w:val="000000"/>
          <w:szCs w:val="28"/>
          <w:shd w:val="clear" w:color="auto" w:fill="FFFFFF"/>
          <w:lang w:val="ru-RU" w:eastAsia="ru-RU"/>
        </w:rPr>
        <w:t xml:space="preserve"> 30 </w:t>
      </w:r>
      <w:proofErr w:type="spellStart"/>
      <w:r w:rsidRPr="00B919C4">
        <w:rPr>
          <w:rFonts w:eastAsia="Times New Roman" w:cs="Times New Roman"/>
          <w:color w:val="000000"/>
          <w:szCs w:val="28"/>
          <w:shd w:val="clear" w:color="auto" w:fill="FFFFFF"/>
          <w:lang w:val="ru-RU" w:eastAsia="ru-RU"/>
        </w:rPr>
        <w:t>березня</w:t>
      </w:r>
      <w:proofErr w:type="spellEnd"/>
      <w:r w:rsidRPr="00B919C4">
        <w:rPr>
          <w:rFonts w:eastAsia="Times New Roman" w:cs="Times New Roman"/>
          <w:color w:val="000000"/>
          <w:szCs w:val="28"/>
          <w:shd w:val="clear" w:color="auto" w:fill="FFFFFF"/>
          <w:lang w:val="ru-RU" w:eastAsia="ru-RU"/>
        </w:rPr>
        <w:t xml:space="preserve"> 2007 р</w:t>
      </w:r>
      <w:r w:rsidRPr="00B919C4">
        <w:rPr>
          <w:rFonts w:eastAsia="Times New Roman" w:cs="Times New Roman"/>
          <w:color w:val="000000"/>
          <w:szCs w:val="28"/>
          <w:shd w:val="clear" w:color="auto" w:fill="FFFFFF"/>
          <w:lang w:eastAsia="ru-RU"/>
        </w:rPr>
        <w:t>оку</w:t>
      </w:r>
      <w:r w:rsidRPr="00B919C4">
        <w:rPr>
          <w:rFonts w:eastAsia="Times New Roman" w:cs="Times New Roman"/>
          <w:color w:val="000000"/>
          <w:szCs w:val="28"/>
          <w:shd w:val="clear" w:color="auto" w:fill="FFFFFF"/>
          <w:lang w:val="ru-RU" w:eastAsia="ru-RU"/>
        </w:rPr>
        <w:t xml:space="preserve"> "Про практику </w:t>
      </w:r>
      <w:proofErr w:type="spellStart"/>
      <w:r w:rsidRPr="00B919C4">
        <w:rPr>
          <w:rFonts w:eastAsia="Times New Roman" w:cs="Times New Roman"/>
          <w:color w:val="000000"/>
          <w:szCs w:val="28"/>
          <w:shd w:val="clear" w:color="auto" w:fill="FFFFFF"/>
          <w:lang w:val="ru-RU" w:eastAsia="ru-RU"/>
        </w:rPr>
        <w:t>застосування</w:t>
      </w:r>
      <w:proofErr w:type="spellEnd"/>
      <w:r w:rsidRPr="00B919C4">
        <w:rPr>
          <w:rFonts w:eastAsia="Times New Roman" w:cs="Times New Roman"/>
          <w:color w:val="000000"/>
          <w:szCs w:val="28"/>
          <w:shd w:val="clear" w:color="auto" w:fill="FFFFFF"/>
          <w:lang w:val="ru-RU" w:eastAsia="ru-RU"/>
        </w:rPr>
        <w:t xml:space="preserve"> судами </w:t>
      </w:r>
      <w:proofErr w:type="spellStart"/>
      <w:r w:rsidRPr="00B919C4">
        <w:rPr>
          <w:rFonts w:eastAsia="Times New Roman" w:cs="Times New Roman"/>
          <w:color w:val="000000"/>
          <w:szCs w:val="28"/>
          <w:shd w:val="clear" w:color="auto" w:fill="FFFFFF"/>
          <w:lang w:val="ru-RU" w:eastAsia="ru-RU"/>
        </w:rPr>
        <w:t>законодавства</w:t>
      </w:r>
      <w:proofErr w:type="spellEnd"/>
      <w:r w:rsidRPr="00B919C4">
        <w:rPr>
          <w:rFonts w:eastAsia="Times New Roman" w:cs="Times New Roman"/>
          <w:color w:val="000000"/>
          <w:szCs w:val="28"/>
          <w:shd w:val="clear" w:color="auto" w:fill="FFFFFF"/>
          <w:lang w:val="ru-RU" w:eastAsia="ru-RU"/>
        </w:rPr>
        <w:t xml:space="preserve"> при </w:t>
      </w:r>
      <w:proofErr w:type="spellStart"/>
      <w:r w:rsidRPr="00B919C4">
        <w:rPr>
          <w:rFonts w:eastAsia="Times New Roman" w:cs="Times New Roman"/>
          <w:color w:val="000000"/>
          <w:szCs w:val="28"/>
          <w:shd w:val="clear" w:color="auto" w:fill="FFFFFF"/>
          <w:lang w:val="ru-RU" w:eastAsia="ru-RU"/>
        </w:rPr>
        <w:t>розгляді</w:t>
      </w:r>
      <w:proofErr w:type="spellEnd"/>
      <w:r w:rsidRPr="00B919C4">
        <w:rPr>
          <w:rFonts w:eastAsia="Times New Roman" w:cs="Times New Roman"/>
          <w:color w:val="000000"/>
          <w:szCs w:val="28"/>
          <w:shd w:val="clear" w:color="auto" w:fill="FFFFFF"/>
          <w:lang w:val="ru-RU" w:eastAsia="ru-RU"/>
        </w:rPr>
        <w:t xml:space="preserve"> справ про </w:t>
      </w:r>
      <w:proofErr w:type="spellStart"/>
      <w:r w:rsidRPr="00B919C4">
        <w:rPr>
          <w:rFonts w:eastAsia="Times New Roman" w:cs="Times New Roman"/>
          <w:color w:val="000000"/>
          <w:szCs w:val="28"/>
          <w:shd w:val="clear" w:color="auto" w:fill="FFFFFF"/>
          <w:lang w:val="ru-RU" w:eastAsia="ru-RU"/>
        </w:rPr>
        <w:t>усиновлення</w:t>
      </w:r>
      <w:proofErr w:type="spellEnd"/>
      <w:r w:rsidRPr="00B919C4">
        <w:rPr>
          <w:rFonts w:eastAsia="Times New Roman" w:cs="Times New Roman"/>
          <w:color w:val="000000"/>
          <w:szCs w:val="28"/>
          <w:shd w:val="clear" w:color="auto" w:fill="FFFFFF"/>
          <w:lang w:val="ru-RU" w:eastAsia="ru-RU"/>
        </w:rPr>
        <w:t xml:space="preserve"> і про </w:t>
      </w:r>
      <w:proofErr w:type="spellStart"/>
      <w:r w:rsidRPr="00B919C4">
        <w:rPr>
          <w:rFonts w:eastAsia="Times New Roman" w:cs="Times New Roman"/>
          <w:color w:val="000000"/>
          <w:szCs w:val="28"/>
          <w:shd w:val="clear" w:color="auto" w:fill="FFFFFF"/>
          <w:lang w:val="ru-RU" w:eastAsia="ru-RU"/>
        </w:rPr>
        <w:t>позбавлення</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батьківських</w:t>
      </w:r>
      <w:proofErr w:type="spellEnd"/>
      <w:r w:rsidRPr="00B919C4">
        <w:rPr>
          <w:rFonts w:eastAsia="Times New Roman" w:cs="Times New Roman"/>
          <w:color w:val="000000"/>
          <w:szCs w:val="28"/>
          <w:shd w:val="clear" w:color="auto" w:fill="FFFFFF"/>
          <w:lang w:val="ru-RU" w:eastAsia="ru-RU"/>
        </w:rPr>
        <w:t xml:space="preserve"> прав"</w:t>
      </w:r>
      <w:r w:rsidRPr="00B919C4">
        <w:rPr>
          <w:rFonts w:eastAsia="Times New Roman" w:cs="Times New Roman"/>
          <w:color w:val="000000"/>
          <w:szCs w:val="28"/>
          <w:shd w:val="clear" w:color="auto" w:fill="FFFFFF"/>
          <w:lang w:eastAsia="ru-RU"/>
        </w:rPr>
        <w:t xml:space="preserve"> у</w:t>
      </w:r>
      <w:proofErr w:type="spellStart"/>
      <w:r w:rsidRPr="00B919C4">
        <w:rPr>
          <w:rFonts w:eastAsia="Times New Roman" w:cs="Times New Roman"/>
          <w:color w:val="000000"/>
          <w:szCs w:val="28"/>
          <w:shd w:val="clear" w:color="auto" w:fill="FFFFFF"/>
          <w:lang w:val="ru-RU" w:eastAsia="ru-RU"/>
        </w:rPr>
        <w:t>хилення</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батьків</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від</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виконання</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своїх</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обов'язків</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має</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місце</w:t>
      </w:r>
      <w:proofErr w:type="spellEnd"/>
      <w:r w:rsidRPr="00B919C4">
        <w:rPr>
          <w:rFonts w:eastAsia="Times New Roman" w:cs="Times New Roman"/>
          <w:color w:val="000000"/>
          <w:szCs w:val="28"/>
          <w:shd w:val="clear" w:color="auto" w:fill="FFFFFF"/>
          <w:lang w:val="ru-RU" w:eastAsia="ru-RU"/>
        </w:rPr>
        <w:t xml:space="preserve">, коли вони не </w:t>
      </w:r>
      <w:proofErr w:type="spellStart"/>
      <w:r w:rsidRPr="00B919C4">
        <w:rPr>
          <w:rFonts w:eastAsia="Times New Roman" w:cs="Times New Roman"/>
          <w:color w:val="000000"/>
          <w:szCs w:val="28"/>
          <w:shd w:val="clear" w:color="auto" w:fill="FFFFFF"/>
          <w:lang w:val="ru-RU" w:eastAsia="ru-RU"/>
        </w:rPr>
        <w:t>піклуються</w:t>
      </w:r>
      <w:proofErr w:type="spellEnd"/>
      <w:r w:rsidRPr="00B919C4">
        <w:rPr>
          <w:rFonts w:eastAsia="Times New Roman" w:cs="Times New Roman"/>
          <w:color w:val="000000"/>
          <w:szCs w:val="28"/>
          <w:shd w:val="clear" w:color="auto" w:fill="FFFFFF"/>
          <w:lang w:val="ru-RU" w:eastAsia="ru-RU"/>
        </w:rPr>
        <w:t xml:space="preserve"> про </w:t>
      </w:r>
      <w:proofErr w:type="spellStart"/>
      <w:r w:rsidRPr="00B919C4">
        <w:rPr>
          <w:rFonts w:eastAsia="Times New Roman" w:cs="Times New Roman"/>
          <w:color w:val="000000"/>
          <w:szCs w:val="28"/>
          <w:shd w:val="clear" w:color="auto" w:fill="FFFFFF"/>
          <w:lang w:val="ru-RU" w:eastAsia="ru-RU"/>
        </w:rPr>
        <w:t>фізичний</w:t>
      </w:r>
      <w:proofErr w:type="spellEnd"/>
      <w:r w:rsidRPr="00B919C4">
        <w:rPr>
          <w:rFonts w:eastAsia="Times New Roman" w:cs="Times New Roman"/>
          <w:color w:val="000000"/>
          <w:szCs w:val="28"/>
          <w:shd w:val="clear" w:color="auto" w:fill="FFFFFF"/>
          <w:lang w:val="ru-RU" w:eastAsia="ru-RU"/>
        </w:rPr>
        <w:t xml:space="preserve"> і </w:t>
      </w:r>
      <w:proofErr w:type="spellStart"/>
      <w:r w:rsidRPr="00B919C4">
        <w:rPr>
          <w:rFonts w:eastAsia="Times New Roman" w:cs="Times New Roman"/>
          <w:color w:val="000000"/>
          <w:szCs w:val="28"/>
          <w:shd w:val="clear" w:color="auto" w:fill="FFFFFF"/>
          <w:lang w:val="ru-RU" w:eastAsia="ru-RU"/>
        </w:rPr>
        <w:t>духовний</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розвиток</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дитини</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її</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навчання</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підготовку</w:t>
      </w:r>
      <w:proofErr w:type="spellEnd"/>
      <w:r w:rsidRPr="00B919C4">
        <w:rPr>
          <w:rFonts w:eastAsia="Times New Roman" w:cs="Times New Roman"/>
          <w:color w:val="000000"/>
          <w:szCs w:val="28"/>
          <w:shd w:val="clear" w:color="auto" w:fill="FFFFFF"/>
          <w:lang w:val="ru-RU" w:eastAsia="ru-RU"/>
        </w:rPr>
        <w:t xml:space="preserve"> до </w:t>
      </w:r>
      <w:proofErr w:type="spellStart"/>
      <w:r w:rsidRPr="00B919C4">
        <w:rPr>
          <w:rFonts w:eastAsia="Times New Roman" w:cs="Times New Roman"/>
          <w:color w:val="000000"/>
          <w:szCs w:val="28"/>
          <w:shd w:val="clear" w:color="auto" w:fill="FFFFFF"/>
          <w:lang w:val="ru-RU" w:eastAsia="ru-RU"/>
        </w:rPr>
        <w:t>самостійного</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життя</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зокрема</w:t>
      </w:r>
      <w:proofErr w:type="spellEnd"/>
      <w:r w:rsidRPr="00B919C4">
        <w:rPr>
          <w:rFonts w:eastAsia="Times New Roman" w:cs="Times New Roman"/>
          <w:color w:val="000000"/>
          <w:szCs w:val="28"/>
          <w:shd w:val="clear" w:color="auto" w:fill="FFFFFF"/>
          <w:lang w:val="ru-RU" w:eastAsia="ru-RU"/>
        </w:rPr>
        <w:t xml:space="preserve">: не </w:t>
      </w:r>
      <w:proofErr w:type="spellStart"/>
      <w:r w:rsidRPr="00B919C4">
        <w:rPr>
          <w:rFonts w:eastAsia="Times New Roman" w:cs="Times New Roman"/>
          <w:color w:val="000000"/>
          <w:szCs w:val="28"/>
          <w:shd w:val="clear" w:color="auto" w:fill="FFFFFF"/>
          <w:lang w:val="ru-RU" w:eastAsia="ru-RU"/>
        </w:rPr>
        <w:t>забезпечують</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необхідного</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харчування</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медичного</w:t>
      </w:r>
      <w:proofErr w:type="spellEnd"/>
      <w:r w:rsidRPr="00B919C4">
        <w:rPr>
          <w:rFonts w:eastAsia="Times New Roman" w:cs="Times New Roman"/>
          <w:color w:val="000000"/>
          <w:szCs w:val="28"/>
          <w:shd w:val="clear" w:color="auto" w:fill="FFFFFF"/>
          <w:lang w:val="ru-RU" w:eastAsia="ru-RU"/>
        </w:rPr>
        <w:t xml:space="preserve"> догляду, </w:t>
      </w:r>
      <w:proofErr w:type="spellStart"/>
      <w:r w:rsidRPr="00B919C4">
        <w:rPr>
          <w:rFonts w:eastAsia="Times New Roman" w:cs="Times New Roman"/>
          <w:color w:val="000000"/>
          <w:szCs w:val="28"/>
          <w:shd w:val="clear" w:color="auto" w:fill="FFFFFF"/>
          <w:lang w:val="ru-RU" w:eastAsia="ru-RU"/>
        </w:rPr>
        <w:t>лікування</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дитини</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що</w:t>
      </w:r>
      <w:proofErr w:type="spellEnd"/>
      <w:r w:rsidRPr="00B919C4">
        <w:rPr>
          <w:rFonts w:eastAsia="Times New Roman" w:cs="Times New Roman"/>
          <w:color w:val="000000"/>
          <w:szCs w:val="28"/>
          <w:shd w:val="clear" w:color="auto" w:fill="FFFFFF"/>
          <w:lang w:val="ru-RU" w:eastAsia="ru-RU"/>
        </w:rPr>
        <w:t xml:space="preserve"> негативно </w:t>
      </w:r>
      <w:proofErr w:type="spellStart"/>
      <w:r w:rsidRPr="00B919C4">
        <w:rPr>
          <w:rFonts w:eastAsia="Times New Roman" w:cs="Times New Roman"/>
          <w:color w:val="000000"/>
          <w:szCs w:val="28"/>
          <w:shd w:val="clear" w:color="auto" w:fill="FFFFFF"/>
          <w:lang w:val="ru-RU" w:eastAsia="ru-RU"/>
        </w:rPr>
        <w:t>впливає</w:t>
      </w:r>
      <w:proofErr w:type="spellEnd"/>
      <w:r w:rsidRPr="00B919C4">
        <w:rPr>
          <w:rFonts w:eastAsia="Times New Roman" w:cs="Times New Roman"/>
          <w:color w:val="000000"/>
          <w:szCs w:val="28"/>
          <w:shd w:val="clear" w:color="auto" w:fill="FFFFFF"/>
          <w:lang w:val="ru-RU" w:eastAsia="ru-RU"/>
        </w:rPr>
        <w:t xml:space="preserve"> на </w:t>
      </w:r>
      <w:proofErr w:type="spellStart"/>
      <w:r w:rsidRPr="00B919C4">
        <w:rPr>
          <w:rFonts w:eastAsia="Times New Roman" w:cs="Times New Roman"/>
          <w:color w:val="000000"/>
          <w:szCs w:val="28"/>
          <w:shd w:val="clear" w:color="auto" w:fill="FFFFFF"/>
          <w:lang w:val="ru-RU" w:eastAsia="ru-RU"/>
        </w:rPr>
        <w:t>її</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фізичний</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розвиток</w:t>
      </w:r>
      <w:proofErr w:type="spellEnd"/>
      <w:r w:rsidRPr="00B919C4">
        <w:rPr>
          <w:rFonts w:eastAsia="Times New Roman" w:cs="Times New Roman"/>
          <w:color w:val="000000"/>
          <w:szCs w:val="28"/>
          <w:shd w:val="clear" w:color="auto" w:fill="FFFFFF"/>
          <w:lang w:val="ru-RU" w:eastAsia="ru-RU"/>
        </w:rPr>
        <w:t xml:space="preserve"> як </w:t>
      </w:r>
      <w:proofErr w:type="spellStart"/>
      <w:r w:rsidRPr="00B919C4">
        <w:rPr>
          <w:rFonts w:eastAsia="Times New Roman" w:cs="Times New Roman"/>
          <w:color w:val="000000"/>
          <w:szCs w:val="28"/>
          <w:shd w:val="clear" w:color="auto" w:fill="FFFFFF"/>
          <w:lang w:val="ru-RU" w:eastAsia="ru-RU"/>
        </w:rPr>
        <w:t>складову</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виховання</w:t>
      </w:r>
      <w:proofErr w:type="spellEnd"/>
      <w:r w:rsidRPr="00B919C4">
        <w:rPr>
          <w:rFonts w:eastAsia="Times New Roman" w:cs="Times New Roman"/>
          <w:color w:val="000000"/>
          <w:szCs w:val="28"/>
          <w:shd w:val="clear" w:color="auto" w:fill="FFFFFF"/>
          <w:lang w:val="ru-RU" w:eastAsia="ru-RU"/>
        </w:rPr>
        <w:t xml:space="preserve">; не </w:t>
      </w:r>
      <w:proofErr w:type="spellStart"/>
      <w:r w:rsidRPr="00B919C4">
        <w:rPr>
          <w:rFonts w:eastAsia="Times New Roman" w:cs="Times New Roman"/>
          <w:color w:val="000000"/>
          <w:szCs w:val="28"/>
          <w:shd w:val="clear" w:color="auto" w:fill="FFFFFF"/>
          <w:lang w:val="ru-RU" w:eastAsia="ru-RU"/>
        </w:rPr>
        <w:t>спілкуються</w:t>
      </w:r>
      <w:proofErr w:type="spellEnd"/>
      <w:r w:rsidRPr="00B919C4">
        <w:rPr>
          <w:rFonts w:eastAsia="Times New Roman" w:cs="Times New Roman"/>
          <w:color w:val="000000"/>
          <w:szCs w:val="28"/>
          <w:shd w:val="clear" w:color="auto" w:fill="FFFFFF"/>
          <w:lang w:val="ru-RU" w:eastAsia="ru-RU"/>
        </w:rPr>
        <w:t xml:space="preserve"> з </w:t>
      </w:r>
      <w:proofErr w:type="spellStart"/>
      <w:r w:rsidRPr="00B919C4">
        <w:rPr>
          <w:rFonts w:eastAsia="Times New Roman" w:cs="Times New Roman"/>
          <w:color w:val="000000"/>
          <w:szCs w:val="28"/>
          <w:shd w:val="clear" w:color="auto" w:fill="FFFFFF"/>
          <w:lang w:val="ru-RU" w:eastAsia="ru-RU"/>
        </w:rPr>
        <w:t>дитиною</w:t>
      </w:r>
      <w:proofErr w:type="spellEnd"/>
      <w:r w:rsidRPr="00B919C4">
        <w:rPr>
          <w:rFonts w:eastAsia="Times New Roman" w:cs="Times New Roman"/>
          <w:color w:val="000000"/>
          <w:szCs w:val="28"/>
          <w:shd w:val="clear" w:color="auto" w:fill="FFFFFF"/>
          <w:lang w:val="ru-RU" w:eastAsia="ru-RU"/>
        </w:rPr>
        <w:t xml:space="preserve"> в </w:t>
      </w:r>
      <w:proofErr w:type="spellStart"/>
      <w:r w:rsidRPr="00B919C4">
        <w:rPr>
          <w:rFonts w:eastAsia="Times New Roman" w:cs="Times New Roman"/>
          <w:color w:val="000000"/>
          <w:szCs w:val="28"/>
          <w:shd w:val="clear" w:color="auto" w:fill="FFFFFF"/>
          <w:lang w:val="ru-RU" w:eastAsia="ru-RU"/>
        </w:rPr>
        <w:t>обсязі</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необхідному</w:t>
      </w:r>
      <w:proofErr w:type="spellEnd"/>
      <w:r w:rsidRPr="00B919C4">
        <w:rPr>
          <w:rFonts w:eastAsia="Times New Roman" w:cs="Times New Roman"/>
          <w:color w:val="000000"/>
          <w:szCs w:val="28"/>
          <w:shd w:val="clear" w:color="auto" w:fill="FFFFFF"/>
          <w:lang w:val="ru-RU" w:eastAsia="ru-RU"/>
        </w:rPr>
        <w:t xml:space="preserve"> для </w:t>
      </w:r>
      <w:proofErr w:type="spellStart"/>
      <w:r w:rsidRPr="00B919C4">
        <w:rPr>
          <w:rFonts w:eastAsia="Times New Roman" w:cs="Times New Roman"/>
          <w:color w:val="000000"/>
          <w:szCs w:val="28"/>
          <w:shd w:val="clear" w:color="auto" w:fill="FFFFFF"/>
          <w:lang w:val="ru-RU" w:eastAsia="ru-RU"/>
        </w:rPr>
        <w:t>її</w:t>
      </w:r>
      <w:proofErr w:type="spellEnd"/>
      <w:r w:rsidRPr="00B919C4">
        <w:rPr>
          <w:rFonts w:eastAsia="Times New Roman" w:cs="Times New Roman"/>
          <w:color w:val="000000"/>
          <w:szCs w:val="28"/>
          <w:shd w:val="clear" w:color="auto" w:fill="FFFFFF"/>
          <w:lang w:val="ru-RU" w:eastAsia="ru-RU"/>
        </w:rPr>
        <w:t xml:space="preserve"> нормального </w:t>
      </w:r>
      <w:proofErr w:type="spellStart"/>
      <w:r w:rsidRPr="00B919C4">
        <w:rPr>
          <w:rFonts w:eastAsia="Times New Roman" w:cs="Times New Roman"/>
          <w:color w:val="000000"/>
          <w:szCs w:val="28"/>
          <w:shd w:val="clear" w:color="auto" w:fill="FFFFFF"/>
          <w:lang w:val="ru-RU" w:eastAsia="ru-RU"/>
        </w:rPr>
        <w:t>самоусвідомлення</w:t>
      </w:r>
      <w:proofErr w:type="spellEnd"/>
      <w:r w:rsidRPr="00B919C4">
        <w:rPr>
          <w:rFonts w:eastAsia="Times New Roman" w:cs="Times New Roman"/>
          <w:color w:val="000000"/>
          <w:szCs w:val="28"/>
          <w:shd w:val="clear" w:color="auto" w:fill="FFFFFF"/>
          <w:lang w:val="ru-RU" w:eastAsia="ru-RU"/>
        </w:rPr>
        <w:t xml:space="preserve">; не </w:t>
      </w:r>
      <w:proofErr w:type="spellStart"/>
      <w:r w:rsidRPr="00B919C4">
        <w:rPr>
          <w:rFonts w:eastAsia="Times New Roman" w:cs="Times New Roman"/>
          <w:color w:val="000000"/>
          <w:szCs w:val="28"/>
          <w:shd w:val="clear" w:color="auto" w:fill="FFFFFF"/>
          <w:lang w:val="ru-RU" w:eastAsia="ru-RU"/>
        </w:rPr>
        <w:t>надають</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дитині</w:t>
      </w:r>
      <w:proofErr w:type="spellEnd"/>
      <w:r w:rsidRPr="00B919C4">
        <w:rPr>
          <w:rFonts w:eastAsia="Times New Roman" w:cs="Times New Roman"/>
          <w:color w:val="000000"/>
          <w:szCs w:val="28"/>
          <w:shd w:val="clear" w:color="auto" w:fill="FFFFFF"/>
          <w:lang w:val="ru-RU" w:eastAsia="ru-RU"/>
        </w:rPr>
        <w:t xml:space="preserve"> доступу до </w:t>
      </w:r>
      <w:proofErr w:type="spellStart"/>
      <w:r w:rsidRPr="00B919C4">
        <w:rPr>
          <w:rFonts w:eastAsia="Times New Roman" w:cs="Times New Roman"/>
          <w:color w:val="000000"/>
          <w:szCs w:val="28"/>
          <w:shd w:val="clear" w:color="auto" w:fill="FFFFFF"/>
          <w:lang w:val="ru-RU" w:eastAsia="ru-RU"/>
        </w:rPr>
        <w:t>культурних</w:t>
      </w:r>
      <w:proofErr w:type="spellEnd"/>
      <w:r w:rsidRPr="00B919C4">
        <w:rPr>
          <w:rFonts w:eastAsia="Times New Roman" w:cs="Times New Roman"/>
          <w:color w:val="000000"/>
          <w:szCs w:val="28"/>
          <w:shd w:val="clear" w:color="auto" w:fill="FFFFFF"/>
          <w:lang w:val="ru-RU" w:eastAsia="ru-RU"/>
        </w:rPr>
        <w:t xml:space="preserve"> та </w:t>
      </w:r>
      <w:proofErr w:type="spellStart"/>
      <w:r w:rsidRPr="00B919C4">
        <w:rPr>
          <w:rFonts w:eastAsia="Times New Roman" w:cs="Times New Roman"/>
          <w:color w:val="000000"/>
          <w:szCs w:val="28"/>
          <w:shd w:val="clear" w:color="auto" w:fill="FFFFFF"/>
          <w:lang w:val="ru-RU" w:eastAsia="ru-RU"/>
        </w:rPr>
        <w:t>інших</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духовних</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цінностей</w:t>
      </w:r>
      <w:proofErr w:type="spellEnd"/>
      <w:r w:rsidRPr="00B919C4">
        <w:rPr>
          <w:rFonts w:eastAsia="Times New Roman" w:cs="Times New Roman"/>
          <w:color w:val="000000"/>
          <w:szCs w:val="28"/>
          <w:shd w:val="clear" w:color="auto" w:fill="FFFFFF"/>
          <w:lang w:val="ru-RU" w:eastAsia="ru-RU"/>
        </w:rPr>
        <w:t xml:space="preserve">; не </w:t>
      </w:r>
      <w:proofErr w:type="spellStart"/>
      <w:r w:rsidRPr="00B919C4">
        <w:rPr>
          <w:rFonts w:eastAsia="Times New Roman" w:cs="Times New Roman"/>
          <w:color w:val="000000"/>
          <w:szCs w:val="28"/>
          <w:shd w:val="clear" w:color="auto" w:fill="FFFFFF"/>
          <w:lang w:val="ru-RU" w:eastAsia="ru-RU"/>
        </w:rPr>
        <w:t>сприяють</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засвоєнню</w:t>
      </w:r>
      <w:proofErr w:type="spellEnd"/>
      <w:r w:rsidRPr="00B919C4">
        <w:rPr>
          <w:rFonts w:eastAsia="Times New Roman" w:cs="Times New Roman"/>
          <w:color w:val="000000"/>
          <w:szCs w:val="28"/>
          <w:shd w:val="clear" w:color="auto" w:fill="FFFFFF"/>
          <w:lang w:val="ru-RU" w:eastAsia="ru-RU"/>
        </w:rPr>
        <w:t xml:space="preserve"> нею </w:t>
      </w:r>
      <w:proofErr w:type="spellStart"/>
      <w:r w:rsidRPr="00B919C4">
        <w:rPr>
          <w:rFonts w:eastAsia="Times New Roman" w:cs="Times New Roman"/>
          <w:color w:val="000000"/>
          <w:szCs w:val="28"/>
          <w:shd w:val="clear" w:color="auto" w:fill="FFFFFF"/>
          <w:lang w:val="ru-RU" w:eastAsia="ru-RU"/>
        </w:rPr>
        <w:t>загальновизнаних</w:t>
      </w:r>
      <w:proofErr w:type="spellEnd"/>
      <w:r w:rsidRPr="00B919C4">
        <w:rPr>
          <w:rFonts w:eastAsia="Times New Roman" w:cs="Times New Roman"/>
          <w:color w:val="000000"/>
          <w:szCs w:val="28"/>
          <w:shd w:val="clear" w:color="auto" w:fill="FFFFFF"/>
          <w:lang w:val="ru-RU" w:eastAsia="ru-RU"/>
        </w:rPr>
        <w:t xml:space="preserve"> норм </w:t>
      </w:r>
      <w:proofErr w:type="spellStart"/>
      <w:r w:rsidRPr="00B919C4">
        <w:rPr>
          <w:rFonts w:eastAsia="Times New Roman" w:cs="Times New Roman"/>
          <w:color w:val="000000"/>
          <w:szCs w:val="28"/>
          <w:shd w:val="clear" w:color="auto" w:fill="FFFFFF"/>
          <w:lang w:val="ru-RU" w:eastAsia="ru-RU"/>
        </w:rPr>
        <w:t>моралі</w:t>
      </w:r>
      <w:proofErr w:type="spellEnd"/>
      <w:r w:rsidRPr="00B919C4">
        <w:rPr>
          <w:rFonts w:eastAsia="Times New Roman" w:cs="Times New Roman"/>
          <w:color w:val="000000"/>
          <w:szCs w:val="28"/>
          <w:shd w:val="clear" w:color="auto" w:fill="FFFFFF"/>
          <w:lang w:val="ru-RU" w:eastAsia="ru-RU"/>
        </w:rPr>
        <w:t xml:space="preserve">; не </w:t>
      </w:r>
      <w:proofErr w:type="spellStart"/>
      <w:r w:rsidRPr="00B919C4">
        <w:rPr>
          <w:rFonts w:eastAsia="Times New Roman" w:cs="Times New Roman"/>
          <w:color w:val="000000"/>
          <w:szCs w:val="28"/>
          <w:shd w:val="clear" w:color="auto" w:fill="FFFFFF"/>
          <w:lang w:val="ru-RU" w:eastAsia="ru-RU"/>
        </w:rPr>
        <w:t>виявляють</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інтересу</w:t>
      </w:r>
      <w:proofErr w:type="spellEnd"/>
      <w:r w:rsidRPr="00B919C4">
        <w:rPr>
          <w:rFonts w:eastAsia="Times New Roman" w:cs="Times New Roman"/>
          <w:color w:val="000000"/>
          <w:szCs w:val="28"/>
          <w:shd w:val="clear" w:color="auto" w:fill="FFFFFF"/>
          <w:lang w:val="ru-RU" w:eastAsia="ru-RU"/>
        </w:rPr>
        <w:t xml:space="preserve"> до </w:t>
      </w:r>
      <w:proofErr w:type="spellStart"/>
      <w:r w:rsidRPr="00B919C4">
        <w:rPr>
          <w:rFonts w:eastAsia="Times New Roman" w:cs="Times New Roman"/>
          <w:color w:val="000000"/>
          <w:szCs w:val="28"/>
          <w:shd w:val="clear" w:color="auto" w:fill="FFFFFF"/>
          <w:lang w:val="ru-RU" w:eastAsia="ru-RU"/>
        </w:rPr>
        <w:t>її</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внутрішнього</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світу</w:t>
      </w:r>
      <w:proofErr w:type="spellEnd"/>
      <w:r w:rsidRPr="00B919C4">
        <w:rPr>
          <w:rFonts w:eastAsia="Times New Roman" w:cs="Times New Roman"/>
          <w:color w:val="000000"/>
          <w:szCs w:val="28"/>
          <w:shd w:val="clear" w:color="auto" w:fill="FFFFFF"/>
          <w:lang w:val="ru-RU" w:eastAsia="ru-RU"/>
        </w:rPr>
        <w:t xml:space="preserve">; не </w:t>
      </w:r>
      <w:proofErr w:type="spellStart"/>
      <w:r w:rsidRPr="00B919C4">
        <w:rPr>
          <w:rFonts w:eastAsia="Times New Roman" w:cs="Times New Roman"/>
          <w:color w:val="000000"/>
          <w:szCs w:val="28"/>
          <w:shd w:val="clear" w:color="auto" w:fill="FFFFFF"/>
          <w:lang w:val="ru-RU" w:eastAsia="ru-RU"/>
        </w:rPr>
        <w:t>створюють</w:t>
      </w:r>
      <w:proofErr w:type="spellEnd"/>
      <w:r w:rsidRPr="00B919C4">
        <w:rPr>
          <w:rFonts w:eastAsia="Times New Roman" w:cs="Times New Roman"/>
          <w:color w:val="000000"/>
          <w:szCs w:val="28"/>
          <w:shd w:val="clear" w:color="auto" w:fill="FFFFFF"/>
          <w:lang w:val="ru-RU" w:eastAsia="ru-RU"/>
        </w:rPr>
        <w:t xml:space="preserve"> умов для </w:t>
      </w:r>
      <w:proofErr w:type="spellStart"/>
      <w:r w:rsidRPr="00B919C4">
        <w:rPr>
          <w:rFonts w:eastAsia="Times New Roman" w:cs="Times New Roman"/>
          <w:color w:val="000000"/>
          <w:szCs w:val="28"/>
          <w:shd w:val="clear" w:color="auto" w:fill="FFFFFF"/>
          <w:lang w:val="ru-RU" w:eastAsia="ru-RU"/>
        </w:rPr>
        <w:t>отримання</w:t>
      </w:r>
      <w:proofErr w:type="spellEnd"/>
      <w:r w:rsidRPr="00B919C4">
        <w:rPr>
          <w:rFonts w:eastAsia="Times New Roman" w:cs="Times New Roman"/>
          <w:color w:val="000000"/>
          <w:szCs w:val="28"/>
          <w:shd w:val="clear" w:color="auto" w:fill="FFFFFF"/>
          <w:lang w:val="ru-RU" w:eastAsia="ru-RU"/>
        </w:rPr>
        <w:t xml:space="preserve"> нею </w:t>
      </w:r>
      <w:proofErr w:type="spellStart"/>
      <w:r w:rsidRPr="00B919C4">
        <w:rPr>
          <w:rFonts w:eastAsia="Times New Roman" w:cs="Times New Roman"/>
          <w:color w:val="000000"/>
          <w:szCs w:val="28"/>
          <w:shd w:val="clear" w:color="auto" w:fill="FFFFFF"/>
          <w:lang w:val="ru-RU" w:eastAsia="ru-RU"/>
        </w:rPr>
        <w:t>освіти</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Зазначені</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фактори</w:t>
      </w:r>
      <w:proofErr w:type="spellEnd"/>
      <w:r w:rsidRPr="00B919C4">
        <w:rPr>
          <w:rFonts w:eastAsia="Times New Roman" w:cs="Times New Roman"/>
          <w:color w:val="000000"/>
          <w:szCs w:val="28"/>
          <w:shd w:val="clear" w:color="auto" w:fill="FFFFFF"/>
          <w:lang w:val="ru-RU" w:eastAsia="ru-RU"/>
        </w:rPr>
        <w:t xml:space="preserve">, як </w:t>
      </w:r>
      <w:proofErr w:type="spellStart"/>
      <w:r w:rsidRPr="00B919C4">
        <w:rPr>
          <w:rFonts w:eastAsia="Times New Roman" w:cs="Times New Roman"/>
          <w:color w:val="000000"/>
          <w:szCs w:val="28"/>
          <w:shd w:val="clear" w:color="auto" w:fill="FFFFFF"/>
          <w:lang w:val="ru-RU" w:eastAsia="ru-RU"/>
        </w:rPr>
        <w:t>кожен</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окремо</w:t>
      </w:r>
      <w:proofErr w:type="spellEnd"/>
      <w:r w:rsidRPr="00B919C4">
        <w:rPr>
          <w:rFonts w:eastAsia="Times New Roman" w:cs="Times New Roman"/>
          <w:color w:val="000000"/>
          <w:szCs w:val="28"/>
          <w:shd w:val="clear" w:color="auto" w:fill="FFFFFF"/>
          <w:lang w:val="ru-RU" w:eastAsia="ru-RU"/>
        </w:rPr>
        <w:t xml:space="preserve">, так і в </w:t>
      </w:r>
      <w:proofErr w:type="spellStart"/>
      <w:r w:rsidRPr="00B919C4">
        <w:rPr>
          <w:rFonts w:eastAsia="Times New Roman" w:cs="Times New Roman"/>
          <w:color w:val="000000"/>
          <w:szCs w:val="28"/>
          <w:shd w:val="clear" w:color="auto" w:fill="FFFFFF"/>
          <w:lang w:val="ru-RU" w:eastAsia="ru-RU"/>
        </w:rPr>
        <w:t>сукупності</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можна</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розцінювати</w:t>
      </w:r>
      <w:proofErr w:type="spellEnd"/>
      <w:r w:rsidRPr="00B919C4">
        <w:rPr>
          <w:rFonts w:eastAsia="Times New Roman" w:cs="Times New Roman"/>
          <w:color w:val="000000"/>
          <w:szCs w:val="28"/>
          <w:shd w:val="clear" w:color="auto" w:fill="FFFFFF"/>
          <w:lang w:val="ru-RU" w:eastAsia="ru-RU"/>
        </w:rPr>
        <w:t xml:space="preserve"> як </w:t>
      </w:r>
      <w:proofErr w:type="spellStart"/>
      <w:r w:rsidRPr="00B919C4">
        <w:rPr>
          <w:rFonts w:eastAsia="Times New Roman" w:cs="Times New Roman"/>
          <w:color w:val="000000"/>
          <w:szCs w:val="28"/>
          <w:shd w:val="clear" w:color="auto" w:fill="FFFFFF"/>
          <w:lang w:val="ru-RU" w:eastAsia="ru-RU"/>
        </w:rPr>
        <w:t>ухилення</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від</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виховання</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color w:val="000000"/>
          <w:szCs w:val="28"/>
          <w:shd w:val="clear" w:color="auto" w:fill="FFFFFF"/>
          <w:lang w:val="ru-RU" w:eastAsia="ru-RU"/>
        </w:rPr>
        <w:t>дитини</w:t>
      </w:r>
      <w:proofErr w:type="spellEnd"/>
      <w:r w:rsidRPr="00B919C4">
        <w:rPr>
          <w:rFonts w:eastAsia="Times New Roman" w:cs="Times New Roman"/>
          <w:color w:val="000000"/>
          <w:szCs w:val="28"/>
          <w:shd w:val="clear" w:color="auto" w:fill="FFFFFF"/>
          <w:lang w:val="ru-RU" w:eastAsia="ru-RU"/>
        </w:rPr>
        <w:t xml:space="preserve"> </w:t>
      </w:r>
      <w:proofErr w:type="spellStart"/>
      <w:r w:rsidRPr="00B919C4">
        <w:rPr>
          <w:rFonts w:eastAsia="Times New Roman" w:cs="Times New Roman"/>
          <w:b/>
          <w:bCs/>
          <w:color w:val="000000"/>
          <w:szCs w:val="28"/>
          <w:shd w:val="clear" w:color="auto" w:fill="FFFFFF"/>
          <w:lang w:val="ru-RU" w:eastAsia="ru-RU"/>
        </w:rPr>
        <w:t>лише</w:t>
      </w:r>
      <w:proofErr w:type="spellEnd"/>
      <w:r w:rsidRPr="00B919C4">
        <w:rPr>
          <w:rFonts w:eastAsia="Times New Roman" w:cs="Times New Roman"/>
          <w:b/>
          <w:bCs/>
          <w:color w:val="000000"/>
          <w:szCs w:val="28"/>
          <w:shd w:val="clear" w:color="auto" w:fill="FFFFFF"/>
          <w:lang w:val="ru-RU" w:eastAsia="ru-RU"/>
        </w:rPr>
        <w:t xml:space="preserve"> за </w:t>
      </w:r>
      <w:proofErr w:type="spellStart"/>
      <w:r w:rsidRPr="00B919C4">
        <w:rPr>
          <w:rFonts w:eastAsia="Times New Roman" w:cs="Times New Roman"/>
          <w:b/>
          <w:bCs/>
          <w:color w:val="000000"/>
          <w:szCs w:val="28"/>
          <w:shd w:val="clear" w:color="auto" w:fill="FFFFFF"/>
          <w:lang w:val="ru-RU" w:eastAsia="ru-RU"/>
        </w:rPr>
        <w:t>умови</w:t>
      </w:r>
      <w:proofErr w:type="spellEnd"/>
      <w:r w:rsidRPr="00B919C4">
        <w:rPr>
          <w:rFonts w:eastAsia="Times New Roman" w:cs="Times New Roman"/>
          <w:b/>
          <w:bCs/>
          <w:color w:val="000000"/>
          <w:szCs w:val="28"/>
          <w:shd w:val="clear" w:color="auto" w:fill="FFFFFF"/>
          <w:lang w:val="ru-RU" w:eastAsia="ru-RU"/>
        </w:rPr>
        <w:t xml:space="preserve"> </w:t>
      </w:r>
      <w:proofErr w:type="spellStart"/>
      <w:r w:rsidRPr="00B919C4">
        <w:rPr>
          <w:rFonts w:eastAsia="Times New Roman" w:cs="Times New Roman"/>
          <w:b/>
          <w:bCs/>
          <w:color w:val="000000"/>
          <w:szCs w:val="28"/>
          <w:shd w:val="clear" w:color="auto" w:fill="FFFFFF"/>
          <w:lang w:val="ru-RU" w:eastAsia="ru-RU"/>
        </w:rPr>
        <w:t>винної</w:t>
      </w:r>
      <w:proofErr w:type="spellEnd"/>
      <w:r w:rsidRPr="00B919C4">
        <w:rPr>
          <w:rFonts w:eastAsia="Times New Roman" w:cs="Times New Roman"/>
          <w:b/>
          <w:bCs/>
          <w:color w:val="000000"/>
          <w:szCs w:val="28"/>
          <w:shd w:val="clear" w:color="auto" w:fill="FFFFFF"/>
          <w:lang w:val="ru-RU" w:eastAsia="ru-RU"/>
        </w:rPr>
        <w:t xml:space="preserve"> </w:t>
      </w:r>
      <w:proofErr w:type="spellStart"/>
      <w:r w:rsidRPr="00B919C4">
        <w:rPr>
          <w:rFonts w:eastAsia="Times New Roman" w:cs="Times New Roman"/>
          <w:b/>
          <w:bCs/>
          <w:color w:val="000000"/>
          <w:szCs w:val="28"/>
          <w:shd w:val="clear" w:color="auto" w:fill="FFFFFF"/>
          <w:lang w:val="ru-RU" w:eastAsia="ru-RU"/>
        </w:rPr>
        <w:t>поведінки</w:t>
      </w:r>
      <w:proofErr w:type="spellEnd"/>
      <w:r w:rsidRPr="00B919C4">
        <w:rPr>
          <w:rFonts w:eastAsia="Times New Roman" w:cs="Times New Roman"/>
          <w:b/>
          <w:bCs/>
          <w:color w:val="000000"/>
          <w:szCs w:val="28"/>
          <w:shd w:val="clear" w:color="auto" w:fill="FFFFFF"/>
          <w:lang w:val="ru-RU" w:eastAsia="ru-RU"/>
        </w:rPr>
        <w:t xml:space="preserve"> </w:t>
      </w:r>
      <w:proofErr w:type="spellStart"/>
      <w:r w:rsidRPr="00B919C4">
        <w:rPr>
          <w:rFonts w:eastAsia="Times New Roman" w:cs="Times New Roman"/>
          <w:b/>
          <w:bCs/>
          <w:color w:val="000000"/>
          <w:szCs w:val="28"/>
          <w:shd w:val="clear" w:color="auto" w:fill="FFFFFF"/>
          <w:lang w:val="ru-RU" w:eastAsia="ru-RU"/>
        </w:rPr>
        <w:t>матері</w:t>
      </w:r>
      <w:proofErr w:type="spellEnd"/>
      <w:r w:rsidRPr="00B919C4">
        <w:rPr>
          <w:rFonts w:eastAsia="Times New Roman" w:cs="Times New Roman"/>
          <w:b/>
          <w:bCs/>
          <w:color w:val="000000"/>
          <w:szCs w:val="28"/>
          <w:shd w:val="clear" w:color="auto" w:fill="FFFFFF"/>
          <w:lang w:val="ru-RU" w:eastAsia="ru-RU"/>
        </w:rPr>
        <w:t xml:space="preserve">, </w:t>
      </w:r>
      <w:proofErr w:type="spellStart"/>
      <w:r w:rsidRPr="00B919C4">
        <w:rPr>
          <w:rFonts w:eastAsia="Times New Roman" w:cs="Times New Roman"/>
          <w:b/>
          <w:bCs/>
          <w:color w:val="000000"/>
          <w:szCs w:val="28"/>
          <w:shd w:val="clear" w:color="auto" w:fill="FFFFFF"/>
          <w:lang w:val="ru-RU" w:eastAsia="ru-RU"/>
        </w:rPr>
        <w:t>свідомого</w:t>
      </w:r>
      <w:proofErr w:type="spellEnd"/>
      <w:r w:rsidRPr="00B919C4">
        <w:rPr>
          <w:rFonts w:eastAsia="Times New Roman" w:cs="Times New Roman"/>
          <w:b/>
          <w:bCs/>
          <w:color w:val="000000"/>
          <w:szCs w:val="28"/>
          <w:shd w:val="clear" w:color="auto" w:fill="FFFFFF"/>
          <w:lang w:val="ru-RU" w:eastAsia="ru-RU"/>
        </w:rPr>
        <w:t xml:space="preserve"> </w:t>
      </w:r>
      <w:proofErr w:type="spellStart"/>
      <w:r w:rsidRPr="00B919C4">
        <w:rPr>
          <w:rFonts w:eastAsia="Times New Roman" w:cs="Times New Roman"/>
          <w:b/>
          <w:bCs/>
          <w:color w:val="000000"/>
          <w:szCs w:val="28"/>
          <w:shd w:val="clear" w:color="auto" w:fill="FFFFFF"/>
          <w:lang w:val="ru-RU" w:eastAsia="ru-RU"/>
        </w:rPr>
        <w:t>нехтування</w:t>
      </w:r>
      <w:proofErr w:type="spellEnd"/>
      <w:r w:rsidRPr="00B919C4">
        <w:rPr>
          <w:rFonts w:eastAsia="Times New Roman" w:cs="Times New Roman"/>
          <w:b/>
          <w:bCs/>
          <w:color w:val="000000"/>
          <w:szCs w:val="28"/>
          <w:shd w:val="clear" w:color="auto" w:fill="FFFFFF"/>
          <w:lang w:val="ru-RU" w:eastAsia="ru-RU"/>
        </w:rPr>
        <w:t xml:space="preserve"> нею </w:t>
      </w:r>
      <w:proofErr w:type="spellStart"/>
      <w:r w:rsidRPr="00B919C4">
        <w:rPr>
          <w:rFonts w:eastAsia="Times New Roman" w:cs="Times New Roman"/>
          <w:b/>
          <w:bCs/>
          <w:color w:val="000000"/>
          <w:szCs w:val="28"/>
          <w:shd w:val="clear" w:color="auto" w:fill="FFFFFF"/>
          <w:lang w:val="ru-RU" w:eastAsia="ru-RU"/>
        </w:rPr>
        <w:t>своїми</w:t>
      </w:r>
      <w:proofErr w:type="spellEnd"/>
      <w:r w:rsidRPr="00B919C4">
        <w:rPr>
          <w:rFonts w:eastAsia="Times New Roman" w:cs="Times New Roman"/>
          <w:b/>
          <w:bCs/>
          <w:color w:val="000000"/>
          <w:szCs w:val="28"/>
          <w:shd w:val="clear" w:color="auto" w:fill="FFFFFF"/>
          <w:lang w:val="ru-RU" w:eastAsia="ru-RU"/>
        </w:rPr>
        <w:t xml:space="preserve"> </w:t>
      </w:r>
      <w:proofErr w:type="spellStart"/>
      <w:r w:rsidRPr="00B919C4">
        <w:rPr>
          <w:rFonts w:eastAsia="Times New Roman" w:cs="Times New Roman"/>
          <w:b/>
          <w:bCs/>
          <w:color w:val="000000"/>
          <w:szCs w:val="28"/>
          <w:shd w:val="clear" w:color="auto" w:fill="FFFFFF"/>
          <w:lang w:val="ru-RU" w:eastAsia="ru-RU"/>
        </w:rPr>
        <w:t>обов'язками</w:t>
      </w:r>
      <w:proofErr w:type="spellEnd"/>
      <w:r w:rsidRPr="00B919C4">
        <w:rPr>
          <w:rFonts w:eastAsia="Times New Roman" w:cs="Times New Roman"/>
          <w:b/>
          <w:bCs/>
          <w:color w:val="000000"/>
          <w:szCs w:val="28"/>
          <w:shd w:val="clear" w:color="auto" w:fill="FFFFFF"/>
          <w:lang w:val="ru-RU" w:eastAsia="ru-RU"/>
        </w:rPr>
        <w:t>.</w:t>
      </w:r>
    </w:p>
    <w:p w14:paraId="236983EB" w14:textId="77777777" w:rsidR="00B919C4" w:rsidRPr="00B919C4" w:rsidRDefault="00B919C4" w:rsidP="00B919C4">
      <w:pPr>
        <w:spacing w:after="0"/>
        <w:ind w:firstLine="426"/>
        <w:jc w:val="both"/>
        <w:rPr>
          <w:b/>
          <w:bCs/>
          <w:lang w:eastAsia="uk-UA"/>
        </w:rPr>
      </w:pPr>
      <w:r w:rsidRPr="00B919C4">
        <w:rPr>
          <w:lang w:eastAsia="uk-UA"/>
        </w:rPr>
        <w:t xml:space="preserve">Відповідно до пункту 18 постанови Пленуму Верховного суду України, позбавлення батьківських прав є крайнім заходом впливу на батьків, який тягне за собою серйозні правові наслідки  як для них так і для дитини, тому він підлягає застосуванню </w:t>
      </w:r>
      <w:r w:rsidRPr="00B919C4">
        <w:rPr>
          <w:b/>
          <w:bCs/>
          <w:lang w:eastAsia="uk-UA"/>
        </w:rPr>
        <w:t>лише тоді, коли змінити поведінку батьків або одного з них у кращий бік неможливо і лише при наявності вини в діях батьків або одного з них, та з врахуванням того, що такий захід буде застосований в інтересах дітей.</w:t>
      </w:r>
    </w:p>
    <w:p w14:paraId="21F68AD7" w14:textId="77777777" w:rsidR="00B919C4" w:rsidRPr="00B919C4" w:rsidRDefault="00B919C4" w:rsidP="00B919C4">
      <w:pPr>
        <w:spacing w:after="0"/>
        <w:ind w:firstLine="426"/>
        <w:jc w:val="both"/>
        <w:rPr>
          <w:lang w:eastAsia="uk-UA"/>
        </w:rPr>
      </w:pPr>
      <w:r w:rsidRPr="00B919C4">
        <w:rPr>
          <w:lang w:eastAsia="uk-UA"/>
        </w:rPr>
        <w:t>Пунктами 1, 2 статті 3 Конвенції про права дитини від 20 листопада 1989 року, ратифікованої Верховною Радою України 27 лютого 1991 року, передбачено,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14:paraId="0A3923FD" w14:textId="4AA70FE6" w:rsidR="00B919C4" w:rsidRPr="00B919C4" w:rsidRDefault="00B919C4" w:rsidP="00B919C4">
      <w:pPr>
        <w:spacing w:after="0"/>
        <w:ind w:firstLine="426"/>
        <w:jc w:val="both"/>
        <w:rPr>
          <w:lang w:eastAsia="ru-RU"/>
        </w:rPr>
      </w:pPr>
      <w:bookmarkStart w:id="0" w:name="_Hlk133590870"/>
      <w:r w:rsidRPr="00B919C4">
        <w:rPr>
          <w:szCs w:val="28"/>
        </w:rPr>
        <w:lastRenderedPageBreak/>
        <w:t xml:space="preserve">Враховуючи вищенаведене, а також рекомендації комісії з питань захисту прав дитини Сторожинецької міської ради від 20.02.25 р. № 15-05-21/2025, орган опіки та піклування дійшов висновку </w:t>
      </w:r>
      <w:bookmarkEnd w:id="0"/>
      <w:r w:rsidRPr="00B919C4">
        <w:rPr>
          <w:lang w:eastAsia="ru-RU"/>
        </w:rPr>
        <w:t xml:space="preserve">про відсутність передбачених законом встановлених та доведених підстав для позбавлення гр. </w:t>
      </w:r>
      <w:r w:rsidR="00863B6D">
        <w:rPr>
          <w:b/>
          <w:bCs/>
          <w:szCs w:val="28"/>
        </w:rPr>
        <w:t>***********</w:t>
      </w:r>
      <w:bookmarkStart w:id="1" w:name="_GoBack"/>
      <w:bookmarkEnd w:id="1"/>
      <w:r w:rsidRPr="00B919C4">
        <w:rPr>
          <w:lang w:eastAsia="ru-RU"/>
        </w:rPr>
        <w:t xml:space="preserve">  батьківських прав.</w:t>
      </w:r>
    </w:p>
    <w:p w14:paraId="4D265822" w14:textId="77777777" w:rsidR="00B919C4" w:rsidRPr="00B919C4" w:rsidRDefault="00B919C4" w:rsidP="00B919C4">
      <w:pPr>
        <w:ind w:firstLine="708"/>
        <w:jc w:val="both"/>
        <w:rPr>
          <w:szCs w:val="28"/>
        </w:rPr>
      </w:pPr>
    </w:p>
    <w:p w14:paraId="530FE52B" w14:textId="77777777" w:rsidR="00B919C4" w:rsidRPr="00B919C4" w:rsidRDefault="00B919C4" w:rsidP="00B919C4">
      <w:pPr>
        <w:jc w:val="both"/>
        <w:rPr>
          <w:b/>
          <w:bCs/>
          <w:szCs w:val="28"/>
        </w:rPr>
      </w:pPr>
      <w:r w:rsidRPr="00B919C4">
        <w:rPr>
          <w:b/>
          <w:bCs/>
          <w:szCs w:val="28"/>
        </w:rPr>
        <w:t>Секретар Сторожинецької міської ради</w:t>
      </w:r>
      <w:r w:rsidRPr="00B919C4">
        <w:rPr>
          <w:b/>
          <w:bCs/>
          <w:szCs w:val="28"/>
        </w:rPr>
        <w:tab/>
      </w:r>
      <w:r w:rsidRPr="00B919C4">
        <w:rPr>
          <w:b/>
          <w:bCs/>
          <w:szCs w:val="28"/>
        </w:rPr>
        <w:tab/>
        <w:t>Дмитро БОЙЧУК</w:t>
      </w:r>
    </w:p>
    <w:p w14:paraId="23D79424" w14:textId="77777777" w:rsidR="00B919C4" w:rsidRPr="00B919C4" w:rsidRDefault="00B919C4" w:rsidP="00B919C4">
      <w:pPr>
        <w:spacing w:after="0"/>
        <w:jc w:val="both"/>
      </w:pPr>
    </w:p>
    <w:p w14:paraId="205AE3AD" w14:textId="77777777" w:rsidR="00B919C4" w:rsidRPr="00B919C4" w:rsidRDefault="00B919C4" w:rsidP="00B919C4">
      <w:pPr>
        <w:spacing w:after="0"/>
        <w:jc w:val="both"/>
      </w:pPr>
    </w:p>
    <w:p w14:paraId="59DD18F8" w14:textId="77777777" w:rsidR="00B919C4" w:rsidRPr="00B919C4" w:rsidRDefault="00B919C4" w:rsidP="00B919C4">
      <w:pPr>
        <w:spacing w:after="0"/>
        <w:jc w:val="both"/>
        <w:rPr>
          <w:sz w:val="20"/>
          <w:szCs w:val="20"/>
        </w:rPr>
      </w:pPr>
      <w:proofErr w:type="spellStart"/>
      <w:r w:rsidRPr="00B919C4">
        <w:rPr>
          <w:sz w:val="20"/>
          <w:szCs w:val="20"/>
        </w:rPr>
        <w:t>Маріян</w:t>
      </w:r>
      <w:proofErr w:type="spellEnd"/>
      <w:r w:rsidRPr="00B919C4">
        <w:rPr>
          <w:sz w:val="20"/>
          <w:szCs w:val="20"/>
        </w:rPr>
        <w:t xml:space="preserve"> </w:t>
      </w:r>
      <w:proofErr w:type="spellStart"/>
      <w:r w:rsidRPr="00B919C4">
        <w:rPr>
          <w:sz w:val="20"/>
          <w:szCs w:val="20"/>
        </w:rPr>
        <w:t>Никифорюк</w:t>
      </w:r>
      <w:proofErr w:type="spellEnd"/>
    </w:p>
    <w:p w14:paraId="753BB1A5" w14:textId="0E1B02E0" w:rsidR="00B919C4" w:rsidRDefault="00B919C4" w:rsidP="006C0B77">
      <w:pPr>
        <w:spacing w:after="0"/>
        <w:ind w:firstLine="709"/>
        <w:jc w:val="both"/>
        <w:rPr>
          <w:lang w:val="ru-RU"/>
        </w:rPr>
      </w:pPr>
    </w:p>
    <w:p w14:paraId="3D4A0FA3" w14:textId="5D46A5E6" w:rsidR="00B919C4" w:rsidRDefault="00B919C4" w:rsidP="006C0B77">
      <w:pPr>
        <w:spacing w:after="0"/>
        <w:ind w:firstLine="709"/>
        <w:jc w:val="both"/>
        <w:rPr>
          <w:lang w:val="ru-RU"/>
        </w:rPr>
      </w:pPr>
    </w:p>
    <w:p w14:paraId="7A573F8B" w14:textId="002DB348" w:rsidR="00B919C4" w:rsidRDefault="00B919C4" w:rsidP="006C0B77">
      <w:pPr>
        <w:spacing w:after="0"/>
        <w:ind w:firstLine="709"/>
        <w:jc w:val="both"/>
        <w:rPr>
          <w:lang w:val="ru-RU"/>
        </w:rPr>
      </w:pPr>
    </w:p>
    <w:p w14:paraId="74438754" w14:textId="5DAB87DE" w:rsidR="00B919C4" w:rsidRDefault="00B919C4" w:rsidP="006C0B77">
      <w:pPr>
        <w:spacing w:after="0"/>
        <w:ind w:firstLine="709"/>
        <w:jc w:val="both"/>
        <w:rPr>
          <w:lang w:val="ru-RU"/>
        </w:rPr>
      </w:pPr>
    </w:p>
    <w:p w14:paraId="18883C86" w14:textId="3D86913C" w:rsidR="00B919C4" w:rsidRDefault="00B919C4" w:rsidP="006C0B77">
      <w:pPr>
        <w:spacing w:after="0"/>
        <w:ind w:firstLine="709"/>
        <w:jc w:val="both"/>
        <w:rPr>
          <w:lang w:val="ru-RU"/>
        </w:rPr>
      </w:pPr>
    </w:p>
    <w:p w14:paraId="6E7E793F" w14:textId="77777777" w:rsidR="00B919C4" w:rsidRPr="00771EF0" w:rsidRDefault="00B919C4" w:rsidP="006C0B77">
      <w:pPr>
        <w:spacing w:after="0"/>
        <w:ind w:firstLine="709"/>
        <w:jc w:val="both"/>
        <w:rPr>
          <w:lang w:val="ru-RU"/>
        </w:rPr>
      </w:pPr>
    </w:p>
    <w:sectPr w:rsidR="00B919C4" w:rsidRPr="00771EF0" w:rsidSect="00ED3F43">
      <w:pgSz w:w="11906" w:h="16838" w:code="9"/>
      <w:pgMar w:top="709"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77D2F"/>
    <w:multiLevelType w:val="hybridMultilevel"/>
    <w:tmpl w:val="80721BD4"/>
    <w:lvl w:ilvl="0" w:tplc="3CC4BCCC">
      <w:start w:val="1"/>
      <w:numFmt w:val="decimal"/>
      <w:lvlText w:val="%1."/>
      <w:lvlJc w:val="left"/>
      <w:pPr>
        <w:ind w:left="1068" w:hanging="360"/>
      </w:pPr>
      <w:rPr>
        <w:rFonts w:eastAsia="Calibri"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9D395E"/>
    <w:rsid w:val="0000502F"/>
    <w:rsid w:val="00043BEA"/>
    <w:rsid w:val="000940E9"/>
    <w:rsid w:val="000A58D6"/>
    <w:rsid w:val="000F58F5"/>
    <w:rsid w:val="0014249C"/>
    <w:rsid w:val="00150DAE"/>
    <w:rsid w:val="00197D95"/>
    <w:rsid w:val="001B1F3C"/>
    <w:rsid w:val="001D4828"/>
    <w:rsid w:val="001E4A4F"/>
    <w:rsid w:val="0029138E"/>
    <w:rsid w:val="002C2241"/>
    <w:rsid w:val="002C4FB0"/>
    <w:rsid w:val="002C735F"/>
    <w:rsid w:val="002F3C08"/>
    <w:rsid w:val="00326430"/>
    <w:rsid w:val="00332B9C"/>
    <w:rsid w:val="00343D47"/>
    <w:rsid w:val="00376113"/>
    <w:rsid w:val="00397D7E"/>
    <w:rsid w:val="004434B2"/>
    <w:rsid w:val="00471A42"/>
    <w:rsid w:val="004C228F"/>
    <w:rsid w:val="004D07E5"/>
    <w:rsid w:val="005D0DC7"/>
    <w:rsid w:val="005D3CD8"/>
    <w:rsid w:val="005E789A"/>
    <w:rsid w:val="00614D55"/>
    <w:rsid w:val="00614EB1"/>
    <w:rsid w:val="0062305F"/>
    <w:rsid w:val="006A7A4E"/>
    <w:rsid w:val="006C0B77"/>
    <w:rsid w:val="006D1934"/>
    <w:rsid w:val="006D636A"/>
    <w:rsid w:val="00703F16"/>
    <w:rsid w:val="00771EF0"/>
    <w:rsid w:val="007728D7"/>
    <w:rsid w:val="007D7E8D"/>
    <w:rsid w:val="007E5D2E"/>
    <w:rsid w:val="00804BD3"/>
    <w:rsid w:val="008242FF"/>
    <w:rsid w:val="0086143D"/>
    <w:rsid w:val="00863B6D"/>
    <w:rsid w:val="00870751"/>
    <w:rsid w:val="00883E32"/>
    <w:rsid w:val="00892B18"/>
    <w:rsid w:val="008B117F"/>
    <w:rsid w:val="008C0FC3"/>
    <w:rsid w:val="00922C48"/>
    <w:rsid w:val="00951437"/>
    <w:rsid w:val="00952AD7"/>
    <w:rsid w:val="009650EB"/>
    <w:rsid w:val="009C7DD6"/>
    <w:rsid w:val="009D395E"/>
    <w:rsid w:val="00A23661"/>
    <w:rsid w:val="00A94DD5"/>
    <w:rsid w:val="00AA4F79"/>
    <w:rsid w:val="00AA563A"/>
    <w:rsid w:val="00AD66A5"/>
    <w:rsid w:val="00AE77ED"/>
    <w:rsid w:val="00AF0AFA"/>
    <w:rsid w:val="00B20D8E"/>
    <w:rsid w:val="00B90D54"/>
    <w:rsid w:val="00B915B7"/>
    <w:rsid w:val="00B919C4"/>
    <w:rsid w:val="00BC4A8E"/>
    <w:rsid w:val="00C057E7"/>
    <w:rsid w:val="00C2280D"/>
    <w:rsid w:val="00C25D6F"/>
    <w:rsid w:val="00CA2763"/>
    <w:rsid w:val="00CA35A4"/>
    <w:rsid w:val="00CE67AA"/>
    <w:rsid w:val="00D403C5"/>
    <w:rsid w:val="00DB44BC"/>
    <w:rsid w:val="00DF6DF0"/>
    <w:rsid w:val="00DF790D"/>
    <w:rsid w:val="00DF7AD2"/>
    <w:rsid w:val="00E21D1C"/>
    <w:rsid w:val="00E75673"/>
    <w:rsid w:val="00EA59DF"/>
    <w:rsid w:val="00EB6660"/>
    <w:rsid w:val="00EB77A7"/>
    <w:rsid w:val="00ED3F43"/>
    <w:rsid w:val="00EE4070"/>
    <w:rsid w:val="00F12C76"/>
    <w:rsid w:val="00F2344B"/>
    <w:rsid w:val="00F30955"/>
    <w:rsid w:val="00F93B41"/>
    <w:rsid w:val="00FA184A"/>
    <w:rsid w:val="00FC020C"/>
    <w:rsid w:val="00F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EF0"/>
    <w:pPr>
      <w:spacing w:line="240" w:lineRule="auto"/>
    </w:pPr>
    <w:rPr>
      <w:rFonts w:ascii="Times New Roman" w:hAnsi="Times New Roman"/>
      <w:kern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EF0"/>
    <w:pPr>
      <w:spacing w:after="0" w:line="240" w:lineRule="auto"/>
    </w:pPr>
    <w:rPr>
      <w:rFonts w:ascii="Calibri" w:eastAsia="Calibri" w:hAnsi="Calibri" w:cs="Times New Roman"/>
      <w:kern w:val="0"/>
    </w:rPr>
  </w:style>
  <w:style w:type="paragraph" w:styleId="a4">
    <w:name w:val="List Paragraph"/>
    <w:basedOn w:val="a"/>
    <w:uiPriority w:val="34"/>
    <w:qFormat/>
    <w:rsid w:val="00771EF0"/>
    <w:pPr>
      <w:ind w:left="720"/>
      <w:contextualSpacing/>
    </w:pPr>
  </w:style>
  <w:style w:type="paragraph" w:styleId="a5">
    <w:name w:val="Balloon Text"/>
    <w:basedOn w:val="a"/>
    <w:link w:val="a6"/>
    <w:uiPriority w:val="99"/>
    <w:semiHidden/>
    <w:unhideWhenUsed/>
    <w:rsid w:val="008C0FC3"/>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8C0FC3"/>
    <w:rPr>
      <w:rFonts w:ascii="Segoe UI" w:hAnsi="Segoe UI" w:cs="Segoe UI"/>
      <w:kern w:val="0"/>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5348</Words>
  <Characters>3049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10</cp:revision>
  <cp:lastPrinted>2025-02-25T07:23:00Z</cp:lastPrinted>
  <dcterms:created xsi:type="dcterms:W3CDTF">2025-02-06T14:02:00Z</dcterms:created>
  <dcterms:modified xsi:type="dcterms:W3CDTF">2025-02-26T09:56:00Z</dcterms:modified>
</cp:coreProperties>
</file>