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CE8CB" w14:textId="64CA885E" w:rsidR="006A2756" w:rsidRPr="00F740B5" w:rsidRDefault="006A2756" w:rsidP="00DF69FB">
      <w:pPr>
        <w:autoSpaceDN w:val="0"/>
        <w:adjustRightInd w:val="0"/>
        <w:rPr>
          <w:b/>
          <w:color w:val="FFFFFF" w:themeColor="background1"/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5635A">
        <w:rPr>
          <w:sz w:val="32"/>
          <w:szCs w:val="32"/>
        </w:rPr>
        <w:t xml:space="preserve">                        </w:t>
      </w:r>
      <w:r>
        <w:rPr>
          <w:sz w:val="32"/>
          <w:szCs w:val="32"/>
        </w:rPr>
        <w:t xml:space="preserve">             </w:t>
      </w:r>
      <w:r w:rsidR="007100B8">
        <w:rPr>
          <w:sz w:val="32"/>
          <w:szCs w:val="32"/>
        </w:rPr>
        <w:t xml:space="preserve"> </w:t>
      </w:r>
      <w:r w:rsidR="00707D71">
        <w:rPr>
          <w:sz w:val="32"/>
          <w:szCs w:val="32"/>
        </w:rPr>
        <w:t xml:space="preserve">  </w:t>
      </w:r>
      <w:r w:rsidR="007100B8">
        <w:rPr>
          <w:sz w:val="32"/>
          <w:szCs w:val="32"/>
        </w:rPr>
        <w:t xml:space="preserve">  </w:t>
      </w: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4E6EEA7A" wp14:editId="1026207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</w:t>
      </w:r>
      <w:r w:rsidR="007100B8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F740B5">
        <w:rPr>
          <w:b/>
          <w:color w:val="FFFFFF" w:themeColor="background1"/>
          <w:sz w:val="32"/>
          <w:szCs w:val="32"/>
        </w:rPr>
        <w:t>ПРОЄКТ</w:t>
      </w:r>
    </w:p>
    <w:p w14:paraId="631B6E43" w14:textId="18E1AD85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 xml:space="preserve">У К </w:t>
      </w:r>
      <w:proofErr w:type="gramStart"/>
      <w:r w:rsidRPr="00DF69FB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DF69FB">
        <w:rPr>
          <w:rFonts w:ascii="Times New Roman" w:hAnsi="Times New Roman"/>
          <w:b/>
          <w:bCs/>
          <w:sz w:val="32"/>
          <w:szCs w:val="32"/>
        </w:rPr>
        <w:t xml:space="preserve"> А Ї Н А</w:t>
      </w:r>
    </w:p>
    <w:p w14:paraId="2E61FB39" w14:textId="24CA96D1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7FEF8F59" w14:textId="0B089F0E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245B3AC7" w14:textId="77777777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5AEA9811" w14:textId="77777777" w:rsidR="006A2756" w:rsidRPr="00DF69FB" w:rsidRDefault="006A2756" w:rsidP="00DF69FB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F69FB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74D8B1B8" w14:textId="77777777" w:rsidR="006A2756" w:rsidRPr="006A2756" w:rsidRDefault="006A2756" w:rsidP="006A2756">
      <w:pPr>
        <w:autoSpaceDN w:val="0"/>
        <w:adjustRightInd w:val="0"/>
        <w:jc w:val="center"/>
        <w:rPr>
          <w:b/>
          <w:sz w:val="14"/>
          <w:szCs w:val="14"/>
        </w:rPr>
      </w:pPr>
    </w:p>
    <w:p w14:paraId="3826CF1D" w14:textId="77777777" w:rsidR="006A2756" w:rsidRPr="0033021A" w:rsidRDefault="006A2756" w:rsidP="006A2756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43E45B55" w14:textId="6E39D7A0" w:rsidR="006A2756" w:rsidRPr="003C1D33" w:rsidRDefault="00884F69" w:rsidP="006A2756">
      <w:pPr>
        <w:autoSpaceDN w:val="0"/>
        <w:adjustRightInd w:val="0"/>
        <w:rPr>
          <w:szCs w:val="28"/>
        </w:rPr>
      </w:pPr>
      <w:r>
        <w:rPr>
          <w:szCs w:val="28"/>
        </w:rPr>
        <w:t xml:space="preserve">08 квітня   </w:t>
      </w:r>
      <w:r w:rsidR="006A2756">
        <w:rPr>
          <w:szCs w:val="28"/>
        </w:rPr>
        <w:t>202</w:t>
      </w:r>
      <w:r w:rsidR="00DF69FB">
        <w:rPr>
          <w:szCs w:val="28"/>
        </w:rPr>
        <w:t>5</w:t>
      </w:r>
      <w:r w:rsidR="006A2756">
        <w:rPr>
          <w:szCs w:val="28"/>
        </w:rPr>
        <w:t xml:space="preserve"> року    </w:t>
      </w:r>
      <w:r w:rsidR="006A2756" w:rsidRPr="003C1D33">
        <w:rPr>
          <w:szCs w:val="28"/>
        </w:rPr>
        <w:t xml:space="preserve"> </w:t>
      </w:r>
      <w:r w:rsidR="006A2756">
        <w:rPr>
          <w:szCs w:val="28"/>
        </w:rPr>
        <w:t xml:space="preserve">                                  </w:t>
      </w:r>
      <w:r>
        <w:rPr>
          <w:szCs w:val="28"/>
        </w:rPr>
        <w:t xml:space="preserve">     </w:t>
      </w:r>
      <w:r w:rsidR="006A2756">
        <w:rPr>
          <w:szCs w:val="28"/>
        </w:rPr>
        <w:t xml:space="preserve">   </w:t>
      </w:r>
      <w:r w:rsidR="006A2756">
        <w:rPr>
          <w:szCs w:val="28"/>
        </w:rPr>
        <w:tab/>
      </w:r>
      <w:r w:rsidR="00F740B5">
        <w:rPr>
          <w:szCs w:val="28"/>
        </w:rPr>
        <w:t xml:space="preserve">        </w:t>
      </w:r>
      <w:r w:rsidR="008E67D0">
        <w:rPr>
          <w:szCs w:val="28"/>
        </w:rPr>
        <w:t xml:space="preserve">    </w:t>
      </w:r>
      <w:r w:rsidR="00F740B5">
        <w:rPr>
          <w:szCs w:val="28"/>
        </w:rPr>
        <w:t xml:space="preserve">          </w:t>
      </w:r>
      <w:r w:rsidR="006A2756" w:rsidRPr="006435CA">
        <w:rPr>
          <w:sz w:val="32"/>
          <w:szCs w:val="32"/>
        </w:rPr>
        <w:t>№</w:t>
      </w:r>
      <w:r w:rsidR="006A2756" w:rsidRPr="0033021A">
        <w:rPr>
          <w:b/>
          <w:sz w:val="32"/>
          <w:szCs w:val="32"/>
        </w:rPr>
        <w:t xml:space="preserve"> </w:t>
      </w:r>
      <w:r w:rsidR="00F740B5">
        <w:rPr>
          <w:szCs w:val="28"/>
        </w:rPr>
        <w:t>113</w:t>
      </w:r>
    </w:p>
    <w:p w14:paraId="261AD4A3" w14:textId="77777777" w:rsidR="00035839" w:rsidRPr="0087095B" w:rsidRDefault="00035839" w:rsidP="008C5522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2A90B6E1" w14:textId="76BC050E" w:rsidR="006A2756" w:rsidRPr="00E92535" w:rsidRDefault="006A2756" w:rsidP="00E92535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E92535">
        <w:rPr>
          <w:rFonts w:ascii="Times New Roman" w:hAnsi="Times New Roman"/>
          <w:b/>
          <w:bCs/>
          <w:sz w:val="28"/>
          <w:szCs w:val="28"/>
        </w:rPr>
        <w:t xml:space="preserve">Про </w:t>
      </w: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затвердження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висновку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органу </w:t>
      </w:r>
    </w:p>
    <w:p w14:paraId="72F8C79F" w14:textId="239BD66B" w:rsidR="00E92535" w:rsidRPr="00E92535" w:rsidRDefault="006A2756" w:rsidP="00E92535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опіки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 w:rsidRPr="00E92535">
        <w:rPr>
          <w:rFonts w:ascii="Times New Roman" w:hAnsi="Times New Roman"/>
          <w:b/>
          <w:bCs/>
          <w:sz w:val="28"/>
          <w:szCs w:val="28"/>
        </w:rPr>
        <w:t>піклування</w:t>
      </w:r>
      <w:proofErr w:type="spellEnd"/>
      <w:r w:rsidRPr="00E925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2535">
        <w:rPr>
          <w:rFonts w:ascii="Times New Roman" w:hAnsi="Times New Roman"/>
          <w:b/>
          <w:bCs/>
          <w:sz w:val="28"/>
          <w:szCs w:val="28"/>
          <w:lang w:val="uk-UA"/>
        </w:rPr>
        <w:t>«П</w:t>
      </w:r>
      <w:r w:rsidR="00E92535"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ро </w:t>
      </w:r>
    </w:p>
    <w:p w14:paraId="28C9024B" w14:textId="77777777" w:rsidR="00E92535" w:rsidRDefault="00E92535" w:rsidP="00E9253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доцільність усиновлення та </w:t>
      </w:r>
    </w:p>
    <w:p w14:paraId="6F7E968F" w14:textId="77777777" w:rsidR="00E92535" w:rsidRDefault="00E92535" w:rsidP="00E9253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відповідність його інтересам </w:t>
      </w:r>
    </w:p>
    <w:p w14:paraId="7CF60035" w14:textId="6D85970E" w:rsidR="00E92535" w:rsidRPr="00E92535" w:rsidRDefault="00E92535" w:rsidP="00E92535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535">
        <w:rPr>
          <w:rFonts w:ascii="Times New Roman" w:hAnsi="Times New Roman"/>
          <w:b/>
          <w:bCs/>
          <w:sz w:val="28"/>
          <w:szCs w:val="28"/>
          <w:lang w:val="uk-UA"/>
        </w:rPr>
        <w:t xml:space="preserve">малолітнього </w:t>
      </w:r>
      <w:r w:rsidR="000B51D6">
        <w:rPr>
          <w:sz w:val="28"/>
          <w:lang w:val="uk-UA"/>
        </w:rPr>
        <w:t>**********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1F118CFA" w14:textId="0472E2ED" w:rsidR="00DF69FB" w:rsidRPr="00AA3873" w:rsidRDefault="00DF69FB" w:rsidP="00E92535">
      <w:pPr>
        <w:widowControl w:val="0"/>
        <w:spacing w:after="0"/>
        <w:rPr>
          <w:rFonts w:cs="Times New Roman"/>
          <w:b/>
          <w:bCs/>
          <w:spacing w:val="-2"/>
          <w:szCs w:val="28"/>
        </w:rPr>
      </w:pPr>
    </w:p>
    <w:p w14:paraId="197D16C4" w14:textId="5083850F" w:rsidR="00E92535" w:rsidRPr="006508C2" w:rsidRDefault="00E92535" w:rsidP="00142F6F">
      <w:pPr>
        <w:widowControl w:val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E92535">
        <w:rPr>
          <w:rFonts w:eastAsia="Times New Roman" w:cs="Times New Roman"/>
          <w:szCs w:val="28"/>
          <w:lang w:eastAsia="uk-UA"/>
        </w:rPr>
        <w:t>Розглянувши</w:t>
      </w:r>
      <w:r w:rsidR="00142F6F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142F6F">
        <w:rPr>
          <w:rFonts w:eastAsia="Times New Roman" w:cs="Times New Roman"/>
          <w:szCs w:val="28"/>
          <w:lang w:eastAsia="uk-UA"/>
        </w:rPr>
        <w:t>проєкт</w:t>
      </w:r>
      <w:proofErr w:type="spellEnd"/>
      <w:r w:rsidR="00142F6F">
        <w:rPr>
          <w:rFonts w:eastAsia="Times New Roman" w:cs="Times New Roman"/>
          <w:szCs w:val="28"/>
          <w:lang w:eastAsia="uk-UA"/>
        </w:rPr>
        <w:t xml:space="preserve"> висновку, підготовлений</w:t>
      </w:r>
      <w:r w:rsidRPr="00E92535">
        <w:rPr>
          <w:rFonts w:eastAsia="Times New Roman" w:cs="Times New Roman"/>
          <w:szCs w:val="28"/>
          <w:lang w:eastAsia="uk-UA"/>
        </w:rPr>
        <w:t xml:space="preserve"> Службою у справах дітей Сторожинецької міської ради</w:t>
      </w:r>
      <w:r w:rsidR="00142F6F">
        <w:rPr>
          <w:rFonts w:eastAsia="Times New Roman" w:cs="Times New Roman"/>
          <w:szCs w:val="28"/>
          <w:lang w:eastAsia="uk-UA"/>
        </w:rPr>
        <w:t xml:space="preserve"> та додані до нього документи</w:t>
      </w:r>
      <w:r w:rsidR="006A2756" w:rsidRPr="00E92535">
        <w:rPr>
          <w:rFonts w:eastAsia="Times New Roman" w:cs="Times New Roman"/>
          <w:szCs w:val="28"/>
          <w:lang w:eastAsia="uk-UA"/>
        </w:rPr>
        <w:t xml:space="preserve">, керуючись підпунктом 4 пункту б статті 34 Закону України «Про місцеве самоврядування в Україні», </w:t>
      </w:r>
      <w:r w:rsidRPr="00E92535">
        <w:rPr>
          <w:rFonts w:eastAsia="Times New Roman" w:cs="Times New Roman"/>
          <w:szCs w:val="28"/>
          <w:lang w:eastAsia="uk-UA"/>
        </w:rPr>
        <w:t>Порядк</w:t>
      </w:r>
      <w:r w:rsidR="00432935">
        <w:rPr>
          <w:rFonts w:eastAsia="Times New Roman" w:cs="Times New Roman"/>
          <w:szCs w:val="28"/>
          <w:lang w:eastAsia="uk-UA"/>
        </w:rPr>
        <w:t>ом</w:t>
      </w:r>
      <w:r w:rsidRPr="00E92535">
        <w:rPr>
          <w:rFonts w:eastAsia="Times New Roman" w:cs="Times New Roman"/>
          <w:szCs w:val="28"/>
          <w:lang w:eastAsia="uk-UA"/>
        </w:rPr>
        <w:t xml:space="preserve"> провадження діяльності з усиновлення та здійснення нагляду за дотриманням прав усиновлених дітей</w:t>
      </w:r>
      <w:r w:rsidR="006A2756" w:rsidRPr="00E92535">
        <w:rPr>
          <w:rFonts w:eastAsia="Times New Roman" w:cs="Times New Roman"/>
          <w:szCs w:val="28"/>
          <w:lang w:eastAsia="uk-UA"/>
        </w:rPr>
        <w:t>,</w:t>
      </w:r>
      <w:r w:rsidRPr="00E92535">
        <w:rPr>
          <w:rFonts w:eastAsia="Times New Roman" w:cs="Times New Roman"/>
          <w:szCs w:val="28"/>
          <w:lang w:eastAsia="uk-UA"/>
        </w:rPr>
        <w:t xml:space="preserve"> затвердженого постановою Кабінету Міністрів України від 08.10.2008 р. № 905, як орган опіки та піклування,</w:t>
      </w:r>
    </w:p>
    <w:p w14:paraId="7588A436" w14:textId="77777777" w:rsidR="006A2756" w:rsidRPr="004239EC" w:rsidRDefault="006A2756" w:rsidP="006A2756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1610AB5F" w14:textId="750D282D" w:rsidR="006A2756" w:rsidRDefault="006A2756" w:rsidP="00DD723E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E92535">
        <w:rPr>
          <w:rFonts w:eastAsia="Calibri" w:cs="Times New Roman"/>
          <w:szCs w:val="28"/>
        </w:rPr>
        <w:t>Затвердити</w:t>
      </w:r>
      <w:r w:rsidR="00EE2EF2" w:rsidRPr="00E92535">
        <w:rPr>
          <w:rFonts w:eastAsia="Calibri" w:cs="Times New Roman"/>
          <w:szCs w:val="28"/>
        </w:rPr>
        <w:t xml:space="preserve"> </w:t>
      </w:r>
      <w:r w:rsidR="00D33AC2" w:rsidRPr="00E92535">
        <w:rPr>
          <w:rFonts w:eastAsia="Calibri" w:cs="Times New Roman"/>
          <w:szCs w:val="28"/>
        </w:rPr>
        <w:t>в</w:t>
      </w:r>
      <w:r w:rsidRPr="00E92535">
        <w:rPr>
          <w:rFonts w:eastAsia="Calibri" w:cs="Times New Roman"/>
          <w:szCs w:val="28"/>
        </w:rPr>
        <w:t>исновок органу опіки та піклування</w:t>
      </w:r>
      <w:r w:rsidR="00E92535" w:rsidRPr="00E92535">
        <w:rPr>
          <w:rFonts w:cs="Times New Roman"/>
          <w:szCs w:val="28"/>
          <w:lang w:eastAsia="uk-UA"/>
        </w:rPr>
        <w:t xml:space="preserve"> </w:t>
      </w:r>
      <w:r w:rsidR="00E92535" w:rsidRPr="002B7817">
        <w:rPr>
          <w:szCs w:val="28"/>
        </w:rPr>
        <w:t>про доцільність</w:t>
      </w:r>
      <w:r w:rsidR="00E92535" w:rsidRPr="00E92535">
        <w:rPr>
          <w:b/>
          <w:bCs/>
          <w:szCs w:val="28"/>
        </w:rPr>
        <w:t xml:space="preserve"> </w:t>
      </w:r>
      <w:r w:rsidR="00E92535" w:rsidRPr="00E92535">
        <w:rPr>
          <w:szCs w:val="28"/>
        </w:rPr>
        <w:t xml:space="preserve">усиновлення та відповідність його інтересам малолітнього </w:t>
      </w:r>
      <w:r w:rsidR="000B51D6">
        <w:t>**********</w:t>
      </w:r>
      <w:bookmarkStart w:id="0" w:name="_GoBack"/>
      <w:bookmarkEnd w:id="0"/>
      <w:r w:rsidR="00432935">
        <w:rPr>
          <w:szCs w:val="28"/>
        </w:rPr>
        <w:t xml:space="preserve"> (в порядку п. </w:t>
      </w:r>
      <w:r w:rsidR="00432935" w:rsidRPr="00E92535">
        <w:rPr>
          <w:rFonts w:eastAsia="Times New Roman" w:cs="Times New Roman"/>
          <w:szCs w:val="28"/>
          <w:lang w:eastAsia="uk-UA"/>
        </w:rPr>
        <w:t>91 Порядку провадження діяльності з усиновлення та здійснення нагляду за дотриманням прав усиновлених дітей</w:t>
      </w:r>
      <w:r w:rsidR="00E92535" w:rsidRPr="00E92535">
        <w:rPr>
          <w:szCs w:val="28"/>
        </w:rPr>
        <w:t xml:space="preserve"> </w:t>
      </w:r>
      <w:r w:rsidRPr="00E92535">
        <w:rPr>
          <w:rFonts w:eastAsia="Calibri" w:cs="Times New Roman"/>
          <w:szCs w:val="28"/>
        </w:rPr>
        <w:t>(додається)</w:t>
      </w:r>
      <w:r w:rsidR="00432935">
        <w:rPr>
          <w:rFonts w:eastAsia="Calibri" w:cs="Times New Roman"/>
          <w:szCs w:val="28"/>
        </w:rPr>
        <w:t>)</w:t>
      </w:r>
      <w:r w:rsidRPr="00E92535">
        <w:rPr>
          <w:rFonts w:eastAsia="Calibri" w:cs="Times New Roman"/>
          <w:szCs w:val="28"/>
        </w:rPr>
        <w:t>.</w:t>
      </w:r>
    </w:p>
    <w:p w14:paraId="3D62B01F" w14:textId="5CE3945A" w:rsidR="00FF17BD" w:rsidRPr="00FF17BD" w:rsidRDefault="00FF17BD" w:rsidP="00DD723E">
      <w:pPr>
        <w:pStyle w:val="a4"/>
        <w:numPr>
          <w:ilvl w:val="0"/>
          <w:numId w:val="1"/>
        </w:numPr>
        <w:autoSpaceDN w:val="0"/>
        <w:adjustRightInd w:val="0"/>
        <w:ind w:left="0" w:firstLine="426"/>
        <w:jc w:val="both"/>
        <w:rPr>
          <w:szCs w:val="28"/>
        </w:rPr>
      </w:pPr>
      <w:bookmarkStart w:id="1" w:name="_Hlk166746575"/>
      <w:r w:rsidRPr="00FF17BD">
        <w:rPr>
          <w:szCs w:val="28"/>
        </w:rPr>
        <w:t>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14:paraId="0E0B5BB3" w14:textId="64D6C3DB" w:rsidR="00FF17BD" w:rsidRPr="00FF17BD" w:rsidRDefault="00FF17BD" w:rsidP="00DD723E">
      <w:pPr>
        <w:pStyle w:val="a4"/>
        <w:numPr>
          <w:ilvl w:val="0"/>
          <w:numId w:val="1"/>
        </w:numPr>
        <w:autoSpaceDN w:val="0"/>
        <w:adjustRightInd w:val="0"/>
        <w:ind w:left="567" w:hanging="141"/>
        <w:jc w:val="both"/>
        <w:rPr>
          <w:szCs w:val="28"/>
        </w:rPr>
      </w:pPr>
      <w:r w:rsidRPr="00FF17BD">
        <w:rPr>
          <w:szCs w:val="28"/>
        </w:rPr>
        <w:t>Дане рішення набуває чинності з моменту його оприлюднення.</w:t>
      </w:r>
    </w:p>
    <w:p w14:paraId="64C98B9C" w14:textId="4D34E2B2" w:rsidR="00FF17BD" w:rsidRPr="00FF17BD" w:rsidRDefault="00FF17BD" w:rsidP="00DD723E">
      <w:pPr>
        <w:pStyle w:val="a4"/>
        <w:numPr>
          <w:ilvl w:val="0"/>
          <w:numId w:val="1"/>
        </w:numPr>
        <w:autoSpaceDN w:val="0"/>
        <w:adjustRightInd w:val="0"/>
        <w:ind w:left="0" w:firstLine="426"/>
        <w:jc w:val="both"/>
        <w:rPr>
          <w:szCs w:val="28"/>
        </w:rPr>
      </w:pPr>
      <w:r w:rsidRPr="00FF17BD">
        <w:rPr>
          <w:szCs w:val="28"/>
        </w:rPr>
        <w:t xml:space="preserve">Контроль за виконанням цього рішення покласти на </w:t>
      </w:r>
      <w:r w:rsidR="007D7515">
        <w:rPr>
          <w:szCs w:val="28"/>
        </w:rPr>
        <w:t>П</w:t>
      </w:r>
      <w:r w:rsidRPr="00FF17BD">
        <w:rPr>
          <w:szCs w:val="28"/>
        </w:rPr>
        <w:t xml:space="preserve">ершого заступника </w:t>
      </w:r>
      <w:proofErr w:type="spellStart"/>
      <w:r w:rsidRPr="00FF17BD">
        <w:rPr>
          <w:szCs w:val="28"/>
        </w:rPr>
        <w:t>Сторожинецького</w:t>
      </w:r>
      <w:proofErr w:type="spellEnd"/>
      <w:r w:rsidRPr="00FF17BD">
        <w:rPr>
          <w:szCs w:val="28"/>
        </w:rPr>
        <w:t xml:space="preserve"> міського голови  Ігоря БЕЛЕНЧУКА.</w:t>
      </w:r>
    </w:p>
    <w:p w14:paraId="22FDD89C" w14:textId="77777777" w:rsidR="00FF17BD" w:rsidRPr="00FF17BD" w:rsidRDefault="00FF17BD" w:rsidP="00FF17BD">
      <w:pPr>
        <w:autoSpaceDN w:val="0"/>
        <w:adjustRightInd w:val="0"/>
        <w:rPr>
          <w:szCs w:val="28"/>
        </w:rPr>
      </w:pPr>
    </w:p>
    <w:p w14:paraId="6CB25923" w14:textId="77777777" w:rsidR="002B7817" w:rsidRDefault="002B7817" w:rsidP="002B7817">
      <w:pPr>
        <w:autoSpaceDN w:val="0"/>
        <w:adjustRightInd w:val="0"/>
        <w:rPr>
          <w:b/>
          <w:szCs w:val="28"/>
        </w:rPr>
      </w:pPr>
    </w:p>
    <w:p w14:paraId="11129113" w14:textId="77777777" w:rsidR="002B7817" w:rsidRDefault="002B7817" w:rsidP="002B7817">
      <w:pPr>
        <w:autoSpaceDN w:val="0"/>
        <w:adjustRightInd w:val="0"/>
        <w:rPr>
          <w:szCs w:val="26"/>
        </w:rPr>
      </w:pPr>
      <w:r>
        <w:rPr>
          <w:b/>
          <w:szCs w:val="28"/>
        </w:rPr>
        <w:t>Сторожинецький міський голова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Ігор МАТЕЙЧУК</w:t>
      </w:r>
    </w:p>
    <w:p w14:paraId="10543509" w14:textId="77777777" w:rsidR="002B7817" w:rsidRDefault="002B7817" w:rsidP="002B7817">
      <w:pPr>
        <w:autoSpaceDN w:val="0"/>
        <w:adjustRightInd w:val="0"/>
        <w:rPr>
          <w:szCs w:val="26"/>
        </w:rPr>
      </w:pPr>
    </w:p>
    <w:p w14:paraId="0983576A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0EBD3961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Виконавець:</w:t>
      </w:r>
    </w:p>
    <w:p w14:paraId="0C4EF6B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Начальник</w:t>
      </w:r>
    </w:p>
    <w:p w14:paraId="4C5C627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B7817">
        <w:rPr>
          <w:rFonts w:ascii="Times New Roman" w:hAnsi="Times New Roman"/>
          <w:sz w:val="28"/>
          <w:szCs w:val="28"/>
        </w:rPr>
        <w:t>Служби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7817">
        <w:rPr>
          <w:rFonts w:ascii="Times New Roman" w:hAnsi="Times New Roman"/>
          <w:sz w:val="28"/>
          <w:szCs w:val="28"/>
        </w:rPr>
        <w:t>у</w:t>
      </w:r>
      <w:proofErr w:type="gramEnd"/>
      <w:r w:rsidRPr="002B7817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2B7817">
        <w:rPr>
          <w:rFonts w:ascii="Times New Roman" w:hAnsi="Times New Roman"/>
          <w:sz w:val="28"/>
          <w:szCs w:val="28"/>
        </w:rPr>
        <w:t>дітей</w:t>
      </w:r>
      <w:proofErr w:type="spellEnd"/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  <w:t xml:space="preserve">      </w:t>
      </w:r>
      <w:proofErr w:type="spellStart"/>
      <w:r w:rsidRPr="002B7817">
        <w:rPr>
          <w:rFonts w:ascii="Times New Roman" w:hAnsi="Times New Roman"/>
          <w:sz w:val="28"/>
          <w:szCs w:val="28"/>
        </w:rPr>
        <w:t>Маріян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0F3B273C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6B5CE9C2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Погоджено:</w:t>
      </w:r>
    </w:p>
    <w:p w14:paraId="6680A3D2" w14:textId="193B2069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ради                  </w:t>
      </w:r>
      <w:r w:rsidRPr="002B7817">
        <w:rPr>
          <w:rFonts w:ascii="Times New Roman" w:hAnsi="Times New Roman"/>
          <w:sz w:val="28"/>
          <w:szCs w:val="28"/>
          <w:lang w:eastAsia="uk-UA"/>
        </w:rPr>
        <w:tab/>
        <w:t xml:space="preserve">    </w:t>
      </w:r>
      <w:r w:rsidRPr="002B7817">
        <w:rPr>
          <w:rFonts w:ascii="Times New Roman" w:hAnsi="Times New Roman"/>
          <w:sz w:val="28"/>
          <w:szCs w:val="28"/>
          <w:lang w:eastAsia="uk-UA"/>
        </w:rPr>
        <w:tab/>
      </w:r>
      <w:r w:rsidRPr="002B7817">
        <w:rPr>
          <w:rFonts w:ascii="Times New Roman" w:hAnsi="Times New Roman"/>
          <w:sz w:val="28"/>
          <w:szCs w:val="28"/>
          <w:lang w:eastAsia="uk-UA"/>
        </w:rPr>
        <w:tab/>
      </w:r>
      <w:r w:rsidR="006A5E25">
        <w:rPr>
          <w:rFonts w:ascii="Times New Roman" w:hAnsi="Times New Roman"/>
          <w:sz w:val="28"/>
          <w:szCs w:val="28"/>
          <w:lang w:val="uk-UA" w:eastAsia="uk-UA"/>
        </w:rPr>
        <w:t xml:space="preserve">    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7019A24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ab/>
      </w:r>
    </w:p>
    <w:p w14:paraId="22745D35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Перший заступник</w:t>
      </w:r>
    </w:p>
    <w:p w14:paraId="65289032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Сторожинецького міського голови                             Ігор БЕЛЕНЧУК</w:t>
      </w:r>
    </w:p>
    <w:p w14:paraId="6030B51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7A10967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Заступник Сторожинецького міського </w:t>
      </w:r>
    </w:p>
    <w:p w14:paraId="07F29587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14:paraId="005F1F1C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2B7817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2B781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C391816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2B7817" w:rsidRPr="002B7817" w14:paraId="50C8A9C2" w14:textId="77777777" w:rsidTr="005A07F2">
        <w:tc>
          <w:tcPr>
            <w:tcW w:w="4678" w:type="dxa"/>
            <w:shd w:val="clear" w:color="auto" w:fill="auto"/>
          </w:tcPr>
          <w:p w14:paraId="155DF690" w14:textId="77777777" w:rsidR="002B7817" w:rsidRPr="002B7817" w:rsidRDefault="002B7817" w:rsidP="002B781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B781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3D256133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 xml:space="preserve">Провідний спеціаліст </w:t>
      </w:r>
    </w:p>
    <w:p w14:paraId="5E0EC6AE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B7817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                 </w:t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r w:rsidRPr="002B7817">
        <w:rPr>
          <w:rFonts w:ascii="Times New Roman" w:hAnsi="Times New Roman"/>
          <w:sz w:val="28"/>
          <w:szCs w:val="28"/>
        </w:rPr>
        <w:tab/>
      </w:r>
      <w:proofErr w:type="spellStart"/>
      <w:r w:rsidRPr="002B7817">
        <w:rPr>
          <w:rFonts w:ascii="Times New Roman" w:hAnsi="Times New Roman"/>
          <w:sz w:val="28"/>
          <w:szCs w:val="28"/>
        </w:rPr>
        <w:t>Аурел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СИРБУ</w:t>
      </w:r>
    </w:p>
    <w:p w14:paraId="77E8E34A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3C64852B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2B7817">
        <w:rPr>
          <w:rFonts w:ascii="Times New Roman" w:hAnsi="Times New Roman"/>
          <w:sz w:val="28"/>
          <w:szCs w:val="28"/>
        </w:rPr>
        <w:t>відділу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</w:p>
    <w:p w14:paraId="7755A30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2B7817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2B7817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7817">
        <w:rPr>
          <w:rFonts w:ascii="Times New Roman" w:hAnsi="Times New Roman"/>
          <w:sz w:val="28"/>
          <w:szCs w:val="28"/>
        </w:rPr>
        <w:t>роботи</w:t>
      </w:r>
      <w:proofErr w:type="spellEnd"/>
      <w:r w:rsidRPr="002B7817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B5D2129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2ECDEA0D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Уповноважена особа з питань </w:t>
      </w:r>
    </w:p>
    <w:p w14:paraId="2C98CB7E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 xml:space="preserve">Запобігання та виявлення </w:t>
      </w:r>
    </w:p>
    <w:p w14:paraId="7CC36149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>корупції у Сторожинецькій</w:t>
      </w:r>
    </w:p>
    <w:p w14:paraId="6E78166B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2B7817">
        <w:rPr>
          <w:rFonts w:ascii="Times New Roman" w:hAnsi="Times New Roman"/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1000EC1A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</w:p>
    <w:p w14:paraId="0E6E6436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Начальник  відділу</w:t>
      </w:r>
    </w:p>
    <w:p w14:paraId="3C071906" w14:textId="77777777" w:rsidR="002B7817" w:rsidRPr="002B7817" w:rsidRDefault="002B7817" w:rsidP="002B7817">
      <w:pPr>
        <w:pStyle w:val="a3"/>
        <w:rPr>
          <w:rFonts w:ascii="Times New Roman" w:hAnsi="Times New Roman"/>
          <w:sz w:val="28"/>
          <w:szCs w:val="28"/>
        </w:rPr>
      </w:pPr>
      <w:r w:rsidRPr="002B7817">
        <w:rPr>
          <w:rFonts w:ascii="Times New Roman" w:hAnsi="Times New Roman"/>
          <w:sz w:val="28"/>
          <w:szCs w:val="28"/>
        </w:rPr>
        <w:t>документообігу та контролю                                        Микола БАЛАНЮК</w:t>
      </w:r>
    </w:p>
    <w:bookmarkEnd w:id="1"/>
    <w:p w14:paraId="7757D7DD" w14:textId="77777777" w:rsidR="002B7817" w:rsidRPr="002B7817" w:rsidRDefault="002B7817" w:rsidP="002B7817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25CEE257" w14:textId="2910C36F" w:rsidR="00F12C76" w:rsidRDefault="006A2756" w:rsidP="0094574A">
      <w:pPr>
        <w:spacing w:after="0"/>
        <w:jc w:val="both"/>
      </w:pPr>
      <w:r>
        <w:rPr>
          <w:szCs w:val="28"/>
        </w:rPr>
        <w:t xml:space="preserve">              </w:t>
      </w:r>
      <w:r w:rsidRPr="00097089">
        <w:rPr>
          <w:szCs w:val="28"/>
        </w:rPr>
        <w:t xml:space="preserve">      </w:t>
      </w:r>
    </w:p>
    <w:sectPr w:rsidR="00F12C76" w:rsidSect="00F3271E">
      <w:pgSz w:w="11906" w:h="16838"/>
      <w:pgMar w:top="709" w:right="850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D5407"/>
    <w:rsid w:val="00016F3E"/>
    <w:rsid w:val="00035839"/>
    <w:rsid w:val="000B51D6"/>
    <w:rsid w:val="0014249C"/>
    <w:rsid w:val="00142F6F"/>
    <w:rsid w:val="001431F2"/>
    <w:rsid w:val="00183C49"/>
    <w:rsid w:val="00186EA2"/>
    <w:rsid w:val="001B1F3C"/>
    <w:rsid w:val="001D36E2"/>
    <w:rsid w:val="001E4A4F"/>
    <w:rsid w:val="00271378"/>
    <w:rsid w:val="00286367"/>
    <w:rsid w:val="002B7817"/>
    <w:rsid w:val="003026F5"/>
    <w:rsid w:val="00410A8D"/>
    <w:rsid w:val="00432935"/>
    <w:rsid w:val="004E453D"/>
    <w:rsid w:val="005D0DC7"/>
    <w:rsid w:val="00614D55"/>
    <w:rsid w:val="00662B51"/>
    <w:rsid w:val="006A2756"/>
    <w:rsid w:val="006A5E25"/>
    <w:rsid w:val="006C0B77"/>
    <w:rsid w:val="006C176D"/>
    <w:rsid w:val="006E60D4"/>
    <w:rsid w:val="00707D71"/>
    <w:rsid w:val="007100B8"/>
    <w:rsid w:val="00767E31"/>
    <w:rsid w:val="007728D7"/>
    <w:rsid w:val="00777909"/>
    <w:rsid w:val="007D7515"/>
    <w:rsid w:val="00811F56"/>
    <w:rsid w:val="008242FF"/>
    <w:rsid w:val="00832306"/>
    <w:rsid w:val="0086143D"/>
    <w:rsid w:val="00870751"/>
    <w:rsid w:val="0087095B"/>
    <w:rsid w:val="00884F69"/>
    <w:rsid w:val="008C5522"/>
    <w:rsid w:val="008E67D0"/>
    <w:rsid w:val="00922C48"/>
    <w:rsid w:val="0094574A"/>
    <w:rsid w:val="0095635A"/>
    <w:rsid w:val="009F10EF"/>
    <w:rsid w:val="00A46DF1"/>
    <w:rsid w:val="00AA3873"/>
    <w:rsid w:val="00B148DD"/>
    <w:rsid w:val="00B915B7"/>
    <w:rsid w:val="00BC1552"/>
    <w:rsid w:val="00BF4C55"/>
    <w:rsid w:val="00BF7F35"/>
    <w:rsid w:val="00C8516F"/>
    <w:rsid w:val="00C977D3"/>
    <w:rsid w:val="00CA2763"/>
    <w:rsid w:val="00CD5407"/>
    <w:rsid w:val="00D33AC2"/>
    <w:rsid w:val="00D40D23"/>
    <w:rsid w:val="00DD723E"/>
    <w:rsid w:val="00DE3002"/>
    <w:rsid w:val="00DF69FB"/>
    <w:rsid w:val="00E748A6"/>
    <w:rsid w:val="00E92535"/>
    <w:rsid w:val="00EA59DF"/>
    <w:rsid w:val="00EE2EF2"/>
    <w:rsid w:val="00EE4070"/>
    <w:rsid w:val="00F12C76"/>
    <w:rsid w:val="00F3271E"/>
    <w:rsid w:val="00F740B5"/>
    <w:rsid w:val="00FA184A"/>
    <w:rsid w:val="00FB57DB"/>
    <w:rsid w:val="00FC020C"/>
    <w:rsid w:val="00FE486B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56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756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6A2756"/>
    <w:pPr>
      <w:ind w:left="720"/>
      <w:contextualSpacing/>
    </w:pPr>
  </w:style>
  <w:style w:type="paragraph" w:customStyle="1" w:styleId="rvps2">
    <w:name w:val="rvps2"/>
    <w:basedOn w:val="a"/>
    <w:rsid w:val="002B781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F17BD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7BD"/>
    <w:rPr>
      <w:rFonts w:ascii="Tahoma" w:hAnsi="Tahoma" w:cs="Tahoma"/>
      <w:kern w:val="0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1623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2025-04-07T14:10:00Z</cp:lastPrinted>
  <dcterms:created xsi:type="dcterms:W3CDTF">2023-11-02T14:16:00Z</dcterms:created>
  <dcterms:modified xsi:type="dcterms:W3CDTF">2025-04-08T13:49:00Z</dcterms:modified>
</cp:coreProperties>
</file>