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5EA68" w14:textId="112D4E52" w:rsidR="00B9206A" w:rsidRDefault="00B65D26" w:rsidP="00B65D26">
      <w:pPr>
        <w:spacing w:after="0" w:line="240" w:lineRule="auto"/>
        <w:ind w:left="4820"/>
        <w:contextualSpacing/>
        <w:rPr>
          <w:rFonts w:ascii="Times New Roman" w:eastAsia="Times New Roman" w:hAnsi="Times New Roman" w:cs="Times New Roman"/>
          <w:b/>
          <w:sz w:val="28"/>
          <w:szCs w:val="20"/>
          <w:lang w:val="uk-UA" w:eastAsia="ru-RU"/>
        </w:rPr>
      </w:pPr>
      <w:r w:rsidRPr="00B65D26">
        <w:rPr>
          <w:rFonts w:ascii="Times New Roman" w:eastAsia="Times New Roman" w:hAnsi="Times New Roman" w:cs="Times New Roman"/>
          <w:b/>
          <w:sz w:val="28"/>
          <w:szCs w:val="20"/>
          <w:lang w:val="uk-UA" w:eastAsia="ru-RU"/>
        </w:rPr>
        <w:t xml:space="preserve">    </w:t>
      </w:r>
      <w:r w:rsidR="00B9206A">
        <w:rPr>
          <w:rFonts w:ascii="Times New Roman" w:eastAsia="Times New Roman" w:hAnsi="Times New Roman" w:cs="Times New Roman"/>
          <w:b/>
          <w:sz w:val="28"/>
          <w:szCs w:val="20"/>
          <w:lang w:val="uk-UA" w:eastAsia="ru-RU"/>
        </w:rPr>
        <w:t xml:space="preserve">                                   </w:t>
      </w:r>
      <w:r w:rsidRPr="00B65D26">
        <w:rPr>
          <w:rFonts w:ascii="Times New Roman" w:eastAsia="Times New Roman" w:hAnsi="Times New Roman" w:cs="Times New Roman"/>
          <w:b/>
          <w:sz w:val="28"/>
          <w:szCs w:val="20"/>
          <w:lang w:val="uk-UA" w:eastAsia="ru-RU"/>
        </w:rPr>
        <w:t xml:space="preserve"> </w:t>
      </w:r>
      <w:r w:rsidR="00B9206A">
        <w:rPr>
          <w:rFonts w:ascii="Times New Roman" w:eastAsia="Times New Roman" w:hAnsi="Times New Roman" w:cs="Times New Roman"/>
          <w:b/>
          <w:sz w:val="28"/>
          <w:szCs w:val="20"/>
          <w:lang w:val="uk-UA" w:eastAsia="ru-RU"/>
        </w:rPr>
        <w:t>ДОДАТОК 5</w:t>
      </w:r>
    </w:p>
    <w:p w14:paraId="00351181" w14:textId="0C29531B" w:rsidR="00B65D26" w:rsidRPr="00B65D26" w:rsidRDefault="00B65D26" w:rsidP="00B65D26">
      <w:pPr>
        <w:spacing w:after="0" w:line="240" w:lineRule="auto"/>
        <w:ind w:left="4820"/>
        <w:contextualSpacing/>
        <w:rPr>
          <w:rFonts w:ascii="Times New Roman" w:eastAsia="Times New Roman" w:hAnsi="Times New Roman" w:cs="Times New Roman"/>
          <w:b/>
          <w:sz w:val="24"/>
          <w:szCs w:val="24"/>
          <w:lang w:val="uk-UA"/>
        </w:rPr>
      </w:pPr>
      <w:r w:rsidRPr="00B65D26">
        <w:rPr>
          <w:rFonts w:ascii="Times New Roman" w:eastAsia="Times New Roman" w:hAnsi="Times New Roman" w:cs="Times New Roman"/>
          <w:b/>
          <w:sz w:val="24"/>
          <w:szCs w:val="24"/>
          <w:lang w:val="uk-UA" w:eastAsia="ru-RU"/>
        </w:rPr>
        <w:t>ЗАТВЕРДЖЕНО</w:t>
      </w:r>
    </w:p>
    <w:p w14:paraId="0EED3019" w14:textId="77777777" w:rsidR="00B65D26" w:rsidRPr="00B65D26" w:rsidRDefault="00B65D26" w:rsidP="00B65D26">
      <w:pPr>
        <w:spacing w:after="0" w:line="240" w:lineRule="auto"/>
        <w:ind w:left="4820"/>
        <w:contextualSpacing/>
        <w:rPr>
          <w:rFonts w:ascii="Times New Roman" w:eastAsia="Times New Roman" w:hAnsi="Times New Roman" w:cs="Times New Roman"/>
          <w:b/>
          <w:bCs/>
          <w:sz w:val="24"/>
          <w:szCs w:val="24"/>
          <w:lang w:val="uk-UA" w:eastAsia="ru-RU"/>
        </w:rPr>
      </w:pPr>
      <w:r w:rsidRPr="00B65D26">
        <w:rPr>
          <w:rFonts w:ascii="Times New Roman" w:eastAsia="Times New Roman" w:hAnsi="Times New Roman" w:cs="Times New Roman"/>
          <w:b/>
          <w:bCs/>
          <w:sz w:val="24"/>
          <w:szCs w:val="24"/>
          <w:lang w:val="uk-UA" w:eastAsia="ru-RU"/>
        </w:rPr>
        <w:t xml:space="preserve">Рішенням </w:t>
      </w:r>
      <w:r w:rsidRPr="00B65D26">
        <w:rPr>
          <w:rFonts w:ascii="Times New Roman" w:eastAsia="Times New Roman" w:hAnsi="Times New Roman" w:cs="Times New Roman"/>
          <w:b/>
          <w:bCs/>
          <w:sz w:val="24"/>
          <w:szCs w:val="24"/>
          <w:lang w:val="en-US" w:eastAsia="ru-RU"/>
        </w:rPr>
        <w:t>L</w:t>
      </w:r>
      <w:r w:rsidRPr="00B65D26">
        <w:rPr>
          <w:rFonts w:ascii="Times New Roman" w:eastAsia="Times New Roman" w:hAnsi="Times New Roman" w:cs="Times New Roman"/>
          <w:b/>
          <w:bCs/>
          <w:sz w:val="24"/>
          <w:szCs w:val="24"/>
          <w:lang w:val="uk-UA" w:eastAsia="ru-RU"/>
        </w:rPr>
        <w:t xml:space="preserve"> позачергової сесії Сторожинецької міської ради Чернівецького району Чернівецької області </w:t>
      </w:r>
      <w:r w:rsidRPr="00B65D26">
        <w:rPr>
          <w:rFonts w:ascii="Times New Roman" w:eastAsia="Times New Roman" w:hAnsi="Times New Roman" w:cs="Times New Roman"/>
          <w:b/>
          <w:bCs/>
          <w:sz w:val="24"/>
          <w:szCs w:val="24"/>
          <w:lang w:val="en-US" w:eastAsia="ru-RU"/>
        </w:rPr>
        <w:t>VIII</w:t>
      </w:r>
      <w:r w:rsidRPr="00B65D26">
        <w:rPr>
          <w:rFonts w:ascii="Times New Roman" w:eastAsia="Times New Roman" w:hAnsi="Times New Roman" w:cs="Times New Roman"/>
          <w:b/>
          <w:bCs/>
          <w:sz w:val="24"/>
          <w:szCs w:val="24"/>
          <w:lang w:val="uk-UA" w:eastAsia="ru-RU"/>
        </w:rPr>
        <w:t xml:space="preserve"> скликання</w:t>
      </w:r>
    </w:p>
    <w:p w14:paraId="3C5AE555" w14:textId="3F69B412" w:rsidR="00B65D26" w:rsidRPr="00B65D26" w:rsidRDefault="00B65D26" w:rsidP="00B65D26">
      <w:pPr>
        <w:spacing w:after="0" w:line="240" w:lineRule="auto"/>
        <w:ind w:left="4820"/>
        <w:contextualSpacing/>
        <w:rPr>
          <w:rFonts w:ascii="Times New Roman" w:eastAsia="Times New Roman" w:hAnsi="Times New Roman" w:cs="Times New Roman"/>
          <w:b/>
          <w:bCs/>
          <w:sz w:val="24"/>
          <w:szCs w:val="24"/>
          <w:lang w:val="uk-UA" w:eastAsia="ru-RU"/>
        </w:rPr>
      </w:pPr>
      <w:r w:rsidRPr="00B65D26">
        <w:rPr>
          <w:rFonts w:ascii="Times New Roman" w:eastAsia="Times New Roman" w:hAnsi="Times New Roman" w:cs="Times New Roman"/>
          <w:b/>
          <w:bCs/>
          <w:sz w:val="24"/>
          <w:szCs w:val="24"/>
          <w:lang w:val="uk-UA" w:eastAsia="ru-RU"/>
        </w:rPr>
        <w:t xml:space="preserve">від 18 липня 2025 року  № </w:t>
      </w:r>
      <w:r w:rsidR="00C632D8">
        <w:rPr>
          <w:rFonts w:ascii="Times New Roman" w:eastAsia="Times New Roman" w:hAnsi="Times New Roman" w:cs="Times New Roman"/>
          <w:b/>
          <w:bCs/>
          <w:sz w:val="24"/>
          <w:szCs w:val="24"/>
          <w:lang w:val="uk-UA" w:eastAsia="ru-RU"/>
        </w:rPr>
        <w:t>149</w:t>
      </w:r>
      <w:bookmarkStart w:id="0" w:name="_GoBack"/>
      <w:bookmarkEnd w:id="0"/>
      <w:r w:rsidRPr="00B65D26">
        <w:rPr>
          <w:rFonts w:ascii="Times New Roman" w:eastAsia="Times New Roman" w:hAnsi="Times New Roman" w:cs="Times New Roman"/>
          <w:b/>
          <w:bCs/>
          <w:sz w:val="24"/>
          <w:szCs w:val="24"/>
          <w:lang w:val="uk-UA" w:eastAsia="ru-RU"/>
        </w:rPr>
        <w:t xml:space="preserve"> - 50/2025</w:t>
      </w:r>
    </w:p>
    <w:p w14:paraId="7CA41688" w14:textId="764CED35" w:rsidR="00C02D33" w:rsidRDefault="00C02D33" w:rsidP="00F20100">
      <w:pPr>
        <w:shd w:val="clear" w:color="auto" w:fill="FFFFFF"/>
        <w:spacing w:after="0" w:line="240" w:lineRule="auto"/>
        <w:jc w:val="center"/>
        <w:rPr>
          <w:rFonts w:ascii="Times New Roman" w:eastAsia="Times New Roman" w:hAnsi="Times New Roman" w:cs="Times New Roman"/>
          <w:b/>
          <w:bCs/>
          <w:sz w:val="24"/>
          <w:szCs w:val="24"/>
          <w:lang w:val="uk-UA" w:eastAsia="ru-RU"/>
        </w:rPr>
      </w:pPr>
      <w:r w:rsidRPr="00F37C2E">
        <w:rPr>
          <w:rFonts w:ascii="Times New Roman" w:eastAsia="Times New Roman" w:hAnsi="Times New Roman" w:cs="Times New Roman"/>
          <w:b/>
          <w:bCs/>
          <w:sz w:val="24"/>
          <w:szCs w:val="24"/>
          <w:lang w:val="uk-UA" w:eastAsia="ru-RU"/>
        </w:rPr>
        <w:br/>
      </w:r>
    </w:p>
    <w:p w14:paraId="63F4FBFF" w14:textId="48744B9D" w:rsidR="00887C90" w:rsidRDefault="00887C90" w:rsidP="00B51340">
      <w:pPr>
        <w:shd w:val="clear" w:color="auto" w:fill="FFFFFF"/>
        <w:spacing w:after="150" w:line="240" w:lineRule="auto"/>
        <w:ind w:left="-284"/>
        <w:rPr>
          <w:rFonts w:ascii="Times New Roman" w:eastAsia="Times New Roman" w:hAnsi="Times New Roman" w:cs="Times New Roman"/>
          <w:b/>
          <w:bCs/>
          <w:sz w:val="24"/>
          <w:szCs w:val="24"/>
          <w:lang w:val="uk-UA" w:eastAsia="ru-RU"/>
        </w:rPr>
      </w:pPr>
    </w:p>
    <w:p w14:paraId="3085A80B" w14:textId="77777777" w:rsidR="00887C90" w:rsidRPr="00F37C2E" w:rsidRDefault="00887C90" w:rsidP="00B51340">
      <w:pPr>
        <w:shd w:val="clear" w:color="auto" w:fill="FFFFFF"/>
        <w:spacing w:after="150" w:line="240" w:lineRule="auto"/>
        <w:ind w:left="-284"/>
        <w:rPr>
          <w:rFonts w:ascii="Times New Roman" w:eastAsia="Times New Roman" w:hAnsi="Times New Roman" w:cs="Times New Roman"/>
          <w:b/>
          <w:bCs/>
          <w:sz w:val="24"/>
          <w:szCs w:val="24"/>
          <w:lang w:val="uk-UA" w:eastAsia="ru-RU"/>
        </w:rPr>
      </w:pPr>
    </w:p>
    <w:p w14:paraId="52D2570B" w14:textId="128C77F4" w:rsidR="00C02D33" w:rsidRDefault="00C02D33" w:rsidP="00C02D33">
      <w:pPr>
        <w:shd w:val="clear" w:color="auto" w:fill="FFFFFF"/>
        <w:spacing w:after="150" w:line="240" w:lineRule="auto"/>
        <w:rPr>
          <w:rFonts w:ascii="Times New Roman" w:eastAsia="Times New Roman" w:hAnsi="Times New Roman" w:cs="Times New Roman"/>
          <w:sz w:val="24"/>
          <w:szCs w:val="24"/>
          <w:lang w:val="uk-UA" w:eastAsia="ru-RU"/>
        </w:rPr>
      </w:pPr>
      <w:r w:rsidRPr="00C02D33">
        <w:rPr>
          <w:rFonts w:ascii="Times New Roman" w:eastAsia="Times New Roman" w:hAnsi="Times New Roman" w:cs="Times New Roman"/>
          <w:sz w:val="24"/>
          <w:szCs w:val="24"/>
          <w:lang w:eastAsia="ru-RU"/>
        </w:rPr>
        <w:t> </w:t>
      </w:r>
    </w:p>
    <w:p w14:paraId="66FF4371" w14:textId="77777777" w:rsidR="00834AD0" w:rsidRPr="00834AD0" w:rsidRDefault="00834AD0" w:rsidP="00C02D33">
      <w:pPr>
        <w:shd w:val="clear" w:color="auto" w:fill="FFFFFF"/>
        <w:spacing w:after="150" w:line="240" w:lineRule="auto"/>
        <w:rPr>
          <w:rFonts w:ascii="Times New Roman" w:eastAsia="Times New Roman" w:hAnsi="Times New Roman" w:cs="Times New Roman"/>
          <w:sz w:val="24"/>
          <w:szCs w:val="24"/>
          <w:lang w:val="uk-UA" w:eastAsia="ru-RU"/>
        </w:rPr>
      </w:pPr>
    </w:p>
    <w:p w14:paraId="31E289D5" w14:textId="77777777" w:rsidR="00887C90" w:rsidRPr="00F37C2E" w:rsidRDefault="00887C90" w:rsidP="00C02D33">
      <w:pPr>
        <w:shd w:val="clear" w:color="auto" w:fill="FFFFFF"/>
        <w:spacing w:after="150" w:line="240" w:lineRule="auto"/>
        <w:rPr>
          <w:rFonts w:ascii="Times New Roman" w:eastAsia="Times New Roman" w:hAnsi="Times New Roman" w:cs="Times New Roman"/>
          <w:sz w:val="24"/>
          <w:szCs w:val="24"/>
          <w:lang w:val="uk-UA" w:eastAsia="ru-RU"/>
        </w:rPr>
      </w:pPr>
    </w:p>
    <w:p w14:paraId="6A621EA7" w14:textId="77777777" w:rsidR="00C02D33" w:rsidRPr="00AB62A7" w:rsidRDefault="00C02D33" w:rsidP="00B51340">
      <w:pPr>
        <w:shd w:val="clear" w:color="auto" w:fill="FFFFFF"/>
        <w:spacing w:after="150" w:line="240" w:lineRule="auto"/>
        <w:ind w:left="-284"/>
        <w:jc w:val="center"/>
        <w:rPr>
          <w:rFonts w:ascii="Times New Roman" w:eastAsia="Times New Roman" w:hAnsi="Times New Roman" w:cs="Times New Roman"/>
          <w:sz w:val="40"/>
          <w:szCs w:val="40"/>
          <w:lang w:val="uk-UA" w:eastAsia="ru-RU"/>
        </w:rPr>
      </w:pPr>
      <w:r w:rsidRPr="00AB62A7">
        <w:rPr>
          <w:rFonts w:ascii="Times New Roman" w:eastAsia="Times New Roman" w:hAnsi="Times New Roman" w:cs="Times New Roman"/>
          <w:b/>
          <w:bCs/>
          <w:sz w:val="40"/>
          <w:szCs w:val="40"/>
          <w:lang w:val="uk-UA" w:eastAsia="ru-RU"/>
        </w:rPr>
        <w:t>С Т А Т У Т</w:t>
      </w:r>
    </w:p>
    <w:p w14:paraId="765CB551" w14:textId="6D54D9F3" w:rsidR="00C02D33" w:rsidRPr="00834AD0" w:rsidRDefault="00C02D33" w:rsidP="00B51340">
      <w:pPr>
        <w:shd w:val="clear" w:color="auto" w:fill="FFFFFF"/>
        <w:spacing w:after="150" w:line="240" w:lineRule="auto"/>
        <w:ind w:left="-284"/>
        <w:jc w:val="center"/>
        <w:rPr>
          <w:rFonts w:ascii="Times New Roman" w:eastAsia="Times New Roman" w:hAnsi="Times New Roman" w:cs="Times New Roman"/>
          <w:b/>
          <w:bCs/>
          <w:sz w:val="40"/>
          <w:szCs w:val="40"/>
          <w:lang w:val="uk-UA" w:eastAsia="ru-RU"/>
        </w:rPr>
      </w:pPr>
      <w:bookmarkStart w:id="1" w:name="_Hlk179370937"/>
      <w:r w:rsidRPr="00834AD0">
        <w:rPr>
          <w:rFonts w:ascii="Times New Roman" w:eastAsia="Times New Roman" w:hAnsi="Times New Roman" w:cs="Times New Roman"/>
          <w:b/>
          <w:bCs/>
          <w:sz w:val="40"/>
          <w:szCs w:val="40"/>
          <w:lang w:val="uk-UA" w:eastAsia="ru-RU"/>
        </w:rPr>
        <w:t>Сторожинецької музичної школи</w:t>
      </w:r>
      <w:r w:rsidRPr="00834AD0">
        <w:rPr>
          <w:rFonts w:ascii="Times New Roman" w:eastAsia="Times New Roman" w:hAnsi="Times New Roman" w:cs="Times New Roman"/>
          <w:sz w:val="40"/>
          <w:szCs w:val="40"/>
          <w:lang w:val="uk-UA" w:eastAsia="ru-RU"/>
        </w:rPr>
        <w:br/>
      </w:r>
      <w:r w:rsidRPr="00834AD0">
        <w:rPr>
          <w:rFonts w:ascii="Times New Roman" w:eastAsia="Times New Roman" w:hAnsi="Times New Roman" w:cs="Times New Roman"/>
          <w:b/>
          <w:bCs/>
          <w:sz w:val="40"/>
          <w:szCs w:val="40"/>
          <w:lang w:val="uk-UA" w:eastAsia="ru-RU"/>
        </w:rPr>
        <w:t>імені Мар’яна Гаденка</w:t>
      </w:r>
      <w:r w:rsidRPr="00834AD0">
        <w:rPr>
          <w:rFonts w:ascii="Times New Roman" w:eastAsia="Times New Roman" w:hAnsi="Times New Roman" w:cs="Times New Roman"/>
          <w:sz w:val="40"/>
          <w:szCs w:val="40"/>
          <w:lang w:val="uk-UA" w:eastAsia="ru-RU"/>
        </w:rPr>
        <w:br/>
      </w:r>
      <w:r w:rsidRPr="00834AD0">
        <w:rPr>
          <w:rFonts w:ascii="Times New Roman" w:eastAsia="Times New Roman" w:hAnsi="Times New Roman" w:cs="Times New Roman"/>
          <w:b/>
          <w:bCs/>
          <w:sz w:val="40"/>
          <w:szCs w:val="40"/>
          <w:lang w:val="uk-UA" w:eastAsia="ru-RU"/>
        </w:rPr>
        <w:t xml:space="preserve">Сторожинецької міської ради                                                                                                       Чернівецького району </w:t>
      </w:r>
      <w:r w:rsidR="00631174" w:rsidRPr="00834AD0">
        <w:rPr>
          <w:rFonts w:ascii="Times New Roman" w:eastAsia="Times New Roman" w:hAnsi="Times New Roman" w:cs="Times New Roman"/>
          <w:b/>
          <w:bCs/>
          <w:sz w:val="40"/>
          <w:szCs w:val="40"/>
          <w:lang w:val="uk-UA" w:eastAsia="ru-RU"/>
        </w:rPr>
        <w:t xml:space="preserve">                                                             Чернівецької області</w:t>
      </w:r>
      <w:r w:rsidRPr="00834AD0">
        <w:rPr>
          <w:rFonts w:ascii="Times New Roman" w:eastAsia="Times New Roman" w:hAnsi="Times New Roman" w:cs="Times New Roman"/>
          <w:b/>
          <w:bCs/>
          <w:sz w:val="40"/>
          <w:szCs w:val="40"/>
          <w:lang w:val="uk-UA" w:eastAsia="ru-RU"/>
        </w:rPr>
        <w:t xml:space="preserve">                                                                                                                                                                                                                                                          </w:t>
      </w:r>
      <w:bookmarkEnd w:id="1"/>
      <w:r w:rsidRPr="00834AD0">
        <w:rPr>
          <w:rFonts w:ascii="Times New Roman" w:eastAsia="Times New Roman" w:hAnsi="Times New Roman" w:cs="Times New Roman"/>
          <w:b/>
          <w:bCs/>
          <w:sz w:val="40"/>
          <w:szCs w:val="40"/>
          <w:lang w:val="uk-UA" w:eastAsia="ru-RU"/>
        </w:rPr>
        <w:t>(нова редакція)</w:t>
      </w:r>
      <w:r w:rsidR="00F37C2E" w:rsidRPr="00834AD0">
        <w:rPr>
          <w:rFonts w:ascii="Times New Roman" w:eastAsia="Times New Roman" w:hAnsi="Times New Roman" w:cs="Times New Roman"/>
          <w:b/>
          <w:bCs/>
          <w:sz w:val="40"/>
          <w:szCs w:val="40"/>
          <w:lang w:val="uk-UA" w:eastAsia="ru-RU"/>
        </w:rPr>
        <w:t xml:space="preserve">                                                                                             ідентифікаційний код 21423006</w:t>
      </w:r>
    </w:p>
    <w:p w14:paraId="69CB44C1" w14:textId="77777777" w:rsidR="00834AD0" w:rsidRDefault="00834AD0" w:rsidP="00B51340">
      <w:pPr>
        <w:shd w:val="clear" w:color="auto" w:fill="FFFFFF"/>
        <w:spacing w:after="150" w:line="240" w:lineRule="auto"/>
        <w:ind w:left="-284"/>
        <w:jc w:val="center"/>
        <w:rPr>
          <w:rFonts w:ascii="Times New Roman" w:eastAsia="Times New Roman" w:hAnsi="Times New Roman" w:cs="Times New Roman"/>
          <w:sz w:val="28"/>
          <w:szCs w:val="28"/>
          <w:lang w:val="uk-UA" w:eastAsia="ru-RU"/>
        </w:rPr>
      </w:pPr>
    </w:p>
    <w:p w14:paraId="36197FDF" w14:textId="77777777" w:rsidR="00834AD0" w:rsidRDefault="00834AD0" w:rsidP="00B51340">
      <w:pPr>
        <w:shd w:val="clear" w:color="auto" w:fill="FFFFFF"/>
        <w:spacing w:after="150" w:line="240" w:lineRule="auto"/>
        <w:ind w:left="-284"/>
        <w:jc w:val="center"/>
        <w:rPr>
          <w:rFonts w:ascii="Times New Roman" w:eastAsia="Times New Roman" w:hAnsi="Times New Roman" w:cs="Times New Roman"/>
          <w:sz w:val="28"/>
          <w:szCs w:val="28"/>
          <w:lang w:val="uk-UA" w:eastAsia="ru-RU"/>
        </w:rPr>
      </w:pPr>
    </w:p>
    <w:p w14:paraId="0B4B6D19" w14:textId="77777777" w:rsidR="00834AD0" w:rsidRDefault="00834AD0" w:rsidP="00B51340">
      <w:pPr>
        <w:shd w:val="clear" w:color="auto" w:fill="FFFFFF"/>
        <w:spacing w:after="150" w:line="240" w:lineRule="auto"/>
        <w:ind w:left="-284"/>
        <w:jc w:val="center"/>
        <w:rPr>
          <w:rFonts w:ascii="Times New Roman" w:eastAsia="Times New Roman" w:hAnsi="Times New Roman" w:cs="Times New Roman"/>
          <w:sz w:val="28"/>
          <w:szCs w:val="28"/>
          <w:lang w:val="uk-UA" w:eastAsia="ru-RU"/>
        </w:rPr>
      </w:pPr>
    </w:p>
    <w:p w14:paraId="449BFD62" w14:textId="77777777" w:rsidR="00834AD0" w:rsidRDefault="00834AD0" w:rsidP="00B51340">
      <w:pPr>
        <w:shd w:val="clear" w:color="auto" w:fill="FFFFFF"/>
        <w:spacing w:after="150" w:line="240" w:lineRule="auto"/>
        <w:ind w:left="-284"/>
        <w:jc w:val="center"/>
        <w:rPr>
          <w:rFonts w:ascii="Times New Roman" w:eastAsia="Times New Roman" w:hAnsi="Times New Roman" w:cs="Times New Roman"/>
          <w:sz w:val="28"/>
          <w:szCs w:val="28"/>
          <w:lang w:val="uk-UA" w:eastAsia="ru-RU"/>
        </w:rPr>
      </w:pPr>
    </w:p>
    <w:p w14:paraId="2F54810E" w14:textId="77777777" w:rsidR="00834AD0" w:rsidRDefault="00834AD0" w:rsidP="00B51340">
      <w:pPr>
        <w:shd w:val="clear" w:color="auto" w:fill="FFFFFF"/>
        <w:spacing w:after="150" w:line="240" w:lineRule="auto"/>
        <w:ind w:left="-284"/>
        <w:jc w:val="center"/>
        <w:rPr>
          <w:rFonts w:ascii="Times New Roman" w:eastAsia="Times New Roman" w:hAnsi="Times New Roman" w:cs="Times New Roman"/>
          <w:sz w:val="28"/>
          <w:szCs w:val="28"/>
          <w:lang w:val="uk-UA" w:eastAsia="ru-RU"/>
        </w:rPr>
      </w:pPr>
    </w:p>
    <w:p w14:paraId="57E7B181" w14:textId="77777777" w:rsidR="00834AD0" w:rsidRDefault="00834AD0" w:rsidP="00B51340">
      <w:pPr>
        <w:shd w:val="clear" w:color="auto" w:fill="FFFFFF"/>
        <w:spacing w:after="150" w:line="240" w:lineRule="auto"/>
        <w:ind w:left="-284"/>
        <w:jc w:val="center"/>
        <w:rPr>
          <w:rFonts w:ascii="Times New Roman" w:eastAsia="Times New Roman" w:hAnsi="Times New Roman" w:cs="Times New Roman"/>
          <w:sz w:val="28"/>
          <w:szCs w:val="28"/>
          <w:lang w:val="uk-UA" w:eastAsia="ru-RU"/>
        </w:rPr>
      </w:pPr>
    </w:p>
    <w:p w14:paraId="6E917D46" w14:textId="77777777" w:rsidR="00834AD0" w:rsidRDefault="00834AD0" w:rsidP="00B51340">
      <w:pPr>
        <w:shd w:val="clear" w:color="auto" w:fill="FFFFFF"/>
        <w:spacing w:after="150" w:line="240" w:lineRule="auto"/>
        <w:ind w:left="-284"/>
        <w:jc w:val="center"/>
        <w:rPr>
          <w:rFonts w:ascii="Times New Roman" w:eastAsia="Times New Roman" w:hAnsi="Times New Roman" w:cs="Times New Roman"/>
          <w:sz w:val="28"/>
          <w:szCs w:val="28"/>
          <w:lang w:val="uk-UA" w:eastAsia="ru-RU"/>
        </w:rPr>
      </w:pPr>
    </w:p>
    <w:p w14:paraId="5E7FD758" w14:textId="77777777" w:rsidR="00834AD0" w:rsidRDefault="00834AD0" w:rsidP="00B51340">
      <w:pPr>
        <w:shd w:val="clear" w:color="auto" w:fill="FFFFFF"/>
        <w:spacing w:after="150" w:line="240" w:lineRule="auto"/>
        <w:ind w:left="-284"/>
        <w:jc w:val="center"/>
        <w:rPr>
          <w:rFonts w:ascii="Times New Roman" w:eastAsia="Times New Roman" w:hAnsi="Times New Roman" w:cs="Times New Roman"/>
          <w:sz w:val="28"/>
          <w:szCs w:val="28"/>
          <w:lang w:val="uk-UA" w:eastAsia="ru-RU"/>
        </w:rPr>
      </w:pPr>
    </w:p>
    <w:p w14:paraId="697540FB" w14:textId="77777777" w:rsidR="00834AD0" w:rsidRDefault="00834AD0" w:rsidP="00B51340">
      <w:pPr>
        <w:shd w:val="clear" w:color="auto" w:fill="FFFFFF"/>
        <w:spacing w:after="150" w:line="240" w:lineRule="auto"/>
        <w:ind w:left="-284"/>
        <w:jc w:val="center"/>
        <w:rPr>
          <w:rFonts w:ascii="Times New Roman" w:eastAsia="Times New Roman" w:hAnsi="Times New Roman" w:cs="Times New Roman"/>
          <w:sz w:val="28"/>
          <w:szCs w:val="28"/>
          <w:lang w:val="uk-UA" w:eastAsia="ru-RU"/>
        </w:rPr>
      </w:pPr>
    </w:p>
    <w:p w14:paraId="524ABA3E" w14:textId="77777777" w:rsidR="00834AD0" w:rsidRDefault="00834AD0" w:rsidP="00B51340">
      <w:pPr>
        <w:shd w:val="clear" w:color="auto" w:fill="FFFFFF"/>
        <w:spacing w:after="150" w:line="240" w:lineRule="auto"/>
        <w:ind w:left="-284"/>
        <w:jc w:val="center"/>
        <w:rPr>
          <w:rFonts w:ascii="Times New Roman" w:eastAsia="Times New Roman" w:hAnsi="Times New Roman" w:cs="Times New Roman"/>
          <w:sz w:val="28"/>
          <w:szCs w:val="28"/>
          <w:lang w:val="uk-UA" w:eastAsia="ru-RU"/>
        </w:rPr>
      </w:pPr>
    </w:p>
    <w:p w14:paraId="03247A1C" w14:textId="77777777" w:rsidR="00B65D26" w:rsidRDefault="00B65D26" w:rsidP="00B9206A">
      <w:pPr>
        <w:shd w:val="clear" w:color="auto" w:fill="FFFFFF"/>
        <w:spacing w:after="150" w:line="240" w:lineRule="auto"/>
        <w:rPr>
          <w:rFonts w:ascii="Times New Roman" w:eastAsia="Times New Roman" w:hAnsi="Times New Roman" w:cs="Times New Roman"/>
          <w:sz w:val="28"/>
          <w:szCs w:val="28"/>
          <w:lang w:val="uk-UA" w:eastAsia="ru-RU"/>
        </w:rPr>
      </w:pPr>
    </w:p>
    <w:p w14:paraId="1B03394E" w14:textId="7C22341D" w:rsidR="00C02D33" w:rsidRPr="00B65D26" w:rsidRDefault="00C02D33" w:rsidP="00B51340">
      <w:pPr>
        <w:shd w:val="clear" w:color="auto" w:fill="FFFFFF"/>
        <w:spacing w:after="150" w:line="240" w:lineRule="auto"/>
        <w:ind w:left="-284"/>
        <w:jc w:val="center"/>
        <w:rPr>
          <w:rFonts w:ascii="Times New Roman" w:eastAsia="Times New Roman" w:hAnsi="Times New Roman" w:cs="Times New Roman"/>
          <w:b/>
          <w:bCs/>
          <w:sz w:val="28"/>
          <w:szCs w:val="28"/>
          <w:lang w:val="uk-UA" w:eastAsia="ru-RU"/>
        </w:rPr>
      </w:pPr>
      <w:r w:rsidRPr="00E07B62">
        <w:rPr>
          <w:rFonts w:ascii="Times New Roman" w:eastAsia="Times New Roman" w:hAnsi="Times New Roman" w:cs="Times New Roman"/>
          <w:sz w:val="28"/>
          <w:szCs w:val="28"/>
          <w:lang w:val="uk-UA" w:eastAsia="ru-RU"/>
        </w:rPr>
        <w:t xml:space="preserve"> </w:t>
      </w:r>
      <w:r w:rsidR="00B65D26" w:rsidRPr="00B65D26">
        <w:rPr>
          <w:rFonts w:ascii="Times New Roman" w:eastAsia="Times New Roman" w:hAnsi="Times New Roman" w:cs="Times New Roman"/>
          <w:b/>
          <w:bCs/>
          <w:sz w:val="28"/>
          <w:szCs w:val="28"/>
          <w:lang w:val="uk-UA" w:eastAsia="ru-RU"/>
        </w:rPr>
        <w:t>2</w:t>
      </w:r>
      <w:r w:rsidRPr="00B65D26">
        <w:rPr>
          <w:rFonts w:ascii="Times New Roman" w:eastAsia="Times New Roman" w:hAnsi="Times New Roman" w:cs="Times New Roman"/>
          <w:b/>
          <w:bCs/>
          <w:sz w:val="28"/>
          <w:szCs w:val="28"/>
          <w:lang w:val="uk-UA" w:eastAsia="ru-RU"/>
        </w:rPr>
        <w:t>02</w:t>
      </w:r>
      <w:r w:rsidR="00B65D26" w:rsidRPr="00B65D26">
        <w:rPr>
          <w:rFonts w:ascii="Times New Roman" w:eastAsia="Times New Roman" w:hAnsi="Times New Roman" w:cs="Times New Roman"/>
          <w:b/>
          <w:bCs/>
          <w:sz w:val="28"/>
          <w:szCs w:val="28"/>
          <w:lang w:val="uk-UA" w:eastAsia="ru-RU"/>
        </w:rPr>
        <w:t>5</w:t>
      </w:r>
      <w:r w:rsidRPr="00B65D26">
        <w:rPr>
          <w:rFonts w:ascii="Times New Roman" w:eastAsia="Times New Roman" w:hAnsi="Times New Roman" w:cs="Times New Roman"/>
          <w:b/>
          <w:bCs/>
          <w:sz w:val="28"/>
          <w:szCs w:val="28"/>
          <w:lang w:val="uk-UA" w:eastAsia="ru-RU"/>
        </w:rPr>
        <w:t xml:space="preserve"> </w:t>
      </w:r>
      <w:r w:rsidR="00B65D26" w:rsidRPr="00B65D26">
        <w:rPr>
          <w:rFonts w:ascii="Times New Roman" w:eastAsia="Times New Roman" w:hAnsi="Times New Roman" w:cs="Times New Roman"/>
          <w:b/>
          <w:bCs/>
          <w:sz w:val="28"/>
          <w:szCs w:val="28"/>
          <w:lang w:val="uk-UA" w:eastAsia="ru-RU"/>
        </w:rPr>
        <w:t>рік</w:t>
      </w:r>
    </w:p>
    <w:p w14:paraId="65BA2938" w14:textId="38C94862" w:rsidR="00C02D33" w:rsidRPr="005873C4" w:rsidRDefault="00002035" w:rsidP="00B51340">
      <w:pPr>
        <w:shd w:val="clear" w:color="auto" w:fill="FFFFFF"/>
        <w:spacing w:after="150" w:line="240" w:lineRule="auto"/>
        <w:ind w:left="-284"/>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lastRenderedPageBreak/>
        <w:t>1</w:t>
      </w:r>
      <w:r w:rsidR="00C02D33" w:rsidRPr="005873C4">
        <w:rPr>
          <w:rFonts w:ascii="Times New Roman" w:eastAsia="Times New Roman" w:hAnsi="Times New Roman" w:cs="Times New Roman"/>
          <w:b/>
          <w:bCs/>
          <w:sz w:val="28"/>
          <w:szCs w:val="28"/>
          <w:lang w:val="uk-UA" w:eastAsia="ru-RU"/>
        </w:rPr>
        <w:t>. ЗАГАЛЬНІ ПОЛОЖЕННЯ</w:t>
      </w:r>
    </w:p>
    <w:p w14:paraId="588FDE2A" w14:textId="36799F65" w:rsidR="00AB62A7" w:rsidRDefault="00C02D33" w:rsidP="00B65D26">
      <w:pPr>
        <w:shd w:val="clear" w:color="auto" w:fill="FFFFFF"/>
        <w:spacing w:after="0" w:line="240" w:lineRule="auto"/>
        <w:ind w:right="283" w:firstLine="708"/>
        <w:jc w:val="both"/>
        <w:rPr>
          <w:rFonts w:ascii="Times New Roman" w:eastAsia="Times New Roman" w:hAnsi="Times New Roman" w:cs="Times New Roman"/>
          <w:sz w:val="28"/>
          <w:szCs w:val="28"/>
          <w:lang w:val="uk-UA" w:eastAsia="ru-RU"/>
        </w:rPr>
      </w:pPr>
      <w:r w:rsidRPr="005873C4">
        <w:rPr>
          <w:rFonts w:ascii="Times New Roman" w:eastAsia="Times New Roman" w:hAnsi="Times New Roman" w:cs="Times New Roman"/>
          <w:sz w:val="28"/>
          <w:szCs w:val="28"/>
          <w:lang w:val="uk-UA" w:eastAsia="ru-RU"/>
        </w:rPr>
        <w:t xml:space="preserve">1.1. Цей Статут регламентує діяльність </w:t>
      </w:r>
      <w:r w:rsidR="00317C93">
        <w:rPr>
          <w:rFonts w:ascii="Times New Roman" w:eastAsia="Times New Roman" w:hAnsi="Times New Roman" w:cs="Times New Roman"/>
          <w:sz w:val="28"/>
          <w:szCs w:val="28"/>
          <w:lang w:val="uk-UA" w:eastAsia="ru-RU"/>
        </w:rPr>
        <w:t>Сторожинецької</w:t>
      </w:r>
      <w:r w:rsidRPr="005873C4">
        <w:rPr>
          <w:rFonts w:ascii="Times New Roman" w:eastAsia="Times New Roman" w:hAnsi="Times New Roman" w:cs="Times New Roman"/>
          <w:sz w:val="28"/>
          <w:szCs w:val="28"/>
          <w:lang w:val="uk-UA" w:eastAsia="ru-RU"/>
        </w:rPr>
        <w:t xml:space="preserve"> музичної школи </w:t>
      </w:r>
      <w:r w:rsidR="00317C93" w:rsidRPr="005873C4">
        <w:rPr>
          <w:rFonts w:ascii="Times New Roman" w:eastAsia="Times New Roman" w:hAnsi="Times New Roman" w:cs="Times New Roman"/>
          <w:sz w:val="28"/>
          <w:szCs w:val="28"/>
          <w:lang w:val="uk-UA" w:eastAsia="ru-RU"/>
        </w:rPr>
        <w:t xml:space="preserve">імені </w:t>
      </w:r>
      <w:r w:rsidR="00317C93" w:rsidRPr="00317C93">
        <w:rPr>
          <w:rFonts w:ascii="Times New Roman" w:eastAsia="Times New Roman" w:hAnsi="Times New Roman" w:cs="Times New Roman"/>
          <w:sz w:val="28"/>
          <w:szCs w:val="28"/>
          <w:lang w:val="uk-UA" w:eastAsia="ru-RU"/>
        </w:rPr>
        <w:t>Мар</w:t>
      </w:r>
      <w:r w:rsidR="00317C93" w:rsidRPr="005873C4">
        <w:rPr>
          <w:rFonts w:ascii="Times New Roman" w:eastAsia="Times New Roman" w:hAnsi="Times New Roman" w:cs="Times New Roman"/>
          <w:sz w:val="28"/>
          <w:szCs w:val="28"/>
          <w:lang w:val="uk-UA" w:eastAsia="ru-RU"/>
        </w:rPr>
        <w:t>’</w:t>
      </w:r>
      <w:r w:rsidR="00317C93" w:rsidRPr="00317C93">
        <w:rPr>
          <w:rFonts w:ascii="Times New Roman" w:eastAsia="Times New Roman" w:hAnsi="Times New Roman" w:cs="Times New Roman"/>
          <w:sz w:val="28"/>
          <w:szCs w:val="28"/>
          <w:lang w:val="uk-UA" w:eastAsia="ru-RU"/>
        </w:rPr>
        <w:t>яна</w:t>
      </w:r>
      <w:r w:rsidR="00317C93">
        <w:rPr>
          <w:rFonts w:ascii="Times New Roman" w:eastAsia="Times New Roman" w:hAnsi="Times New Roman" w:cs="Times New Roman"/>
          <w:sz w:val="28"/>
          <w:szCs w:val="28"/>
          <w:lang w:val="uk-UA" w:eastAsia="ru-RU"/>
        </w:rPr>
        <w:t xml:space="preserve"> </w:t>
      </w:r>
      <w:r w:rsidR="00317C93" w:rsidRPr="00317C93">
        <w:rPr>
          <w:rFonts w:ascii="Times New Roman" w:eastAsia="Times New Roman" w:hAnsi="Times New Roman" w:cs="Times New Roman"/>
          <w:sz w:val="28"/>
          <w:szCs w:val="28"/>
          <w:lang w:val="uk-UA" w:eastAsia="ru-RU"/>
        </w:rPr>
        <w:t>Гаденка Сторожинецької</w:t>
      </w:r>
      <w:r w:rsidR="00317C93" w:rsidRPr="005873C4">
        <w:rPr>
          <w:rFonts w:ascii="Times New Roman" w:eastAsia="Times New Roman" w:hAnsi="Times New Roman" w:cs="Times New Roman"/>
          <w:sz w:val="28"/>
          <w:szCs w:val="28"/>
          <w:lang w:val="uk-UA" w:eastAsia="ru-RU"/>
        </w:rPr>
        <w:t xml:space="preserve"> міської ради</w:t>
      </w:r>
      <w:r w:rsidR="00317C93">
        <w:rPr>
          <w:rFonts w:ascii="Times New Roman" w:eastAsia="Times New Roman" w:hAnsi="Times New Roman" w:cs="Times New Roman"/>
          <w:sz w:val="28"/>
          <w:szCs w:val="28"/>
          <w:lang w:val="uk-UA" w:eastAsia="ru-RU"/>
        </w:rPr>
        <w:t xml:space="preserve"> </w:t>
      </w:r>
      <w:bookmarkStart w:id="2" w:name="_Hlk179310650"/>
      <w:r w:rsidR="00317C93">
        <w:rPr>
          <w:rFonts w:ascii="Times New Roman" w:eastAsia="Times New Roman" w:hAnsi="Times New Roman" w:cs="Times New Roman"/>
          <w:sz w:val="28"/>
          <w:szCs w:val="28"/>
          <w:lang w:val="uk-UA" w:eastAsia="ru-RU"/>
        </w:rPr>
        <w:t>Чернівецького району Чернівецької області</w:t>
      </w:r>
      <w:r w:rsidR="00317C93" w:rsidRPr="00317C93">
        <w:rPr>
          <w:rFonts w:ascii="Times New Roman" w:eastAsia="Times New Roman" w:hAnsi="Times New Roman" w:cs="Times New Roman"/>
          <w:sz w:val="28"/>
          <w:szCs w:val="28"/>
          <w:lang w:val="uk-UA" w:eastAsia="ru-RU"/>
        </w:rPr>
        <w:t xml:space="preserve"> </w:t>
      </w:r>
      <w:bookmarkEnd w:id="2"/>
      <w:r w:rsidRPr="005873C4">
        <w:rPr>
          <w:rFonts w:ascii="Times New Roman" w:eastAsia="Times New Roman" w:hAnsi="Times New Roman" w:cs="Times New Roman"/>
          <w:sz w:val="28"/>
          <w:szCs w:val="28"/>
          <w:lang w:val="uk-UA" w:eastAsia="ru-RU"/>
        </w:rPr>
        <w:t>(далі - Школа), яка є закладом спеціалізованої мистецької освіти та надає початкову мистецьку освіту</w:t>
      </w:r>
      <w:r w:rsidR="005B2428">
        <w:rPr>
          <w:rFonts w:ascii="Times New Roman" w:eastAsia="Times New Roman" w:hAnsi="Times New Roman" w:cs="Times New Roman"/>
          <w:sz w:val="28"/>
          <w:szCs w:val="28"/>
          <w:lang w:val="uk-UA" w:eastAsia="ru-RU"/>
        </w:rPr>
        <w:t>.</w:t>
      </w:r>
      <w:r w:rsidR="00AB62A7">
        <w:rPr>
          <w:rFonts w:ascii="Times New Roman" w:eastAsia="Times New Roman" w:hAnsi="Times New Roman" w:cs="Times New Roman"/>
          <w:sz w:val="28"/>
          <w:szCs w:val="28"/>
          <w:lang w:val="uk-UA" w:eastAsia="ru-RU"/>
        </w:rPr>
        <w:t xml:space="preserve">                                                             </w:t>
      </w:r>
    </w:p>
    <w:p w14:paraId="3E1C3FC4" w14:textId="17494140" w:rsidR="005B2428" w:rsidRDefault="00AB62A7" w:rsidP="00B65D26">
      <w:pPr>
        <w:shd w:val="clear" w:color="auto" w:fill="FFFFFF"/>
        <w:spacing w:after="0" w:line="240" w:lineRule="auto"/>
        <w:ind w:right="283"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1.2. </w:t>
      </w:r>
      <w:r w:rsidR="00C02D33" w:rsidRPr="00AB62A7">
        <w:rPr>
          <w:rFonts w:ascii="Times New Roman" w:eastAsia="Times New Roman" w:hAnsi="Times New Roman" w:cs="Times New Roman"/>
          <w:sz w:val="28"/>
          <w:szCs w:val="28"/>
          <w:lang w:val="uk-UA" w:eastAsia="ru-RU"/>
        </w:rPr>
        <w:t>Школа є закладом освіти сфери культури</w:t>
      </w:r>
      <w:r w:rsidR="005B2428">
        <w:rPr>
          <w:rFonts w:ascii="Times New Roman" w:eastAsia="Times New Roman" w:hAnsi="Times New Roman" w:cs="Times New Roman"/>
          <w:sz w:val="28"/>
          <w:szCs w:val="28"/>
          <w:lang w:val="uk-UA" w:eastAsia="ru-RU"/>
        </w:rPr>
        <w:t>,</w:t>
      </w:r>
      <w:r w:rsidR="00C02D33" w:rsidRPr="00AB62A7">
        <w:rPr>
          <w:rFonts w:ascii="Times New Roman" w:eastAsia="Times New Roman" w:hAnsi="Times New Roman" w:cs="Times New Roman"/>
          <w:sz w:val="28"/>
          <w:szCs w:val="28"/>
          <w:lang w:val="uk-UA" w:eastAsia="ru-RU"/>
        </w:rPr>
        <w:t xml:space="preserve"> </w:t>
      </w:r>
      <w:r w:rsidR="00F547FD" w:rsidRPr="00F547FD">
        <w:rPr>
          <w:rFonts w:ascii="Times New Roman" w:eastAsia="Times New Roman" w:hAnsi="Times New Roman" w:cs="Times New Roman"/>
          <w:sz w:val="28"/>
          <w:szCs w:val="28"/>
          <w:lang w:val="uk-UA" w:eastAsia="ru-RU"/>
        </w:rPr>
        <w:t>що здійснює свою діяльність у системі позашкільної освіти, входить до базової мережі закладів культури відповідно до</w:t>
      </w:r>
      <w:r w:rsidR="00F547FD" w:rsidRPr="00F547FD">
        <w:rPr>
          <w:rFonts w:ascii="Times New Roman" w:eastAsia="Times New Roman" w:hAnsi="Times New Roman" w:cs="Times New Roman"/>
          <w:sz w:val="28"/>
          <w:szCs w:val="28"/>
          <w:lang w:eastAsia="ru-RU"/>
        </w:rPr>
        <w:t> </w:t>
      </w:r>
      <w:hyperlink r:id="rId7" w:tgtFrame="_blank" w:history="1">
        <w:r w:rsidR="00F547FD" w:rsidRPr="00B65D26">
          <w:rPr>
            <w:rStyle w:val="a4"/>
            <w:rFonts w:ascii="Times New Roman" w:eastAsia="Times New Roman" w:hAnsi="Times New Roman" w:cs="Times New Roman"/>
            <w:color w:val="000000" w:themeColor="text1"/>
            <w:sz w:val="28"/>
            <w:szCs w:val="28"/>
            <w:u w:val="none"/>
            <w:lang w:val="uk-UA" w:eastAsia="ru-RU"/>
          </w:rPr>
          <w:t>Закону України</w:t>
        </w:r>
      </w:hyperlink>
      <w:r w:rsidR="00F547FD" w:rsidRPr="00B65D26">
        <w:rPr>
          <w:rFonts w:ascii="Times New Roman" w:eastAsia="Times New Roman" w:hAnsi="Times New Roman" w:cs="Times New Roman"/>
          <w:sz w:val="28"/>
          <w:szCs w:val="28"/>
          <w:lang w:val="uk-UA" w:eastAsia="ru-RU"/>
        </w:rPr>
        <w:t> </w:t>
      </w:r>
      <w:r w:rsidR="00F547FD" w:rsidRPr="00F547FD">
        <w:rPr>
          <w:rFonts w:ascii="Times New Roman" w:eastAsia="Times New Roman" w:hAnsi="Times New Roman" w:cs="Times New Roman"/>
          <w:sz w:val="28"/>
          <w:szCs w:val="28"/>
          <w:lang w:val="uk-UA" w:eastAsia="ru-RU"/>
        </w:rPr>
        <w:t>«Про культуру»</w:t>
      </w:r>
      <w:r w:rsidR="005B2428">
        <w:rPr>
          <w:rFonts w:ascii="Times New Roman" w:eastAsia="Times New Roman" w:hAnsi="Times New Roman" w:cs="Times New Roman"/>
          <w:sz w:val="28"/>
          <w:szCs w:val="28"/>
          <w:lang w:val="uk-UA" w:eastAsia="ru-RU"/>
        </w:rPr>
        <w:t>.</w:t>
      </w:r>
    </w:p>
    <w:p w14:paraId="7AE75232" w14:textId="54553F4A" w:rsidR="00F758E8" w:rsidRDefault="005B2428" w:rsidP="00B65D26">
      <w:pPr>
        <w:shd w:val="clear" w:color="auto" w:fill="FFFFFF"/>
        <w:spacing w:after="0" w:line="240" w:lineRule="auto"/>
        <w:ind w:right="283"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887C90">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w:t>
      </w:r>
      <w:r w:rsidR="00F758E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Школа</w:t>
      </w:r>
      <w:r w:rsidR="00C02D33" w:rsidRPr="00AB62A7">
        <w:rPr>
          <w:rFonts w:ascii="Times New Roman" w:eastAsia="Times New Roman" w:hAnsi="Times New Roman" w:cs="Times New Roman"/>
          <w:sz w:val="28"/>
          <w:szCs w:val="28"/>
          <w:lang w:val="uk-UA" w:eastAsia="ru-RU"/>
        </w:rPr>
        <w:t xml:space="preserve"> здійснює свою діяльність відповідно </w:t>
      </w:r>
      <w:r w:rsidR="00F758E8" w:rsidRPr="00B65D26">
        <w:rPr>
          <w:rFonts w:ascii="Times New Roman" w:eastAsia="Times New Roman" w:hAnsi="Times New Roman" w:cs="Times New Roman"/>
          <w:color w:val="000000" w:themeColor="text1"/>
          <w:sz w:val="28"/>
          <w:szCs w:val="28"/>
          <w:lang w:val="uk-UA" w:eastAsia="ru-RU"/>
        </w:rPr>
        <w:t xml:space="preserve">до </w:t>
      </w:r>
      <w:hyperlink r:id="rId8" w:tgtFrame="_blank" w:history="1">
        <w:r w:rsidR="00F758E8" w:rsidRPr="00B65D26">
          <w:rPr>
            <w:rStyle w:val="a4"/>
            <w:rFonts w:ascii="Times New Roman" w:eastAsia="Times New Roman" w:hAnsi="Times New Roman" w:cs="Times New Roman"/>
            <w:color w:val="000000" w:themeColor="text1"/>
            <w:sz w:val="28"/>
            <w:szCs w:val="28"/>
            <w:u w:val="none"/>
            <w:lang w:val="uk-UA" w:eastAsia="ru-RU"/>
          </w:rPr>
          <w:t>Конституції України</w:t>
        </w:r>
      </w:hyperlink>
      <w:r w:rsidR="00F758E8" w:rsidRPr="00B65D26">
        <w:rPr>
          <w:rFonts w:ascii="Times New Roman" w:eastAsia="Times New Roman" w:hAnsi="Times New Roman" w:cs="Times New Roman"/>
          <w:color w:val="000000" w:themeColor="text1"/>
          <w:sz w:val="28"/>
          <w:szCs w:val="28"/>
          <w:lang w:val="uk-UA" w:eastAsia="ru-RU"/>
        </w:rPr>
        <w:t>, Законів України</w:t>
      </w:r>
      <w:r w:rsidR="00F758E8" w:rsidRPr="00B65D26">
        <w:rPr>
          <w:rFonts w:ascii="Times New Roman" w:eastAsia="Times New Roman" w:hAnsi="Times New Roman" w:cs="Times New Roman"/>
          <w:color w:val="000000" w:themeColor="text1"/>
          <w:sz w:val="28"/>
          <w:szCs w:val="28"/>
          <w:lang w:eastAsia="ru-RU"/>
        </w:rPr>
        <w:t> </w:t>
      </w:r>
      <w:hyperlink r:id="rId9" w:tgtFrame="_blank" w:history="1">
        <w:r w:rsidR="00F758E8" w:rsidRPr="00B65D26">
          <w:rPr>
            <w:rStyle w:val="a4"/>
            <w:rFonts w:ascii="Times New Roman" w:eastAsia="Times New Roman" w:hAnsi="Times New Roman" w:cs="Times New Roman"/>
            <w:color w:val="000000" w:themeColor="text1"/>
            <w:sz w:val="28"/>
            <w:szCs w:val="28"/>
            <w:u w:val="none"/>
            <w:lang w:val="uk-UA" w:eastAsia="ru-RU"/>
          </w:rPr>
          <w:t>«Про освіту»</w:t>
        </w:r>
      </w:hyperlink>
      <w:r w:rsidR="00F758E8" w:rsidRPr="00B65D26">
        <w:rPr>
          <w:rFonts w:ascii="Times New Roman" w:eastAsia="Times New Roman" w:hAnsi="Times New Roman" w:cs="Times New Roman"/>
          <w:color w:val="000000" w:themeColor="text1"/>
          <w:sz w:val="28"/>
          <w:szCs w:val="28"/>
          <w:lang w:val="uk-UA" w:eastAsia="ru-RU"/>
        </w:rPr>
        <w:t>,</w:t>
      </w:r>
      <w:r w:rsidR="00F758E8" w:rsidRPr="00B65D26">
        <w:rPr>
          <w:rFonts w:ascii="Times New Roman" w:eastAsia="Times New Roman" w:hAnsi="Times New Roman" w:cs="Times New Roman"/>
          <w:color w:val="000000" w:themeColor="text1"/>
          <w:sz w:val="28"/>
          <w:szCs w:val="28"/>
          <w:lang w:eastAsia="ru-RU"/>
        </w:rPr>
        <w:t> </w:t>
      </w:r>
      <w:hyperlink r:id="rId10" w:tgtFrame="_blank" w:history="1">
        <w:r w:rsidR="00F758E8" w:rsidRPr="00B65D26">
          <w:rPr>
            <w:rStyle w:val="a4"/>
            <w:rFonts w:ascii="Times New Roman" w:eastAsia="Times New Roman" w:hAnsi="Times New Roman" w:cs="Times New Roman"/>
            <w:color w:val="000000" w:themeColor="text1"/>
            <w:sz w:val="28"/>
            <w:szCs w:val="28"/>
            <w:u w:val="none"/>
            <w:lang w:val="uk-UA" w:eastAsia="ru-RU"/>
          </w:rPr>
          <w:t>«Про позашкільну освіту»</w:t>
        </w:r>
      </w:hyperlink>
      <w:r w:rsidR="00F758E8" w:rsidRPr="00B65D26">
        <w:rPr>
          <w:rFonts w:ascii="Times New Roman" w:eastAsia="Times New Roman" w:hAnsi="Times New Roman" w:cs="Times New Roman"/>
          <w:color w:val="000000" w:themeColor="text1"/>
          <w:sz w:val="28"/>
          <w:szCs w:val="28"/>
          <w:lang w:val="uk-UA" w:eastAsia="ru-RU"/>
        </w:rPr>
        <w:t>,</w:t>
      </w:r>
      <w:r w:rsidR="00F758E8" w:rsidRPr="00B65D26">
        <w:rPr>
          <w:rFonts w:ascii="Times New Roman" w:eastAsia="Times New Roman" w:hAnsi="Times New Roman" w:cs="Times New Roman"/>
          <w:color w:val="000000" w:themeColor="text1"/>
          <w:sz w:val="28"/>
          <w:szCs w:val="28"/>
          <w:lang w:eastAsia="ru-RU"/>
        </w:rPr>
        <w:t> </w:t>
      </w:r>
      <w:hyperlink r:id="rId11" w:tgtFrame="_blank" w:history="1">
        <w:r w:rsidR="00F758E8" w:rsidRPr="00B65D26">
          <w:rPr>
            <w:rStyle w:val="a4"/>
            <w:rFonts w:ascii="Times New Roman" w:eastAsia="Times New Roman" w:hAnsi="Times New Roman" w:cs="Times New Roman"/>
            <w:color w:val="000000" w:themeColor="text1"/>
            <w:sz w:val="28"/>
            <w:szCs w:val="28"/>
            <w:u w:val="none"/>
            <w:lang w:val="uk-UA" w:eastAsia="ru-RU"/>
          </w:rPr>
          <w:t>«Про культуру»</w:t>
        </w:r>
      </w:hyperlink>
      <w:r w:rsidR="00F758E8" w:rsidRPr="00B65D26">
        <w:rPr>
          <w:rFonts w:ascii="Times New Roman" w:eastAsia="Times New Roman" w:hAnsi="Times New Roman" w:cs="Times New Roman"/>
          <w:color w:val="000000" w:themeColor="text1"/>
          <w:sz w:val="28"/>
          <w:szCs w:val="28"/>
          <w:lang w:val="uk-UA" w:eastAsia="ru-RU"/>
        </w:rPr>
        <w:t xml:space="preserve">, </w:t>
      </w:r>
      <w:r w:rsidR="00F758E8" w:rsidRPr="00F758E8">
        <w:rPr>
          <w:rFonts w:ascii="Times New Roman" w:eastAsia="Times New Roman" w:hAnsi="Times New Roman" w:cs="Times New Roman"/>
          <w:sz w:val="28"/>
          <w:szCs w:val="28"/>
          <w:lang w:val="uk-UA" w:eastAsia="ru-RU"/>
        </w:rPr>
        <w:t>інших законів України, актів Президента України, Кабінету Міністрів України, наказів Міністерства культури</w:t>
      </w:r>
      <w:r w:rsidR="00B65D26">
        <w:rPr>
          <w:rFonts w:ascii="Times New Roman" w:eastAsia="Times New Roman" w:hAnsi="Times New Roman" w:cs="Times New Roman"/>
          <w:sz w:val="28"/>
          <w:szCs w:val="28"/>
          <w:lang w:val="uk-UA" w:eastAsia="ru-RU"/>
        </w:rPr>
        <w:t xml:space="preserve"> та стратегічних комунікацій</w:t>
      </w:r>
      <w:r w:rsidR="00F758E8" w:rsidRPr="00F758E8">
        <w:rPr>
          <w:rFonts w:ascii="Times New Roman" w:eastAsia="Times New Roman" w:hAnsi="Times New Roman" w:cs="Times New Roman"/>
          <w:sz w:val="28"/>
          <w:szCs w:val="28"/>
          <w:lang w:val="uk-UA" w:eastAsia="ru-RU"/>
        </w:rPr>
        <w:t xml:space="preserve"> України, Міністерства освіти і науки України з питань оплати праці, рішень засновників мистецьких шкіл, у тому числі місцевих органів виконавчої влади та органів місцевого самоврядування, прийнятих в межах їх повноважень, визначених законами України, а також Положення</w:t>
      </w:r>
      <w:r w:rsidR="00F758E8">
        <w:rPr>
          <w:rFonts w:ascii="Times New Roman" w:eastAsia="Times New Roman" w:hAnsi="Times New Roman" w:cs="Times New Roman"/>
          <w:sz w:val="28"/>
          <w:szCs w:val="28"/>
          <w:lang w:val="uk-UA" w:eastAsia="ru-RU"/>
        </w:rPr>
        <w:t xml:space="preserve"> про мистецьку школу</w:t>
      </w:r>
      <w:r w:rsidR="00F758E8" w:rsidRPr="00F758E8">
        <w:rPr>
          <w:rFonts w:ascii="Times New Roman" w:eastAsia="Times New Roman" w:hAnsi="Times New Roman" w:cs="Times New Roman"/>
          <w:sz w:val="28"/>
          <w:szCs w:val="28"/>
          <w:lang w:val="uk-UA" w:eastAsia="ru-RU"/>
        </w:rPr>
        <w:t xml:space="preserve"> і власного статуту.</w:t>
      </w:r>
      <w:r w:rsidR="00F758E8">
        <w:rPr>
          <w:rFonts w:ascii="Times New Roman" w:eastAsia="Times New Roman" w:hAnsi="Times New Roman" w:cs="Times New Roman"/>
          <w:sz w:val="28"/>
          <w:szCs w:val="28"/>
          <w:lang w:val="uk-UA" w:eastAsia="ru-RU"/>
        </w:rPr>
        <w:t xml:space="preserve">           </w:t>
      </w:r>
    </w:p>
    <w:p w14:paraId="0445B90C" w14:textId="6987AD2F" w:rsidR="00AB62A7" w:rsidRPr="00887C90" w:rsidRDefault="00C02D33" w:rsidP="00B65D26">
      <w:pPr>
        <w:shd w:val="clear" w:color="auto" w:fill="FFFFFF"/>
        <w:spacing w:after="0" w:line="240" w:lineRule="auto"/>
        <w:ind w:right="283" w:firstLine="708"/>
        <w:jc w:val="both"/>
        <w:rPr>
          <w:rFonts w:ascii="Times New Roman" w:eastAsia="Times New Roman" w:hAnsi="Times New Roman" w:cs="Times New Roman"/>
          <w:sz w:val="28"/>
          <w:szCs w:val="28"/>
          <w:lang w:eastAsia="ru-RU"/>
        </w:rPr>
      </w:pPr>
      <w:r w:rsidRPr="00F758E8">
        <w:rPr>
          <w:rFonts w:ascii="Times New Roman" w:eastAsia="Times New Roman" w:hAnsi="Times New Roman" w:cs="Times New Roman"/>
          <w:sz w:val="28"/>
          <w:szCs w:val="28"/>
          <w:lang w:val="uk-UA" w:eastAsia="ru-RU"/>
        </w:rPr>
        <w:t>1.</w:t>
      </w:r>
      <w:r w:rsidR="00887C90">
        <w:rPr>
          <w:rFonts w:ascii="Times New Roman" w:eastAsia="Times New Roman" w:hAnsi="Times New Roman" w:cs="Times New Roman"/>
          <w:sz w:val="28"/>
          <w:szCs w:val="28"/>
          <w:lang w:val="uk-UA" w:eastAsia="ru-RU"/>
        </w:rPr>
        <w:t>4</w:t>
      </w:r>
      <w:r w:rsidRPr="00F758E8">
        <w:rPr>
          <w:rFonts w:ascii="Times New Roman" w:eastAsia="Times New Roman" w:hAnsi="Times New Roman" w:cs="Times New Roman"/>
          <w:sz w:val="28"/>
          <w:szCs w:val="28"/>
          <w:lang w:val="uk-UA" w:eastAsia="ru-RU"/>
        </w:rPr>
        <w:t>.</w:t>
      </w:r>
      <w:r w:rsidRPr="00C02D33">
        <w:rPr>
          <w:rFonts w:ascii="Times New Roman" w:eastAsia="Times New Roman" w:hAnsi="Times New Roman" w:cs="Times New Roman"/>
          <w:sz w:val="28"/>
          <w:szCs w:val="28"/>
          <w:lang w:eastAsia="ru-RU"/>
        </w:rPr>
        <w:t> </w:t>
      </w:r>
      <w:bookmarkStart w:id="3" w:name="_Hlk139540325"/>
      <w:r w:rsidRPr="00C02D33">
        <w:rPr>
          <w:rFonts w:ascii="Times New Roman" w:eastAsia="Times New Roman" w:hAnsi="Times New Roman" w:cs="Times New Roman"/>
          <w:color w:val="000000" w:themeColor="text1"/>
          <w:sz w:val="28"/>
          <w:szCs w:val="28"/>
          <w:lang w:eastAsia="ru-RU"/>
        </w:rPr>
        <w:t xml:space="preserve">Засновником Школи є </w:t>
      </w:r>
      <w:bookmarkStart w:id="4" w:name="_Hlk179311191"/>
      <w:r w:rsidR="00317C93">
        <w:rPr>
          <w:rFonts w:ascii="Times New Roman" w:eastAsia="Times New Roman" w:hAnsi="Times New Roman" w:cs="Times New Roman"/>
          <w:color w:val="000000" w:themeColor="text1"/>
          <w:sz w:val="28"/>
          <w:szCs w:val="28"/>
          <w:lang w:val="uk-UA" w:eastAsia="ru-RU"/>
        </w:rPr>
        <w:t>Сторожинецька</w:t>
      </w:r>
      <w:r w:rsidRPr="00C02D33">
        <w:rPr>
          <w:rFonts w:ascii="Times New Roman" w:eastAsia="Times New Roman" w:hAnsi="Times New Roman" w:cs="Times New Roman"/>
          <w:color w:val="000000" w:themeColor="text1"/>
          <w:sz w:val="28"/>
          <w:szCs w:val="28"/>
          <w:lang w:eastAsia="ru-RU"/>
        </w:rPr>
        <w:t xml:space="preserve"> міська рада </w:t>
      </w:r>
      <w:r w:rsidR="000D6274">
        <w:rPr>
          <w:rFonts w:ascii="Times New Roman" w:eastAsia="Times New Roman" w:hAnsi="Times New Roman" w:cs="Times New Roman"/>
          <w:sz w:val="28"/>
          <w:szCs w:val="28"/>
          <w:lang w:val="uk-UA" w:eastAsia="ru-RU"/>
        </w:rPr>
        <w:t xml:space="preserve">Чернівецького </w:t>
      </w:r>
      <w:bookmarkEnd w:id="3"/>
      <w:bookmarkEnd w:id="4"/>
      <w:r w:rsidR="00AB62A7">
        <w:rPr>
          <w:rFonts w:ascii="Times New Roman" w:eastAsia="Times New Roman" w:hAnsi="Times New Roman" w:cs="Times New Roman"/>
          <w:sz w:val="28"/>
          <w:szCs w:val="28"/>
          <w:lang w:val="uk-UA" w:eastAsia="ru-RU"/>
        </w:rPr>
        <w:t>району Чернівецької області (далі- Засновник).</w:t>
      </w:r>
      <w:r w:rsidR="000D6274">
        <w:rPr>
          <w:rFonts w:ascii="Times New Roman" w:eastAsia="Times New Roman" w:hAnsi="Times New Roman" w:cs="Times New Roman"/>
          <w:color w:val="000000" w:themeColor="text1"/>
          <w:sz w:val="28"/>
          <w:szCs w:val="28"/>
          <w:lang w:val="uk-UA" w:eastAsia="ru-RU"/>
        </w:rPr>
        <w:t xml:space="preserve">                                      </w:t>
      </w:r>
      <w:r w:rsidR="00DC3D9E">
        <w:rPr>
          <w:rFonts w:ascii="Times New Roman" w:eastAsia="Times New Roman" w:hAnsi="Times New Roman" w:cs="Times New Roman"/>
          <w:sz w:val="28"/>
          <w:szCs w:val="28"/>
          <w:lang w:val="uk-UA" w:eastAsia="ru-RU"/>
        </w:rPr>
        <w:t xml:space="preserve"> </w:t>
      </w:r>
    </w:p>
    <w:p w14:paraId="0BC4B801" w14:textId="29314510" w:rsidR="00277C65" w:rsidRPr="00277C65" w:rsidRDefault="00DC3D9E" w:rsidP="00B65D26">
      <w:pPr>
        <w:shd w:val="clear" w:color="auto" w:fill="FFFFFF"/>
        <w:spacing w:after="0" w:line="240" w:lineRule="auto"/>
        <w:ind w:right="283" w:firstLine="708"/>
        <w:jc w:val="both"/>
        <w:rPr>
          <w:rFonts w:ascii="Times New Roman" w:eastAsia="Times New Roman" w:hAnsi="Times New Roman" w:cs="Times New Roman"/>
          <w:sz w:val="28"/>
          <w:szCs w:val="28"/>
          <w:lang w:eastAsia="ru-RU"/>
        </w:rPr>
      </w:pPr>
      <w:r w:rsidRPr="00DC3D9E">
        <w:rPr>
          <w:rFonts w:ascii="Times New Roman" w:eastAsia="Times New Roman" w:hAnsi="Times New Roman" w:cs="Times New Roman"/>
          <w:sz w:val="28"/>
          <w:szCs w:val="28"/>
          <w:lang w:val="uk-UA" w:eastAsia="ru-RU"/>
        </w:rPr>
        <w:t>1.</w:t>
      </w:r>
      <w:r w:rsidR="00887C90">
        <w:rPr>
          <w:rFonts w:ascii="Times New Roman" w:eastAsia="Times New Roman" w:hAnsi="Times New Roman" w:cs="Times New Roman"/>
          <w:sz w:val="28"/>
          <w:szCs w:val="28"/>
          <w:lang w:val="uk-UA" w:eastAsia="ru-RU"/>
        </w:rPr>
        <w:t xml:space="preserve">5. </w:t>
      </w:r>
      <w:r w:rsidR="00277C65">
        <w:rPr>
          <w:rFonts w:ascii="Times New Roman" w:eastAsia="Times New Roman" w:hAnsi="Times New Roman" w:cs="Times New Roman"/>
          <w:sz w:val="28"/>
          <w:szCs w:val="28"/>
          <w:lang w:val="uk-UA" w:eastAsia="ru-RU"/>
        </w:rPr>
        <w:t>Ш</w:t>
      </w:r>
      <w:r w:rsidR="00277C65" w:rsidRPr="00277C65">
        <w:rPr>
          <w:rFonts w:ascii="Times New Roman" w:eastAsia="Times New Roman" w:hAnsi="Times New Roman" w:cs="Times New Roman"/>
          <w:sz w:val="28"/>
          <w:szCs w:val="28"/>
          <w:lang w:eastAsia="ru-RU"/>
        </w:rPr>
        <w:t>кола провадить свою діяльність за такими напрямами позашкільної освіти:</w:t>
      </w:r>
    </w:p>
    <w:p w14:paraId="156994E9" w14:textId="77777777" w:rsidR="00277C65" w:rsidRDefault="00277C65" w:rsidP="00B65D26">
      <w:pPr>
        <w:pStyle w:val="a3"/>
        <w:numPr>
          <w:ilvl w:val="0"/>
          <w:numId w:val="10"/>
        </w:numPr>
        <w:shd w:val="clear" w:color="auto" w:fill="FFFFFF"/>
        <w:spacing w:after="0" w:line="240" w:lineRule="auto"/>
        <w:ind w:right="283"/>
        <w:jc w:val="both"/>
        <w:rPr>
          <w:rFonts w:ascii="Times New Roman" w:eastAsia="Times New Roman" w:hAnsi="Times New Roman" w:cs="Times New Roman"/>
          <w:sz w:val="28"/>
          <w:szCs w:val="28"/>
          <w:lang w:eastAsia="ru-RU"/>
        </w:rPr>
      </w:pPr>
      <w:bookmarkStart w:id="5" w:name="n20"/>
      <w:bookmarkEnd w:id="5"/>
      <w:r w:rsidRPr="00277C65">
        <w:rPr>
          <w:rFonts w:ascii="Times New Roman" w:eastAsia="Times New Roman" w:hAnsi="Times New Roman" w:cs="Times New Roman"/>
          <w:sz w:val="28"/>
          <w:szCs w:val="28"/>
          <w:lang w:eastAsia="ru-RU"/>
        </w:rPr>
        <w:t>художньо-естетичний, що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w:t>
      </w:r>
      <w:bookmarkStart w:id="6" w:name="n21"/>
      <w:bookmarkEnd w:id="6"/>
    </w:p>
    <w:p w14:paraId="1699EAF4" w14:textId="2FC0E04C" w:rsidR="00277C65" w:rsidRPr="00277C65" w:rsidRDefault="00277C65" w:rsidP="00B65D26">
      <w:pPr>
        <w:pStyle w:val="a3"/>
        <w:numPr>
          <w:ilvl w:val="0"/>
          <w:numId w:val="10"/>
        </w:numPr>
        <w:shd w:val="clear" w:color="auto" w:fill="FFFFFF"/>
        <w:spacing w:after="0" w:line="240" w:lineRule="auto"/>
        <w:ind w:right="283"/>
        <w:jc w:val="both"/>
        <w:rPr>
          <w:rFonts w:ascii="Times New Roman" w:eastAsia="Times New Roman" w:hAnsi="Times New Roman" w:cs="Times New Roman"/>
          <w:sz w:val="28"/>
          <w:szCs w:val="28"/>
          <w:lang w:eastAsia="ru-RU"/>
        </w:rPr>
      </w:pPr>
      <w:r w:rsidRPr="00277C65">
        <w:rPr>
          <w:rFonts w:ascii="Times New Roman" w:eastAsia="Times New Roman" w:hAnsi="Times New Roman" w:cs="Times New Roman"/>
          <w:sz w:val="28"/>
          <w:szCs w:val="28"/>
          <w:lang w:eastAsia="ru-RU"/>
        </w:rPr>
        <w:t>мистецький, що забезпечує набуття здобувачами спеціальних мистецьких виконавських компетентностей у процесі активної мистецької діяльності.</w:t>
      </w:r>
    </w:p>
    <w:p w14:paraId="3D6E0DBB" w14:textId="6464605D" w:rsidR="00277C65" w:rsidRDefault="00C02D33" w:rsidP="00B65D26">
      <w:pPr>
        <w:shd w:val="clear" w:color="auto" w:fill="FFFFFF"/>
        <w:spacing w:after="0" w:line="240" w:lineRule="auto"/>
        <w:ind w:right="283" w:firstLine="708"/>
        <w:jc w:val="both"/>
        <w:rPr>
          <w:rFonts w:ascii="Times New Roman" w:eastAsia="Times New Roman" w:hAnsi="Times New Roman" w:cs="Times New Roman"/>
          <w:sz w:val="28"/>
          <w:szCs w:val="28"/>
          <w:lang w:val="uk-UA" w:eastAsia="ru-RU"/>
        </w:rPr>
      </w:pPr>
      <w:r w:rsidRPr="00C41BE5">
        <w:rPr>
          <w:rFonts w:ascii="Times New Roman" w:eastAsia="Times New Roman" w:hAnsi="Times New Roman" w:cs="Times New Roman"/>
          <w:sz w:val="28"/>
          <w:szCs w:val="28"/>
          <w:lang w:val="uk-UA" w:eastAsia="ru-RU"/>
        </w:rPr>
        <w:t>1</w:t>
      </w:r>
      <w:r w:rsidR="00887C90">
        <w:rPr>
          <w:rFonts w:ascii="Times New Roman" w:eastAsia="Times New Roman" w:hAnsi="Times New Roman" w:cs="Times New Roman"/>
          <w:sz w:val="28"/>
          <w:szCs w:val="28"/>
          <w:lang w:val="uk-UA" w:eastAsia="ru-RU"/>
        </w:rPr>
        <w:t>.6</w:t>
      </w:r>
      <w:r w:rsidRPr="00C41BE5">
        <w:rPr>
          <w:rFonts w:ascii="Times New Roman" w:eastAsia="Times New Roman" w:hAnsi="Times New Roman" w:cs="Times New Roman"/>
          <w:sz w:val="28"/>
          <w:szCs w:val="28"/>
          <w:lang w:val="uk-UA" w:eastAsia="ru-RU"/>
        </w:rPr>
        <w:t>.</w:t>
      </w:r>
      <w:r w:rsidR="005349ED" w:rsidRPr="005349ED">
        <w:rPr>
          <w:rFonts w:ascii="Times New Roman" w:eastAsia="Times New Roman" w:hAnsi="Times New Roman" w:cs="Times New Roman"/>
          <w:sz w:val="28"/>
          <w:szCs w:val="28"/>
          <w:lang w:eastAsia="ru-RU"/>
        </w:rPr>
        <w:t xml:space="preserve"> </w:t>
      </w:r>
      <w:r w:rsidR="00277C65">
        <w:rPr>
          <w:rFonts w:ascii="Times New Roman" w:eastAsia="Times New Roman" w:hAnsi="Times New Roman" w:cs="Times New Roman"/>
          <w:sz w:val="28"/>
          <w:szCs w:val="28"/>
          <w:lang w:val="uk-UA" w:eastAsia="ru-RU"/>
        </w:rPr>
        <w:t>Ш</w:t>
      </w:r>
      <w:r w:rsidR="00277C65" w:rsidRPr="00277C65">
        <w:rPr>
          <w:rFonts w:ascii="Times New Roman" w:eastAsia="Times New Roman" w:hAnsi="Times New Roman" w:cs="Times New Roman"/>
          <w:sz w:val="28"/>
          <w:szCs w:val="28"/>
          <w:lang w:eastAsia="ru-RU"/>
        </w:rPr>
        <w:t>кола організовує освітній процес за освітніми програмами елементарного, середнього (базового) та/або поглибленого підрівнів початкової мистецької освіти та за загальним мистецьким та/або початковим професійним спрямуваннями. Початкова мистецька освіта може здобуватися одночасно із здобуттям дошкільної, повної загальної середньої, професійної (професійно-технічної) та фахової передвищої освіти, а також незалежно від здобуття рівня освіти. Компетентності, здобуті за освітніми програмами початкової мистецької освіти, можуть враховуватися та визнаватися на відповідному рівні формальної освіти.</w:t>
      </w:r>
      <w:r w:rsidR="00277C65">
        <w:rPr>
          <w:rFonts w:ascii="Times New Roman" w:eastAsia="Times New Roman" w:hAnsi="Times New Roman" w:cs="Times New Roman"/>
          <w:sz w:val="28"/>
          <w:szCs w:val="28"/>
          <w:lang w:val="uk-UA" w:eastAsia="ru-RU"/>
        </w:rPr>
        <w:t xml:space="preserve"> </w:t>
      </w:r>
    </w:p>
    <w:p w14:paraId="53E12BF0" w14:textId="18C0B1B3" w:rsidR="00277C65" w:rsidRDefault="00C02D33" w:rsidP="00B65D26">
      <w:pPr>
        <w:shd w:val="clear" w:color="auto" w:fill="FFFFFF"/>
        <w:spacing w:after="0" w:line="240" w:lineRule="auto"/>
        <w:ind w:right="283" w:firstLine="708"/>
        <w:jc w:val="both"/>
        <w:rPr>
          <w:rFonts w:ascii="Times New Roman" w:eastAsia="Times New Roman" w:hAnsi="Times New Roman" w:cs="Times New Roman"/>
          <w:sz w:val="28"/>
          <w:szCs w:val="28"/>
          <w:lang w:val="uk-UA" w:eastAsia="ru-RU"/>
        </w:rPr>
      </w:pPr>
      <w:r w:rsidRPr="00277C65">
        <w:rPr>
          <w:rFonts w:ascii="Times New Roman" w:eastAsia="Times New Roman" w:hAnsi="Times New Roman" w:cs="Times New Roman"/>
          <w:sz w:val="28"/>
          <w:szCs w:val="28"/>
          <w:lang w:val="uk-UA" w:eastAsia="ru-RU"/>
        </w:rPr>
        <w:t>1.</w:t>
      </w:r>
      <w:r w:rsidR="00887C90">
        <w:rPr>
          <w:rFonts w:ascii="Times New Roman" w:eastAsia="Times New Roman" w:hAnsi="Times New Roman" w:cs="Times New Roman"/>
          <w:sz w:val="28"/>
          <w:szCs w:val="28"/>
          <w:lang w:val="uk-UA" w:eastAsia="ru-RU"/>
        </w:rPr>
        <w:t xml:space="preserve">7. </w:t>
      </w:r>
      <w:r w:rsidR="00277C65">
        <w:rPr>
          <w:rFonts w:ascii="Times New Roman" w:eastAsia="Times New Roman" w:hAnsi="Times New Roman" w:cs="Times New Roman"/>
          <w:sz w:val="28"/>
          <w:szCs w:val="28"/>
          <w:lang w:val="uk-UA" w:eastAsia="ru-RU"/>
        </w:rPr>
        <w:t>Ш</w:t>
      </w:r>
      <w:r w:rsidR="00277C65" w:rsidRPr="00277C65">
        <w:rPr>
          <w:rFonts w:ascii="Times New Roman" w:eastAsia="Times New Roman" w:hAnsi="Times New Roman" w:cs="Times New Roman"/>
          <w:sz w:val="28"/>
          <w:szCs w:val="28"/>
          <w:lang w:val="uk-UA" w:eastAsia="ru-RU"/>
        </w:rPr>
        <w:t>кола може здійснювати освітню діяльність за освітніми програмами початкової мистецької освіти для осіб з особливими освітніми потребами та інших г</w:t>
      </w:r>
      <w:r w:rsidR="00277C65">
        <w:rPr>
          <w:rFonts w:ascii="Times New Roman" w:eastAsia="Times New Roman" w:hAnsi="Times New Roman" w:cs="Times New Roman"/>
          <w:sz w:val="28"/>
          <w:szCs w:val="28"/>
          <w:lang w:val="uk-UA" w:eastAsia="ru-RU"/>
        </w:rPr>
        <w:t>р</w:t>
      </w:r>
      <w:r w:rsidR="00277C65" w:rsidRPr="00277C65">
        <w:rPr>
          <w:rFonts w:ascii="Times New Roman" w:eastAsia="Times New Roman" w:hAnsi="Times New Roman" w:cs="Times New Roman"/>
          <w:sz w:val="28"/>
          <w:szCs w:val="28"/>
          <w:lang w:val="uk-UA" w:eastAsia="ru-RU"/>
        </w:rPr>
        <w:t>омадян незалежно від віку відповідно до їхніх потреб і запитів.</w:t>
      </w:r>
    </w:p>
    <w:p w14:paraId="5FEFF849" w14:textId="43ABFA32" w:rsidR="00277C65" w:rsidRDefault="00277C65" w:rsidP="00B65D26">
      <w:pPr>
        <w:shd w:val="clear" w:color="auto" w:fill="FFFFFF"/>
        <w:spacing w:after="0" w:line="240" w:lineRule="auto"/>
        <w:ind w:right="283"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1.</w:t>
      </w:r>
      <w:r w:rsidR="00887C90">
        <w:rPr>
          <w:rFonts w:ascii="Times New Roman" w:eastAsia="Times New Roman" w:hAnsi="Times New Roman" w:cs="Times New Roman"/>
          <w:sz w:val="28"/>
          <w:szCs w:val="28"/>
          <w:lang w:val="uk-UA" w:eastAsia="ru-RU"/>
        </w:rPr>
        <w:t>8</w:t>
      </w:r>
      <w:r>
        <w:rPr>
          <w:rFonts w:ascii="Times New Roman" w:eastAsia="Times New Roman" w:hAnsi="Times New Roman" w:cs="Times New Roman"/>
          <w:sz w:val="28"/>
          <w:szCs w:val="28"/>
          <w:lang w:val="uk-UA" w:eastAsia="ru-RU"/>
        </w:rPr>
        <w:t xml:space="preserve">. </w:t>
      </w:r>
      <w:r w:rsidRPr="00277C65">
        <w:rPr>
          <w:rFonts w:ascii="Times New Roman" w:eastAsia="Times New Roman" w:hAnsi="Times New Roman" w:cs="Times New Roman"/>
          <w:sz w:val="28"/>
          <w:szCs w:val="28"/>
          <w:lang w:eastAsia="ru-RU"/>
        </w:rPr>
        <w:t xml:space="preserve">Інституційний аудит та громадська акредитація </w:t>
      </w:r>
      <w:r w:rsidR="00483590">
        <w:rPr>
          <w:rFonts w:ascii="Times New Roman" w:eastAsia="Times New Roman" w:hAnsi="Times New Roman" w:cs="Times New Roman"/>
          <w:sz w:val="28"/>
          <w:szCs w:val="28"/>
          <w:lang w:val="uk-UA" w:eastAsia="ru-RU"/>
        </w:rPr>
        <w:t>Ш</w:t>
      </w:r>
      <w:r w:rsidRPr="00277C65">
        <w:rPr>
          <w:rFonts w:ascii="Times New Roman" w:eastAsia="Times New Roman" w:hAnsi="Times New Roman" w:cs="Times New Roman"/>
          <w:sz w:val="28"/>
          <w:szCs w:val="28"/>
          <w:lang w:eastAsia="ru-RU"/>
        </w:rPr>
        <w:t xml:space="preserve">коли здійснюються на </w:t>
      </w:r>
      <w:proofErr w:type="gramStart"/>
      <w:r w:rsidRPr="00277C65">
        <w:rPr>
          <w:rFonts w:ascii="Times New Roman" w:eastAsia="Times New Roman" w:hAnsi="Times New Roman" w:cs="Times New Roman"/>
          <w:sz w:val="28"/>
          <w:szCs w:val="28"/>
          <w:lang w:eastAsia="ru-RU"/>
        </w:rPr>
        <w:t>п</w:t>
      </w:r>
      <w:proofErr w:type="gramEnd"/>
      <w:r w:rsidRPr="00277C65">
        <w:rPr>
          <w:rFonts w:ascii="Times New Roman" w:eastAsia="Times New Roman" w:hAnsi="Times New Roman" w:cs="Times New Roman"/>
          <w:sz w:val="28"/>
          <w:szCs w:val="28"/>
          <w:lang w:eastAsia="ru-RU"/>
        </w:rPr>
        <w:t>ідставах та у порядку, визначених законодавством.</w:t>
      </w:r>
    </w:p>
    <w:p w14:paraId="05C059AC" w14:textId="77777777" w:rsidR="006730DC" w:rsidRDefault="00277C65" w:rsidP="00B65D26">
      <w:pPr>
        <w:shd w:val="clear" w:color="auto" w:fill="FFFFFF"/>
        <w:spacing w:after="0" w:line="240" w:lineRule="auto"/>
        <w:ind w:right="283"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887C90">
        <w:rPr>
          <w:rFonts w:ascii="Times New Roman" w:eastAsia="Times New Roman" w:hAnsi="Times New Roman" w:cs="Times New Roman"/>
          <w:sz w:val="28"/>
          <w:szCs w:val="28"/>
          <w:lang w:val="uk-UA" w:eastAsia="ru-RU"/>
        </w:rPr>
        <w:t>9</w:t>
      </w:r>
      <w:r>
        <w:rPr>
          <w:rFonts w:ascii="Times New Roman" w:eastAsia="Times New Roman" w:hAnsi="Times New Roman" w:cs="Times New Roman"/>
          <w:sz w:val="28"/>
          <w:szCs w:val="28"/>
          <w:lang w:val="uk-UA" w:eastAsia="ru-RU"/>
        </w:rPr>
        <w:t xml:space="preserve">. </w:t>
      </w:r>
      <w:r w:rsidRPr="00483590">
        <w:rPr>
          <w:rFonts w:ascii="Times New Roman" w:eastAsia="Times New Roman" w:hAnsi="Times New Roman" w:cs="Times New Roman"/>
          <w:sz w:val="28"/>
          <w:szCs w:val="28"/>
          <w:lang w:val="uk-UA" w:eastAsia="ru-RU"/>
        </w:rPr>
        <w:t xml:space="preserve">Місцеві органи державної влади та органи місцевого самоврядування забезпечують доступ до початкової мистецької освіти </w:t>
      </w:r>
      <w:r w:rsidRPr="00483590">
        <w:rPr>
          <w:rFonts w:ascii="Times New Roman" w:eastAsia="Times New Roman" w:hAnsi="Times New Roman" w:cs="Times New Roman"/>
          <w:sz w:val="28"/>
          <w:szCs w:val="28"/>
          <w:lang w:val="uk-UA" w:eastAsia="ru-RU"/>
        </w:rPr>
        <w:lastRenderedPageBreak/>
        <w:t>громадян за місцем проживання шляхом відкриття, утримання, матеріально-технічного забезпечення та фінансування мистецьких шкіл, їх філій та класів відповідно до освітніх, культурних, духовних потреб та запитів населення.</w:t>
      </w:r>
      <w:r w:rsidR="00483590">
        <w:rPr>
          <w:rFonts w:ascii="Times New Roman" w:eastAsia="Times New Roman" w:hAnsi="Times New Roman" w:cs="Times New Roman"/>
          <w:sz w:val="28"/>
          <w:szCs w:val="28"/>
          <w:lang w:val="uk-UA" w:eastAsia="ru-RU"/>
        </w:rPr>
        <w:t xml:space="preserve"> </w:t>
      </w:r>
      <w:r w:rsidR="006730DC">
        <w:rPr>
          <w:rFonts w:ascii="Times New Roman" w:eastAsia="Times New Roman" w:hAnsi="Times New Roman" w:cs="Times New Roman"/>
          <w:sz w:val="28"/>
          <w:szCs w:val="28"/>
          <w:lang w:val="uk-UA" w:eastAsia="ru-RU"/>
        </w:rPr>
        <w:t xml:space="preserve">                       </w:t>
      </w:r>
      <w:bookmarkStart w:id="7" w:name="_Hlk139540821"/>
      <w:r w:rsidR="006730DC">
        <w:rPr>
          <w:rFonts w:ascii="Times New Roman" w:eastAsia="Times New Roman" w:hAnsi="Times New Roman" w:cs="Times New Roman"/>
          <w:sz w:val="28"/>
          <w:szCs w:val="28"/>
          <w:lang w:val="uk-UA" w:eastAsia="ru-RU"/>
        </w:rPr>
        <w:t xml:space="preserve">                                                                                                                                                                                                                                                                                                            </w:t>
      </w:r>
    </w:p>
    <w:p w14:paraId="6BD2C06D" w14:textId="06C144A8" w:rsidR="00483590" w:rsidRDefault="006730DC" w:rsidP="00A42A4F">
      <w:pPr>
        <w:shd w:val="clear" w:color="auto" w:fill="FFFFFF"/>
        <w:spacing w:after="0" w:line="240" w:lineRule="auto"/>
        <w:ind w:right="283"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1.10. </w:t>
      </w:r>
      <w:r w:rsidR="00C02D33" w:rsidRPr="001E4E39">
        <w:rPr>
          <w:rFonts w:ascii="Times New Roman" w:eastAsia="Times New Roman" w:hAnsi="Times New Roman" w:cs="Times New Roman"/>
          <w:sz w:val="28"/>
          <w:szCs w:val="28"/>
          <w:lang w:eastAsia="ru-RU"/>
        </w:rPr>
        <w:t>Статут Школи, зміни до нього затверджуються</w:t>
      </w:r>
      <w:r w:rsidR="00A42A4F">
        <w:rPr>
          <w:rFonts w:ascii="Times New Roman" w:eastAsia="Times New Roman" w:hAnsi="Times New Roman" w:cs="Times New Roman"/>
          <w:sz w:val="28"/>
          <w:szCs w:val="28"/>
          <w:lang w:val="uk-UA" w:eastAsia="ru-RU"/>
        </w:rPr>
        <w:t xml:space="preserve"> </w:t>
      </w:r>
      <w:proofErr w:type="gramStart"/>
      <w:r w:rsidR="00A42A4F">
        <w:rPr>
          <w:rFonts w:ascii="Times New Roman" w:eastAsia="Times New Roman" w:hAnsi="Times New Roman" w:cs="Times New Roman"/>
          <w:sz w:val="28"/>
          <w:szCs w:val="28"/>
          <w:lang w:val="uk-UA" w:eastAsia="ru-RU"/>
        </w:rPr>
        <w:t>р</w:t>
      </w:r>
      <w:proofErr w:type="gramEnd"/>
      <w:r w:rsidR="00A42A4F">
        <w:rPr>
          <w:rFonts w:ascii="Times New Roman" w:eastAsia="Times New Roman" w:hAnsi="Times New Roman" w:cs="Times New Roman"/>
          <w:sz w:val="28"/>
          <w:szCs w:val="28"/>
          <w:lang w:val="uk-UA" w:eastAsia="ru-RU"/>
        </w:rPr>
        <w:t xml:space="preserve">ішеннями </w:t>
      </w:r>
      <w:r w:rsidR="00C02D33" w:rsidRPr="001E4E39">
        <w:rPr>
          <w:rFonts w:ascii="Times New Roman" w:eastAsia="Times New Roman" w:hAnsi="Times New Roman" w:cs="Times New Roman"/>
          <w:sz w:val="28"/>
          <w:szCs w:val="28"/>
          <w:lang w:eastAsia="ru-RU"/>
        </w:rPr>
        <w:t>Засновник</w:t>
      </w:r>
      <w:r w:rsidR="00A42A4F">
        <w:rPr>
          <w:rFonts w:ascii="Times New Roman" w:eastAsia="Times New Roman" w:hAnsi="Times New Roman" w:cs="Times New Roman"/>
          <w:sz w:val="28"/>
          <w:szCs w:val="28"/>
          <w:lang w:val="uk-UA" w:eastAsia="ru-RU"/>
        </w:rPr>
        <w:t>а,</w:t>
      </w:r>
      <w:r w:rsidR="00C02D33" w:rsidRPr="001E4E3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з</w:t>
      </w:r>
      <w:r w:rsidR="00C02D33" w:rsidRPr="001E4E39">
        <w:rPr>
          <w:rFonts w:ascii="Times New Roman" w:eastAsia="Times New Roman" w:hAnsi="Times New Roman" w:cs="Times New Roman"/>
          <w:sz w:val="28"/>
          <w:szCs w:val="28"/>
          <w:lang w:eastAsia="ru-RU"/>
        </w:rPr>
        <w:t>міни до</w:t>
      </w:r>
      <w:r w:rsidR="00887C90">
        <w:rPr>
          <w:rFonts w:ascii="Times New Roman" w:eastAsia="Times New Roman" w:hAnsi="Times New Roman" w:cs="Times New Roman"/>
          <w:sz w:val="28"/>
          <w:szCs w:val="28"/>
          <w:lang w:val="uk-UA" w:eastAsia="ru-RU"/>
        </w:rPr>
        <w:t xml:space="preserve"> </w:t>
      </w:r>
      <w:r w:rsidR="00483590">
        <w:rPr>
          <w:rFonts w:ascii="Times New Roman" w:eastAsia="Times New Roman" w:hAnsi="Times New Roman" w:cs="Times New Roman"/>
          <w:sz w:val="28"/>
          <w:szCs w:val="28"/>
          <w:lang w:val="uk-UA" w:eastAsia="ru-RU"/>
        </w:rPr>
        <w:t>с</w:t>
      </w:r>
      <w:r w:rsidR="00C02D33" w:rsidRPr="001E4E39">
        <w:rPr>
          <w:rFonts w:ascii="Times New Roman" w:eastAsia="Times New Roman" w:hAnsi="Times New Roman" w:cs="Times New Roman"/>
          <w:sz w:val="28"/>
          <w:szCs w:val="28"/>
          <w:lang w:eastAsia="ru-RU"/>
        </w:rPr>
        <w:t xml:space="preserve">татуту реєструється відповідно до </w:t>
      </w:r>
      <w:r w:rsidR="00A42A4F">
        <w:rPr>
          <w:rFonts w:ascii="Times New Roman" w:eastAsia="Times New Roman" w:hAnsi="Times New Roman" w:cs="Times New Roman"/>
          <w:sz w:val="28"/>
          <w:szCs w:val="28"/>
          <w:lang w:val="uk-UA" w:eastAsia="ru-RU"/>
        </w:rPr>
        <w:t xml:space="preserve">чинного </w:t>
      </w:r>
      <w:r w:rsidR="00C02D33" w:rsidRPr="001E4E39">
        <w:rPr>
          <w:rFonts w:ascii="Times New Roman" w:eastAsia="Times New Roman" w:hAnsi="Times New Roman" w:cs="Times New Roman"/>
          <w:sz w:val="28"/>
          <w:szCs w:val="28"/>
          <w:lang w:eastAsia="ru-RU"/>
        </w:rPr>
        <w:t>законодавства</w:t>
      </w:r>
      <w:bookmarkEnd w:id="7"/>
      <w:r w:rsidR="00483590">
        <w:rPr>
          <w:rFonts w:ascii="Times New Roman" w:eastAsia="Times New Roman" w:hAnsi="Times New Roman" w:cs="Times New Roman"/>
          <w:sz w:val="28"/>
          <w:szCs w:val="28"/>
          <w:lang w:val="uk-UA" w:eastAsia="ru-RU"/>
        </w:rPr>
        <w:t>.</w:t>
      </w:r>
      <w:r w:rsidR="00C02D33" w:rsidRPr="00C41BE5">
        <w:rPr>
          <w:rFonts w:ascii="Times New Roman" w:eastAsia="Times New Roman" w:hAnsi="Times New Roman" w:cs="Times New Roman"/>
          <w:sz w:val="28"/>
          <w:szCs w:val="28"/>
          <w:lang w:eastAsia="ru-RU"/>
        </w:rPr>
        <w:br/>
      </w:r>
      <w:r w:rsidR="00A42A4F">
        <w:rPr>
          <w:rFonts w:ascii="Times New Roman" w:eastAsia="Times New Roman" w:hAnsi="Times New Roman" w:cs="Times New Roman"/>
          <w:sz w:val="28"/>
          <w:szCs w:val="28"/>
          <w:lang w:val="uk-UA" w:eastAsia="ru-RU"/>
        </w:rPr>
        <w:t xml:space="preserve">          </w:t>
      </w:r>
      <w:r w:rsidR="00C02D33" w:rsidRPr="00C41BE5">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val="uk-UA" w:eastAsia="ru-RU"/>
        </w:rPr>
        <w:t>1</w:t>
      </w:r>
      <w:r w:rsidR="00483590">
        <w:rPr>
          <w:rFonts w:ascii="Times New Roman" w:eastAsia="Times New Roman" w:hAnsi="Times New Roman" w:cs="Times New Roman"/>
          <w:sz w:val="28"/>
          <w:szCs w:val="28"/>
          <w:lang w:val="uk-UA" w:eastAsia="ru-RU"/>
        </w:rPr>
        <w:t>.</w:t>
      </w:r>
      <w:r w:rsidR="00483590" w:rsidRPr="00483590">
        <w:rPr>
          <w:rFonts w:ascii="Times New Roman" w:eastAsia="Times New Roman" w:hAnsi="Times New Roman" w:cs="Times New Roman"/>
          <w:sz w:val="28"/>
          <w:szCs w:val="28"/>
          <w:lang w:eastAsia="ru-RU"/>
        </w:rPr>
        <w:t xml:space="preserve"> Створення, реорганізація, ліквідація </w:t>
      </w:r>
      <w:r w:rsidR="00483590">
        <w:rPr>
          <w:rFonts w:ascii="Times New Roman" w:eastAsia="Times New Roman" w:hAnsi="Times New Roman" w:cs="Times New Roman"/>
          <w:sz w:val="28"/>
          <w:szCs w:val="28"/>
          <w:lang w:val="uk-UA" w:eastAsia="ru-RU"/>
        </w:rPr>
        <w:t>Ш</w:t>
      </w:r>
      <w:r w:rsidR="00483590" w:rsidRPr="00483590">
        <w:rPr>
          <w:rFonts w:ascii="Times New Roman" w:eastAsia="Times New Roman" w:hAnsi="Times New Roman" w:cs="Times New Roman"/>
          <w:sz w:val="28"/>
          <w:szCs w:val="28"/>
          <w:lang w:eastAsia="ru-RU"/>
        </w:rPr>
        <w:t>коли здійснюються відповідно до законодавства.</w:t>
      </w:r>
    </w:p>
    <w:p w14:paraId="44C23C75" w14:textId="256062D2" w:rsidR="006730DC" w:rsidRPr="006730DC" w:rsidRDefault="006730DC" w:rsidP="00A42A4F">
      <w:pPr>
        <w:shd w:val="clear" w:color="auto" w:fill="FFFFFF"/>
        <w:spacing w:after="0" w:line="240" w:lineRule="auto"/>
        <w:ind w:right="283"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1.12. </w:t>
      </w:r>
      <w:r>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val="uk-UA" w:eastAsia="ru-RU"/>
        </w:rPr>
        <w:t xml:space="preserve">овою навчання </w:t>
      </w:r>
      <w:r w:rsidR="00A42A4F">
        <w:rPr>
          <w:rFonts w:ascii="Times New Roman" w:eastAsia="Times New Roman" w:hAnsi="Times New Roman" w:cs="Times New Roman"/>
          <w:sz w:val="28"/>
          <w:szCs w:val="28"/>
          <w:lang w:val="uk-UA" w:eastAsia="ru-RU"/>
        </w:rPr>
        <w:t>в</w:t>
      </w:r>
      <w:r>
        <w:rPr>
          <w:rFonts w:ascii="Times New Roman" w:eastAsia="Times New Roman" w:hAnsi="Times New Roman" w:cs="Times New Roman"/>
          <w:sz w:val="28"/>
          <w:szCs w:val="28"/>
          <w:lang w:val="uk-UA" w:eastAsia="ru-RU"/>
        </w:rPr>
        <w:t xml:space="preserve"> Школі є державна мова.</w:t>
      </w:r>
    </w:p>
    <w:p w14:paraId="02B02E3F" w14:textId="6FA0D082" w:rsidR="00C02D33" w:rsidRPr="008F0DAB" w:rsidRDefault="00002035" w:rsidP="00B65D26">
      <w:pPr>
        <w:shd w:val="clear" w:color="auto" w:fill="FFFFFF"/>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2</w:t>
      </w:r>
      <w:r w:rsidR="00C02D33" w:rsidRPr="00E21099">
        <w:rPr>
          <w:rFonts w:ascii="Times New Roman" w:eastAsia="Times New Roman" w:hAnsi="Times New Roman" w:cs="Times New Roman"/>
          <w:b/>
          <w:bCs/>
          <w:sz w:val="28"/>
          <w:szCs w:val="28"/>
          <w:lang w:val="uk-UA" w:eastAsia="ru-RU"/>
        </w:rPr>
        <w:t xml:space="preserve">. ОРАНІЗАЦІЙНО-ПРАВОВІ ЗАСАДИ ДІЯЛЬНОСТІ </w:t>
      </w:r>
      <w:r w:rsidR="008F0DAB">
        <w:rPr>
          <w:rFonts w:ascii="Times New Roman" w:eastAsia="Times New Roman" w:hAnsi="Times New Roman" w:cs="Times New Roman"/>
          <w:b/>
          <w:bCs/>
          <w:sz w:val="28"/>
          <w:szCs w:val="28"/>
          <w:lang w:val="uk-UA" w:eastAsia="ru-RU"/>
        </w:rPr>
        <w:t>ШКОЛИ</w:t>
      </w:r>
    </w:p>
    <w:p w14:paraId="6BC3526E" w14:textId="697A8C9B" w:rsidR="005D5ABE" w:rsidRPr="00E21099"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21099">
        <w:rPr>
          <w:rFonts w:ascii="Times New Roman" w:eastAsia="Times New Roman" w:hAnsi="Times New Roman" w:cs="Times New Roman"/>
          <w:sz w:val="28"/>
          <w:szCs w:val="28"/>
          <w:lang w:val="uk-UA" w:eastAsia="ru-RU"/>
        </w:rPr>
        <w:t>2.1.</w:t>
      </w:r>
      <w:r w:rsidR="005D5ABE" w:rsidRPr="00C02D33">
        <w:rPr>
          <w:rFonts w:ascii="Times New Roman" w:eastAsia="Times New Roman" w:hAnsi="Times New Roman" w:cs="Times New Roman"/>
          <w:color w:val="000000" w:themeColor="text1"/>
          <w:sz w:val="28"/>
          <w:szCs w:val="28"/>
          <w:lang w:eastAsia="ru-RU"/>
        </w:rPr>
        <w:t> </w:t>
      </w:r>
      <w:r w:rsidR="005D5ABE">
        <w:rPr>
          <w:rFonts w:ascii="Times New Roman" w:eastAsia="Times New Roman" w:hAnsi="Times New Roman" w:cs="Times New Roman"/>
          <w:color w:val="000000" w:themeColor="text1"/>
          <w:sz w:val="28"/>
          <w:szCs w:val="28"/>
          <w:lang w:val="uk-UA" w:eastAsia="ru-RU"/>
        </w:rPr>
        <w:t>Школа заснована на комунальній власності</w:t>
      </w:r>
      <w:r w:rsidR="005D5ABE" w:rsidRPr="000D6274">
        <w:rPr>
          <w:rFonts w:ascii="Times New Roman" w:eastAsia="Times New Roman" w:hAnsi="Times New Roman" w:cs="Times New Roman"/>
          <w:color w:val="000000" w:themeColor="text1"/>
          <w:sz w:val="28"/>
          <w:szCs w:val="28"/>
          <w:lang w:val="uk-UA" w:eastAsia="ru-RU"/>
        </w:rPr>
        <w:t xml:space="preserve"> </w:t>
      </w:r>
      <w:r w:rsidR="005D5ABE">
        <w:rPr>
          <w:rFonts w:ascii="Times New Roman" w:eastAsia="Times New Roman" w:hAnsi="Times New Roman" w:cs="Times New Roman"/>
          <w:color w:val="000000" w:themeColor="text1"/>
          <w:sz w:val="28"/>
          <w:szCs w:val="28"/>
          <w:lang w:val="uk-UA" w:eastAsia="ru-RU"/>
        </w:rPr>
        <w:t>Сторожинецької</w:t>
      </w:r>
      <w:r w:rsidR="005D5ABE" w:rsidRPr="00E21099">
        <w:rPr>
          <w:rFonts w:ascii="Times New Roman" w:eastAsia="Times New Roman" w:hAnsi="Times New Roman" w:cs="Times New Roman"/>
          <w:color w:val="000000" w:themeColor="text1"/>
          <w:sz w:val="28"/>
          <w:szCs w:val="28"/>
          <w:lang w:val="uk-UA" w:eastAsia="ru-RU"/>
        </w:rPr>
        <w:t xml:space="preserve"> міськ</w:t>
      </w:r>
      <w:r w:rsidR="005D5ABE">
        <w:rPr>
          <w:rFonts w:ascii="Times New Roman" w:eastAsia="Times New Roman" w:hAnsi="Times New Roman" w:cs="Times New Roman"/>
          <w:color w:val="000000" w:themeColor="text1"/>
          <w:sz w:val="28"/>
          <w:szCs w:val="28"/>
          <w:lang w:val="uk-UA" w:eastAsia="ru-RU"/>
        </w:rPr>
        <w:t xml:space="preserve">ої </w:t>
      </w:r>
      <w:r w:rsidR="005D5ABE" w:rsidRPr="00E21099">
        <w:rPr>
          <w:rFonts w:ascii="Times New Roman" w:eastAsia="Times New Roman" w:hAnsi="Times New Roman" w:cs="Times New Roman"/>
          <w:color w:val="000000" w:themeColor="text1"/>
          <w:sz w:val="28"/>
          <w:szCs w:val="28"/>
          <w:lang w:val="uk-UA" w:eastAsia="ru-RU"/>
        </w:rPr>
        <w:t>рад</w:t>
      </w:r>
      <w:r w:rsidR="005D5ABE">
        <w:rPr>
          <w:rFonts w:ascii="Times New Roman" w:eastAsia="Times New Roman" w:hAnsi="Times New Roman" w:cs="Times New Roman"/>
          <w:color w:val="000000" w:themeColor="text1"/>
          <w:sz w:val="28"/>
          <w:szCs w:val="28"/>
          <w:lang w:val="uk-UA" w:eastAsia="ru-RU"/>
        </w:rPr>
        <w:t>и</w:t>
      </w:r>
      <w:r w:rsidR="005D5ABE" w:rsidRPr="00E21099">
        <w:rPr>
          <w:rFonts w:ascii="Times New Roman" w:eastAsia="Times New Roman" w:hAnsi="Times New Roman" w:cs="Times New Roman"/>
          <w:color w:val="000000" w:themeColor="text1"/>
          <w:sz w:val="28"/>
          <w:szCs w:val="28"/>
          <w:lang w:val="uk-UA" w:eastAsia="ru-RU"/>
        </w:rPr>
        <w:t xml:space="preserve"> </w:t>
      </w:r>
      <w:r w:rsidR="005D5ABE">
        <w:rPr>
          <w:rFonts w:ascii="Times New Roman" w:eastAsia="Times New Roman" w:hAnsi="Times New Roman" w:cs="Times New Roman"/>
          <w:sz w:val="28"/>
          <w:szCs w:val="28"/>
          <w:lang w:val="uk-UA" w:eastAsia="ru-RU"/>
        </w:rPr>
        <w:t>Чернівецького району Чернівецької області у відповідності до Закону України «Про освіту», має статус неприбуткового закладу освіти.</w:t>
      </w:r>
      <w:r w:rsidR="005D5ABE" w:rsidRPr="00E21099">
        <w:rPr>
          <w:rFonts w:ascii="Times New Roman" w:eastAsia="Times New Roman" w:hAnsi="Times New Roman" w:cs="Times New Roman"/>
          <w:sz w:val="28"/>
          <w:szCs w:val="28"/>
          <w:lang w:val="uk-UA" w:eastAsia="ru-RU"/>
        </w:rPr>
        <w:t xml:space="preserve"> </w:t>
      </w:r>
      <w:r w:rsidR="005D5ABE">
        <w:rPr>
          <w:rFonts w:ascii="Times New Roman" w:eastAsia="Times New Roman" w:hAnsi="Times New Roman" w:cs="Times New Roman"/>
          <w:sz w:val="28"/>
          <w:szCs w:val="28"/>
          <w:lang w:val="uk-UA" w:eastAsia="ru-RU"/>
        </w:rPr>
        <w:t xml:space="preserve">                 </w:t>
      </w:r>
      <w:r w:rsidRPr="00E21099">
        <w:rPr>
          <w:rFonts w:ascii="Times New Roman" w:eastAsia="Times New Roman" w:hAnsi="Times New Roman" w:cs="Times New Roman"/>
          <w:sz w:val="28"/>
          <w:szCs w:val="28"/>
          <w:lang w:val="uk-UA" w:eastAsia="ru-RU"/>
        </w:rPr>
        <w:t xml:space="preserve"> </w:t>
      </w:r>
    </w:p>
    <w:p w14:paraId="166AA9AD" w14:textId="430E48BF" w:rsidR="005D5ABE" w:rsidRPr="005D5ABE" w:rsidRDefault="005D5ABE" w:rsidP="00A42A4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2.2</w:t>
      </w:r>
      <w:r w:rsidR="00BF587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Ш</w:t>
      </w:r>
      <w:r w:rsidRPr="00E21099">
        <w:rPr>
          <w:rFonts w:ascii="Times New Roman" w:eastAsia="Times New Roman" w:hAnsi="Times New Roman" w:cs="Times New Roman"/>
          <w:sz w:val="28"/>
          <w:szCs w:val="28"/>
          <w:lang w:val="uk-UA" w:eastAsia="ru-RU"/>
        </w:rPr>
        <w:t>кола є юридичною особою, діє на підставі статуту, затвердженого засновником, має самостійний кошторис, самостійний баланс</w:t>
      </w:r>
      <w:r>
        <w:rPr>
          <w:rFonts w:ascii="Times New Roman" w:eastAsia="Times New Roman" w:hAnsi="Times New Roman" w:cs="Times New Roman"/>
          <w:sz w:val="28"/>
          <w:szCs w:val="28"/>
          <w:lang w:val="uk-UA" w:eastAsia="ru-RU"/>
        </w:rPr>
        <w:t xml:space="preserve"> </w:t>
      </w:r>
      <w:r w:rsidRPr="00E21099">
        <w:rPr>
          <w:rFonts w:ascii="Times New Roman" w:eastAsia="Times New Roman" w:hAnsi="Times New Roman" w:cs="Times New Roman"/>
          <w:sz w:val="28"/>
          <w:szCs w:val="28"/>
          <w:lang w:val="uk-UA" w:eastAsia="ru-RU"/>
        </w:rPr>
        <w:t>та інші атрибути юридичної особи.</w:t>
      </w:r>
      <w:r>
        <w:rPr>
          <w:rFonts w:ascii="Times New Roman" w:eastAsia="Times New Roman" w:hAnsi="Times New Roman" w:cs="Times New Roman"/>
          <w:sz w:val="28"/>
          <w:szCs w:val="28"/>
          <w:lang w:val="uk-UA" w:eastAsia="ru-RU"/>
        </w:rPr>
        <w:t xml:space="preserve"> </w:t>
      </w:r>
      <w:r w:rsidR="00C02D33" w:rsidRPr="005D5ABE">
        <w:rPr>
          <w:rFonts w:ascii="Times New Roman" w:eastAsia="Times New Roman" w:hAnsi="Times New Roman" w:cs="Times New Roman"/>
          <w:sz w:val="28"/>
          <w:szCs w:val="28"/>
          <w:lang w:val="uk-UA" w:eastAsia="ru-RU"/>
        </w:rPr>
        <w:t xml:space="preserve">Статусу юридичної особи (права, обов’язки та відповідальність) </w:t>
      </w:r>
      <w:r>
        <w:rPr>
          <w:rFonts w:ascii="Times New Roman" w:eastAsia="Times New Roman" w:hAnsi="Times New Roman" w:cs="Times New Roman"/>
          <w:sz w:val="28"/>
          <w:szCs w:val="28"/>
          <w:lang w:val="uk-UA" w:eastAsia="ru-RU"/>
        </w:rPr>
        <w:t>Школа</w:t>
      </w:r>
      <w:r w:rsidR="00C02D33" w:rsidRPr="005D5ABE">
        <w:rPr>
          <w:rFonts w:ascii="Times New Roman" w:eastAsia="Times New Roman" w:hAnsi="Times New Roman" w:cs="Times New Roman"/>
          <w:sz w:val="28"/>
          <w:szCs w:val="28"/>
          <w:lang w:val="uk-UA" w:eastAsia="ru-RU"/>
        </w:rPr>
        <w:t xml:space="preserve"> набуває з дня його державної реєстрації</w:t>
      </w:r>
      <w:r>
        <w:rPr>
          <w:rFonts w:ascii="Times New Roman" w:eastAsia="Times New Roman" w:hAnsi="Times New Roman" w:cs="Times New Roman"/>
          <w:sz w:val="28"/>
          <w:szCs w:val="28"/>
          <w:lang w:val="uk-UA" w:eastAsia="ru-RU"/>
        </w:rPr>
        <w:t xml:space="preserve">.             </w:t>
      </w:r>
    </w:p>
    <w:p w14:paraId="59084FCA" w14:textId="69D408FE" w:rsidR="00887C90" w:rsidRDefault="00B92502" w:rsidP="00A42A4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EE23A3">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 xml:space="preserve">. </w:t>
      </w:r>
      <w:r w:rsidR="00C02D33" w:rsidRPr="00C02D33">
        <w:rPr>
          <w:rFonts w:ascii="Times New Roman" w:eastAsia="Times New Roman" w:hAnsi="Times New Roman" w:cs="Times New Roman"/>
          <w:sz w:val="28"/>
          <w:szCs w:val="28"/>
          <w:lang w:eastAsia="ru-RU"/>
        </w:rPr>
        <w:t>Школа</w:t>
      </w:r>
      <w:r w:rsidR="00EE23A3">
        <w:rPr>
          <w:rFonts w:ascii="Times New Roman" w:eastAsia="Times New Roman" w:hAnsi="Times New Roman" w:cs="Times New Roman"/>
          <w:sz w:val="28"/>
          <w:szCs w:val="28"/>
          <w:lang w:val="uk-UA" w:eastAsia="ru-RU"/>
        </w:rPr>
        <w:t xml:space="preserve"> як суб’єкт господарювання</w:t>
      </w:r>
      <w:r w:rsidR="00C02D33" w:rsidRPr="00C02D33">
        <w:rPr>
          <w:rFonts w:ascii="Times New Roman" w:eastAsia="Times New Roman" w:hAnsi="Times New Roman" w:cs="Times New Roman"/>
          <w:sz w:val="28"/>
          <w:szCs w:val="28"/>
          <w:lang w:eastAsia="ru-RU"/>
        </w:rPr>
        <w:t xml:space="preserve"> є бюджетною неприбутковою організацією. Школа здійснює свою діяльність відповідно до законодавства України та цього </w:t>
      </w:r>
      <w:r w:rsidR="005349ED">
        <w:rPr>
          <w:rFonts w:ascii="Times New Roman" w:eastAsia="Times New Roman" w:hAnsi="Times New Roman" w:cs="Times New Roman"/>
          <w:sz w:val="28"/>
          <w:szCs w:val="28"/>
          <w:lang w:val="uk-UA" w:eastAsia="ru-RU"/>
        </w:rPr>
        <w:t>с</w:t>
      </w:r>
      <w:r w:rsidR="00C02D33" w:rsidRPr="00C02D33">
        <w:rPr>
          <w:rFonts w:ascii="Times New Roman" w:eastAsia="Times New Roman" w:hAnsi="Times New Roman" w:cs="Times New Roman"/>
          <w:sz w:val="28"/>
          <w:szCs w:val="28"/>
          <w:lang w:eastAsia="ru-RU"/>
        </w:rPr>
        <w:t xml:space="preserve">татуту, має відокремлене майно, самостійний баланс, рахунки в установах банків, круглу печатку зі своїм найменуванням та ідентифікаційним кодом, бланки, фінансується з місцевого бюджету через відділ </w:t>
      </w:r>
      <w:r w:rsidR="00BF5876">
        <w:rPr>
          <w:rFonts w:ascii="Times New Roman" w:eastAsia="Times New Roman" w:hAnsi="Times New Roman" w:cs="Times New Roman"/>
          <w:sz w:val="28"/>
          <w:szCs w:val="28"/>
          <w:lang w:val="uk-UA" w:eastAsia="ru-RU"/>
        </w:rPr>
        <w:t>бухгалтерського обліку та звітності</w:t>
      </w:r>
      <w:r w:rsidR="00C02D33" w:rsidRPr="00C02D33">
        <w:rPr>
          <w:rFonts w:ascii="Times New Roman" w:eastAsia="Times New Roman" w:hAnsi="Times New Roman" w:cs="Times New Roman"/>
          <w:sz w:val="28"/>
          <w:szCs w:val="28"/>
          <w:lang w:eastAsia="ru-RU"/>
        </w:rPr>
        <w:t xml:space="preserve"> </w:t>
      </w:r>
      <w:r w:rsidR="00BF5876">
        <w:rPr>
          <w:rFonts w:ascii="Times New Roman" w:eastAsia="Times New Roman" w:hAnsi="Times New Roman" w:cs="Times New Roman"/>
          <w:sz w:val="28"/>
          <w:szCs w:val="28"/>
          <w:lang w:val="uk-UA" w:eastAsia="ru-RU"/>
        </w:rPr>
        <w:t>Сторожинецької міської ради</w:t>
      </w:r>
      <w:r w:rsidR="00C02D33" w:rsidRPr="00C02D33">
        <w:rPr>
          <w:rFonts w:ascii="Times New Roman" w:eastAsia="Times New Roman" w:hAnsi="Times New Roman" w:cs="Times New Roman"/>
          <w:sz w:val="28"/>
          <w:szCs w:val="28"/>
          <w:lang w:eastAsia="ru-RU"/>
        </w:rPr>
        <w:t xml:space="preserve"> в межах асигнувань, передбачених на утримання </w:t>
      </w:r>
      <w:r w:rsidR="005349ED">
        <w:rPr>
          <w:rFonts w:ascii="Times New Roman" w:eastAsia="Times New Roman" w:hAnsi="Times New Roman" w:cs="Times New Roman"/>
          <w:sz w:val="28"/>
          <w:szCs w:val="28"/>
          <w:lang w:val="uk-UA" w:eastAsia="ru-RU"/>
        </w:rPr>
        <w:t>Школи</w:t>
      </w:r>
      <w:r w:rsidR="00C02D33" w:rsidRPr="00C02D33">
        <w:rPr>
          <w:rFonts w:ascii="Times New Roman" w:eastAsia="Times New Roman" w:hAnsi="Times New Roman" w:cs="Times New Roman"/>
          <w:sz w:val="28"/>
          <w:szCs w:val="28"/>
          <w:lang w:eastAsia="ru-RU"/>
        </w:rPr>
        <w:t>, а також може мати зареєстрований у встановленому порядку власний логотип. Школа може від свого імені набувати майнові й особисті немайнові права і мати обов'язки, бути відповідачем і позива</w:t>
      </w:r>
      <w:r>
        <w:rPr>
          <w:rFonts w:ascii="Times New Roman" w:eastAsia="Times New Roman" w:hAnsi="Times New Roman" w:cs="Times New Roman"/>
          <w:sz w:val="28"/>
          <w:szCs w:val="28"/>
          <w:lang w:val="uk-UA" w:eastAsia="ru-RU"/>
        </w:rPr>
        <w:t>чем у суді</w:t>
      </w:r>
      <w:r w:rsidR="00887C90">
        <w:rPr>
          <w:rFonts w:ascii="Times New Roman" w:eastAsia="Times New Roman" w:hAnsi="Times New Roman" w:cs="Times New Roman"/>
          <w:sz w:val="28"/>
          <w:szCs w:val="28"/>
          <w:lang w:val="uk-UA" w:eastAsia="ru-RU"/>
        </w:rPr>
        <w:t>.</w:t>
      </w:r>
    </w:p>
    <w:p w14:paraId="14079CAD" w14:textId="5B3F17E3" w:rsidR="00BF5876" w:rsidRDefault="00887C90" w:rsidP="00BF5876">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887C90">
        <w:rPr>
          <w:rFonts w:ascii="Times New Roman" w:eastAsia="Times New Roman" w:hAnsi="Times New Roman" w:cs="Times New Roman"/>
          <w:sz w:val="28"/>
          <w:szCs w:val="28"/>
          <w:lang w:val="uk-UA" w:eastAsia="ru-RU"/>
        </w:rPr>
        <w:t>2.</w:t>
      </w:r>
      <w:r w:rsidR="00EE23A3">
        <w:rPr>
          <w:rFonts w:ascii="Times New Roman" w:eastAsia="Times New Roman" w:hAnsi="Times New Roman" w:cs="Times New Roman"/>
          <w:sz w:val="28"/>
          <w:szCs w:val="28"/>
          <w:lang w:val="uk-UA" w:eastAsia="ru-RU"/>
        </w:rPr>
        <w:t>4</w:t>
      </w:r>
      <w:r w:rsidRPr="00887C90">
        <w:rPr>
          <w:rFonts w:ascii="Times New Roman" w:eastAsia="Times New Roman" w:hAnsi="Times New Roman" w:cs="Times New Roman"/>
          <w:sz w:val="28"/>
          <w:szCs w:val="28"/>
          <w:lang w:val="uk-UA" w:eastAsia="ru-RU"/>
        </w:rPr>
        <w:t>.</w:t>
      </w:r>
      <w:r w:rsidR="005D5ABE" w:rsidRPr="00887C90">
        <w:rPr>
          <w:rFonts w:ascii="Times New Roman" w:eastAsia="Times New Roman" w:hAnsi="Times New Roman" w:cs="Times New Roman"/>
          <w:sz w:val="28"/>
          <w:szCs w:val="28"/>
          <w:lang w:val="uk-UA" w:eastAsia="ru-RU"/>
        </w:rPr>
        <w:t>Найменування:</w:t>
      </w:r>
      <w:r w:rsidR="005D5ABE" w:rsidRPr="00DC3D9E">
        <w:rPr>
          <w:rFonts w:ascii="Times New Roman" w:eastAsia="Times New Roman" w:hAnsi="Times New Roman" w:cs="Times New Roman"/>
          <w:sz w:val="28"/>
          <w:szCs w:val="28"/>
          <w:lang w:val="uk-UA" w:eastAsia="ru-RU"/>
        </w:rPr>
        <w:br/>
      </w:r>
      <w:r w:rsidR="00BF587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2.</w:t>
      </w:r>
      <w:r w:rsidR="00EE23A3">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w:t>
      </w:r>
      <w:r w:rsidR="005D5ABE" w:rsidRPr="00DC3D9E">
        <w:rPr>
          <w:rFonts w:ascii="Times New Roman" w:eastAsia="Times New Roman" w:hAnsi="Times New Roman" w:cs="Times New Roman"/>
          <w:sz w:val="28"/>
          <w:szCs w:val="28"/>
          <w:lang w:val="uk-UA" w:eastAsia="ru-RU"/>
        </w:rPr>
        <w:t xml:space="preserve">1. </w:t>
      </w:r>
      <w:r>
        <w:rPr>
          <w:rFonts w:ascii="Times New Roman" w:eastAsia="Times New Roman" w:hAnsi="Times New Roman" w:cs="Times New Roman"/>
          <w:sz w:val="28"/>
          <w:szCs w:val="28"/>
          <w:lang w:val="uk-UA" w:eastAsia="ru-RU"/>
        </w:rPr>
        <w:t>П</w:t>
      </w:r>
      <w:r w:rsidR="005D5ABE" w:rsidRPr="00DC3D9E">
        <w:rPr>
          <w:rFonts w:ascii="Times New Roman" w:eastAsia="Times New Roman" w:hAnsi="Times New Roman" w:cs="Times New Roman"/>
          <w:sz w:val="28"/>
          <w:szCs w:val="28"/>
          <w:lang w:val="uk-UA" w:eastAsia="ru-RU"/>
        </w:rPr>
        <w:t xml:space="preserve">овне найменування: </w:t>
      </w:r>
      <w:r w:rsidR="005D5ABE">
        <w:rPr>
          <w:rFonts w:ascii="Times New Roman" w:eastAsia="Times New Roman" w:hAnsi="Times New Roman" w:cs="Times New Roman"/>
          <w:sz w:val="28"/>
          <w:szCs w:val="28"/>
          <w:lang w:val="uk-UA" w:eastAsia="ru-RU"/>
        </w:rPr>
        <w:t>Сторожинецька</w:t>
      </w:r>
      <w:r w:rsidR="005D5ABE" w:rsidRPr="00DC3D9E">
        <w:rPr>
          <w:rFonts w:ascii="Times New Roman" w:eastAsia="Times New Roman" w:hAnsi="Times New Roman" w:cs="Times New Roman"/>
          <w:sz w:val="28"/>
          <w:szCs w:val="28"/>
          <w:lang w:val="uk-UA" w:eastAsia="ru-RU"/>
        </w:rPr>
        <w:t xml:space="preserve"> музична школа імені </w:t>
      </w:r>
      <w:bookmarkStart w:id="8" w:name="_Hlk179228397"/>
      <w:r w:rsidR="005D5ABE">
        <w:rPr>
          <w:rFonts w:ascii="Times New Roman" w:eastAsia="Times New Roman" w:hAnsi="Times New Roman" w:cs="Times New Roman"/>
          <w:sz w:val="28"/>
          <w:szCs w:val="28"/>
          <w:lang w:val="uk-UA" w:eastAsia="ru-RU"/>
        </w:rPr>
        <w:t>Мар</w:t>
      </w:r>
      <w:r w:rsidR="005D5ABE" w:rsidRPr="00DC3D9E">
        <w:rPr>
          <w:rFonts w:ascii="Times New Roman" w:eastAsia="Times New Roman" w:hAnsi="Times New Roman" w:cs="Times New Roman"/>
          <w:sz w:val="28"/>
          <w:szCs w:val="28"/>
          <w:lang w:val="uk-UA" w:eastAsia="ru-RU"/>
        </w:rPr>
        <w:t>’</w:t>
      </w:r>
      <w:r w:rsidR="005D5ABE">
        <w:rPr>
          <w:rFonts w:ascii="Times New Roman" w:eastAsia="Times New Roman" w:hAnsi="Times New Roman" w:cs="Times New Roman"/>
          <w:sz w:val="28"/>
          <w:szCs w:val="28"/>
          <w:lang w:val="uk-UA" w:eastAsia="ru-RU"/>
        </w:rPr>
        <w:t xml:space="preserve">яна Гаденка </w:t>
      </w:r>
      <w:bookmarkEnd w:id="8"/>
      <w:r w:rsidR="005D5ABE">
        <w:rPr>
          <w:rFonts w:ascii="Times New Roman" w:eastAsia="Times New Roman" w:hAnsi="Times New Roman" w:cs="Times New Roman"/>
          <w:sz w:val="28"/>
          <w:szCs w:val="28"/>
          <w:lang w:val="uk-UA" w:eastAsia="ru-RU"/>
        </w:rPr>
        <w:t>Сторожинецької міської ради Чернівецького району Чернівецької</w:t>
      </w:r>
      <w:r w:rsidR="00BF5876">
        <w:rPr>
          <w:rFonts w:ascii="Times New Roman" w:eastAsia="Times New Roman" w:hAnsi="Times New Roman" w:cs="Times New Roman"/>
          <w:sz w:val="28"/>
          <w:szCs w:val="28"/>
          <w:lang w:val="uk-UA" w:eastAsia="ru-RU"/>
        </w:rPr>
        <w:t xml:space="preserve"> </w:t>
      </w:r>
      <w:r w:rsidR="005D5ABE">
        <w:rPr>
          <w:rFonts w:ascii="Times New Roman" w:eastAsia="Times New Roman" w:hAnsi="Times New Roman" w:cs="Times New Roman"/>
          <w:sz w:val="28"/>
          <w:szCs w:val="28"/>
          <w:lang w:val="uk-UA" w:eastAsia="ru-RU"/>
        </w:rPr>
        <w:t>області</w:t>
      </w:r>
      <w:r w:rsidR="00BF5876">
        <w:rPr>
          <w:rFonts w:ascii="Times New Roman" w:eastAsia="Times New Roman" w:hAnsi="Times New Roman" w:cs="Times New Roman"/>
          <w:sz w:val="28"/>
          <w:szCs w:val="28"/>
          <w:lang w:val="uk-UA" w:eastAsia="ru-RU"/>
        </w:rPr>
        <w:t>.</w:t>
      </w:r>
      <w:r w:rsidR="005D5AB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00BF5876">
        <w:rPr>
          <w:rFonts w:ascii="Times New Roman" w:eastAsia="Times New Roman" w:hAnsi="Times New Roman" w:cs="Times New Roman"/>
          <w:sz w:val="28"/>
          <w:szCs w:val="28"/>
          <w:lang w:val="uk-UA" w:eastAsia="ru-RU"/>
        </w:rPr>
        <w:t xml:space="preserve">                                   </w:t>
      </w:r>
    </w:p>
    <w:p w14:paraId="623BFA1C" w14:textId="6529EA1F" w:rsidR="00887C90" w:rsidRDefault="00887C90" w:rsidP="00BF5876">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5D5ABE" w:rsidRPr="00DC3D9E">
        <w:rPr>
          <w:rFonts w:ascii="Times New Roman" w:eastAsia="Times New Roman" w:hAnsi="Times New Roman" w:cs="Times New Roman"/>
          <w:sz w:val="28"/>
          <w:szCs w:val="28"/>
          <w:lang w:val="uk-UA" w:eastAsia="ru-RU"/>
        </w:rPr>
        <w:t>.</w:t>
      </w:r>
      <w:r w:rsidR="00EE23A3">
        <w:rPr>
          <w:rFonts w:ascii="Times New Roman" w:eastAsia="Times New Roman" w:hAnsi="Times New Roman" w:cs="Times New Roman"/>
          <w:sz w:val="28"/>
          <w:szCs w:val="28"/>
          <w:lang w:val="uk-UA" w:eastAsia="ru-RU"/>
        </w:rPr>
        <w:t>4</w:t>
      </w:r>
      <w:r w:rsidR="005D5ABE" w:rsidRPr="00DC3D9E">
        <w:rPr>
          <w:rFonts w:ascii="Times New Roman" w:eastAsia="Times New Roman" w:hAnsi="Times New Roman" w:cs="Times New Roman"/>
          <w:sz w:val="28"/>
          <w:szCs w:val="28"/>
          <w:lang w:val="uk-UA" w:eastAsia="ru-RU"/>
        </w:rPr>
        <w:t xml:space="preserve">.2. </w:t>
      </w:r>
      <w:r w:rsidR="005D5ABE" w:rsidRPr="00277C65">
        <w:rPr>
          <w:rFonts w:ascii="Times New Roman" w:eastAsia="Times New Roman" w:hAnsi="Times New Roman" w:cs="Times New Roman"/>
          <w:sz w:val="28"/>
          <w:szCs w:val="28"/>
          <w:lang w:val="uk-UA" w:eastAsia="ru-RU"/>
        </w:rPr>
        <w:t>Скорочене найменування:</w:t>
      </w:r>
      <w:r w:rsidR="005D5ABE">
        <w:rPr>
          <w:rFonts w:ascii="Times New Roman" w:eastAsia="Times New Roman" w:hAnsi="Times New Roman" w:cs="Times New Roman"/>
          <w:sz w:val="28"/>
          <w:szCs w:val="28"/>
          <w:lang w:val="uk-UA" w:eastAsia="ru-RU"/>
        </w:rPr>
        <w:t xml:space="preserve"> Сторожинецька МШ імені Мар</w:t>
      </w:r>
      <w:r w:rsidR="005D5ABE" w:rsidRPr="00277C65">
        <w:rPr>
          <w:rFonts w:ascii="Times New Roman" w:eastAsia="Times New Roman" w:hAnsi="Times New Roman" w:cs="Times New Roman"/>
          <w:sz w:val="28"/>
          <w:szCs w:val="28"/>
          <w:lang w:val="uk-UA" w:eastAsia="ru-RU"/>
        </w:rPr>
        <w:t>’</w:t>
      </w:r>
      <w:r w:rsidR="005D5ABE">
        <w:rPr>
          <w:rFonts w:ascii="Times New Roman" w:eastAsia="Times New Roman" w:hAnsi="Times New Roman" w:cs="Times New Roman"/>
          <w:sz w:val="28"/>
          <w:szCs w:val="28"/>
          <w:lang w:val="uk-UA" w:eastAsia="ru-RU"/>
        </w:rPr>
        <w:t>яна Гаденка</w:t>
      </w:r>
      <w:r>
        <w:rPr>
          <w:rFonts w:ascii="Times New Roman" w:eastAsia="Times New Roman" w:hAnsi="Times New Roman" w:cs="Times New Roman"/>
          <w:sz w:val="28"/>
          <w:szCs w:val="28"/>
          <w:lang w:val="uk-UA" w:eastAsia="ru-RU"/>
        </w:rPr>
        <w:t>.</w:t>
      </w:r>
    </w:p>
    <w:p w14:paraId="7578FB5A" w14:textId="1E8442D2" w:rsidR="005D5ABE" w:rsidRDefault="00BF5876" w:rsidP="00A42A4F">
      <w:pPr>
        <w:shd w:val="clear" w:color="auto" w:fill="FFFFFF"/>
        <w:spacing w:after="0" w:line="240" w:lineRule="auto"/>
        <w:ind w:left="-142"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887C90">
        <w:rPr>
          <w:rFonts w:ascii="Times New Roman" w:eastAsia="Times New Roman" w:hAnsi="Times New Roman" w:cs="Times New Roman"/>
          <w:sz w:val="28"/>
          <w:szCs w:val="28"/>
          <w:lang w:val="uk-UA" w:eastAsia="ru-RU"/>
        </w:rPr>
        <w:t>2.</w:t>
      </w:r>
      <w:r w:rsidR="005349ED">
        <w:rPr>
          <w:rFonts w:ascii="Times New Roman" w:eastAsia="Times New Roman" w:hAnsi="Times New Roman" w:cs="Times New Roman"/>
          <w:sz w:val="28"/>
          <w:szCs w:val="28"/>
          <w:lang w:val="uk-UA" w:eastAsia="ru-RU"/>
        </w:rPr>
        <w:t>5</w:t>
      </w:r>
      <w:r w:rsidR="00887C90">
        <w:rPr>
          <w:rFonts w:ascii="Times New Roman" w:eastAsia="Times New Roman" w:hAnsi="Times New Roman" w:cs="Times New Roman"/>
          <w:sz w:val="28"/>
          <w:szCs w:val="28"/>
          <w:lang w:val="uk-UA" w:eastAsia="ru-RU"/>
        </w:rPr>
        <w:t>. Вид</w:t>
      </w:r>
      <w:r>
        <w:rPr>
          <w:rFonts w:ascii="Times New Roman" w:eastAsia="Times New Roman" w:hAnsi="Times New Roman" w:cs="Times New Roman"/>
          <w:sz w:val="28"/>
          <w:szCs w:val="28"/>
          <w:lang w:val="uk-UA" w:eastAsia="ru-RU"/>
        </w:rPr>
        <w:t xml:space="preserve"> </w:t>
      </w:r>
      <w:r w:rsidR="00887C90">
        <w:rPr>
          <w:rFonts w:ascii="Times New Roman" w:eastAsia="Times New Roman" w:hAnsi="Times New Roman" w:cs="Times New Roman"/>
          <w:sz w:val="28"/>
          <w:szCs w:val="28"/>
          <w:lang w:val="uk-UA" w:eastAsia="ru-RU"/>
        </w:rPr>
        <w:t>- музична школа.</w:t>
      </w:r>
    </w:p>
    <w:p w14:paraId="2D7A1F8F" w14:textId="53044695" w:rsidR="00887C90" w:rsidRPr="00887C90" w:rsidRDefault="00887C90" w:rsidP="00A42A4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5349ED">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w:t>
      </w:r>
      <w:r w:rsidR="005349ED">
        <w:rPr>
          <w:rFonts w:ascii="Times New Roman" w:eastAsia="Times New Roman" w:hAnsi="Times New Roman" w:cs="Times New Roman"/>
          <w:sz w:val="28"/>
          <w:szCs w:val="28"/>
          <w:lang w:val="uk-UA" w:eastAsia="ru-RU"/>
        </w:rPr>
        <w:t xml:space="preserve"> </w:t>
      </w:r>
      <w:r w:rsidRPr="00887C90">
        <w:rPr>
          <w:rFonts w:ascii="Times New Roman" w:eastAsia="Times New Roman" w:hAnsi="Times New Roman" w:cs="Times New Roman"/>
          <w:sz w:val="28"/>
          <w:szCs w:val="28"/>
          <w:lang w:val="uk-UA" w:eastAsia="ru-RU"/>
        </w:rPr>
        <w:t>Юридична адреса та місцезнаходження Школи: 59000, вул. Назарія Яремчука, буд.</w:t>
      </w:r>
      <w:r w:rsidR="00BF5876">
        <w:rPr>
          <w:rFonts w:ascii="Times New Roman" w:eastAsia="Times New Roman" w:hAnsi="Times New Roman" w:cs="Times New Roman"/>
          <w:sz w:val="28"/>
          <w:szCs w:val="28"/>
          <w:lang w:val="uk-UA" w:eastAsia="ru-RU"/>
        </w:rPr>
        <w:t xml:space="preserve"> </w:t>
      </w:r>
      <w:r w:rsidRPr="00887C90">
        <w:rPr>
          <w:rFonts w:ascii="Times New Roman" w:eastAsia="Times New Roman" w:hAnsi="Times New Roman" w:cs="Times New Roman"/>
          <w:sz w:val="28"/>
          <w:szCs w:val="28"/>
          <w:lang w:val="uk-UA" w:eastAsia="ru-RU"/>
        </w:rPr>
        <w:t xml:space="preserve">5, м. Сторожинець, Чернівецький район, Чернівецька область, Україна.    </w:t>
      </w:r>
    </w:p>
    <w:p w14:paraId="15E4A20F" w14:textId="42D29D7D" w:rsidR="005349ED" w:rsidRPr="00BF5876"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02D33">
        <w:rPr>
          <w:rFonts w:ascii="Times New Roman" w:eastAsia="Times New Roman" w:hAnsi="Times New Roman" w:cs="Times New Roman"/>
          <w:sz w:val="28"/>
          <w:szCs w:val="28"/>
          <w:lang w:eastAsia="ru-RU"/>
        </w:rPr>
        <w:t>2.</w:t>
      </w:r>
      <w:r w:rsidR="005349ED">
        <w:rPr>
          <w:rFonts w:ascii="Times New Roman" w:eastAsia="Times New Roman" w:hAnsi="Times New Roman" w:cs="Times New Roman"/>
          <w:sz w:val="28"/>
          <w:szCs w:val="28"/>
          <w:lang w:val="uk-UA" w:eastAsia="ru-RU"/>
        </w:rPr>
        <w:t>7</w:t>
      </w:r>
      <w:r w:rsidRPr="00C02D33">
        <w:rPr>
          <w:rFonts w:ascii="Times New Roman" w:eastAsia="Times New Roman" w:hAnsi="Times New Roman" w:cs="Times New Roman"/>
          <w:sz w:val="28"/>
          <w:szCs w:val="28"/>
          <w:lang w:eastAsia="ru-RU"/>
        </w:rPr>
        <w:t>.</w:t>
      </w:r>
      <w:r w:rsidR="006730DC">
        <w:rPr>
          <w:rFonts w:ascii="Times New Roman" w:eastAsia="Times New Roman" w:hAnsi="Times New Roman" w:cs="Times New Roman"/>
          <w:sz w:val="28"/>
          <w:szCs w:val="28"/>
          <w:lang w:val="uk-UA" w:eastAsia="ru-RU"/>
        </w:rPr>
        <w:t xml:space="preserve"> </w:t>
      </w:r>
      <w:r w:rsidRPr="00C02D33">
        <w:rPr>
          <w:rFonts w:ascii="Times New Roman" w:eastAsia="Times New Roman" w:hAnsi="Times New Roman" w:cs="Times New Roman"/>
          <w:sz w:val="28"/>
          <w:szCs w:val="28"/>
          <w:lang w:eastAsia="ru-RU"/>
        </w:rPr>
        <w:t xml:space="preserve">Засновник від імені та в інтересах громади здійснює повноваження з володіння, користування, розпорядження та управління закладом. Координацію та поточний контроль </w:t>
      </w:r>
      <w:r w:rsidR="00695BC4">
        <w:rPr>
          <w:rFonts w:ascii="Times New Roman" w:eastAsia="Times New Roman" w:hAnsi="Times New Roman" w:cs="Times New Roman"/>
          <w:sz w:val="28"/>
          <w:szCs w:val="28"/>
          <w:lang w:val="uk-UA" w:eastAsia="ru-RU"/>
        </w:rPr>
        <w:t xml:space="preserve">за </w:t>
      </w:r>
      <w:r w:rsidRPr="00C02D33">
        <w:rPr>
          <w:rFonts w:ascii="Times New Roman" w:eastAsia="Times New Roman" w:hAnsi="Times New Roman" w:cs="Times New Roman"/>
          <w:sz w:val="28"/>
          <w:szCs w:val="28"/>
          <w:lang w:eastAsia="ru-RU"/>
        </w:rPr>
        <w:t>діяльн</w:t>
      </w:r>
      <w:r w:rsidR="00695BC4">
        <w:rPr>
          <w:rFonts w:ascii="Times New Roman" w:eastAsia="Times New Roman" w:hAnsi="Times New Roman" w:cs="Times New Roman"/>
          <w:sz w:val="28"/>
          <w:szCs w:val="28"/>
          <w:lang w:val="uk-UA" w:eastAsia="ru-RU"/>
        </w:rPr>
        <w:t>і</w:t>
      </w:r>
      <w:r w:rsidRPr="00C02D33">
        <w:rPr>
          <w:rFonts w:ascii="Times New Roman" w:eastAsia="Times New Roman" w:hAnsi="Times New Roman" w:cs="Times New Roman"/>
          <w:sz w:val="28"/>
          <w:szCs w:val="28"/>
          <w:lang w:eastAsia="ru-RU"/>
        </w:rPr>
        <w:t>ст</w:t>
      </w:r>
      <w:r w:rsidR="00695BC4">
        <w:rPr>
          <w:rFonts w:ascii="Times New Roman" w:eastAsia="Times New Roman" w:hAnsi="Times New Roman" w:cs="Times New Roman"/>
          <w:sz w:val="28"/>
          <w:szCs w:val="28"/>
          <w:lang w:val="uk-UA" w:eastAsia="ru-RU"/>
        </w:rPr>
        <w:t>ю</w:t>
      </w:r>
      <w:r w:rsidRPr="00C02D33">
        <w:rPr>
          <w:rFonts w:ascii="Times New Roman" w:eastAsia="Times New Roman" w:hAnsi="Times New Roman" w:cs="Times New Roman"/>
          <w:sz w:val="28"/>
          <w:szCs w:val="28"/>
          <w:lang w:eastAsia="ru-RU"/>
        </w:rPr>
        <w:t xml:space="preserve"> Закладу здійснює </w:t>
      </w:r>
      <w:r w:rsidR="00BF5876">
        <w:rPr>
          <w:rFonts w:ascii="Times New Roman" w:eastAsia="Times New Roman" w:hAnsi="Times New Roman" w:cs="Times New Roman"/>
          <w:sz w:val="28"/>
          <w:szCs w:val="28"/>
          <w:lang w:val="uk-UA" w:eastAsia="ru-RU"/>
        </w:rPr>
        <w:t>Сторожинецький міський голова</w:t>
      </w:r>
      <w:r w:rsidR="00695BC4">
        <w:rPr>
          <w:rFonts w:ascii="Times New Roman" w:eastAsia="Times New Roman" w:hAnsi="Times New Roman" w:cs="Times New Roman"/>
          <w:sz w:val="28"/>
          <w:szCs w:val="28"/>
          <w:lang w:val="uk-UA" w:eastAsia="ru-RU"/>
        </w:rPr>
        <w:t>.</w:t>
      </w:r>
    </w:p>
    <w:p w14:paraId="21DF2920" w14:textId="77777777" w:rsidR="005349ED" w:rsidRPr="00E21099"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21099">
        <w:rPr>
          <w:rFonts w:ascii="Times New Roman" w:eastAsia="Times New Roman" w:hAnsi="Times New Roman" w:cs="Times New Roman"/>
          <w:sz w:val="28"/>
          <w:szCs w:val="28"/>
          <w:lang w:val="uk-UA" w:eastAsia="ru-RU"/>
        </w:rPr>
        <w:t>2.</w:t>
      </w:r>
      <w:r w:rsidR="005349ED">
        <w:rPr>
          <w:rFonts w:ascii="Times New Roman" w:eastAsia="Times New Roman" w:hAnsi="Times New Roman" w:cs="Times New Roman"/>
          <w:sz w:val="28"/>
          <w:szCs w:val="28"/>
          <w:lang w:val="uk-UA" w:eastAsia="ru-RU"/>
        </w:rPr>
        <w:t>8</w:t>
      </w:r>
      <w:r w:rsidRPr="00E21099">
        <w:rPr>
          <w:rFonts w:ascii="Times New Roman" w:eastAsia="Times New Roman" w:hAnsi="Times New Roman" w:cs="Times New Roman"/>
          <w:sz w:val="28"/>
          <w:szCs w:val="28"/>
          <w:lang w:val="uk-UA" w:eastAsia="ru-RU"/>
        </w:rPr>
        <w:t>.</w:t>
      </w:r>
      <w:r w:rsidR="006730DC">
        <w:rPr>
          <w:rFonts w:ascii="Times New Roman" w:eastAsia="Times New Roman" w:hAnsi="Times New Roman" w:cs="Times New Roman"/>
          <w:sz w:val="28"/>
          <w:szCs w:val="28"/>
          <w:lang w:val="uk-UA" w:eastAsia="ru-RU"/>
        </w:rPr>
        <w:t xml:space="preserve"> </w:t>
      </w:r>
      <w:r w:rsidRPr="00E21099">
        <w:rPr>
          <w:rFonts w:ascii="Times New Roman" w:eastAsia="Times New Roman" w:hAnsi="Times New Roman" w:cs="Times New Roman"/>
          <w:sz w:val="28"/>
          <w:szCs w:val="28"/>
          <w:lang w:val="uk-UA" w:eastAsia="ru-RU"/>
        </w:rPr>
        <w:t xml:space="preserve">Доходи Школи у вигляді коштів, матеріальних цінностей та нематеріальних активів, одержаних Школою від здійснення або на </w:t>
      </w:r>
      <w:r w:rsidRPr="00E21099">
        <w:rPr>
          <w:rFonts w:ascii="Times New Roman" w:eastAsia="Times New Roman" w:hAnsi="Times New Roman" w:cs="Times New Roman"/>
          <w:sz w:val="28"/>
          <w:szCs w:val="28"/>
          <w:lang w:val="uk-UA" w:eastAsia="ru-RU"/>
        </w:rPr>
        <w:lastRenderedPageBreak/>
        <w:t xml:space="preserve">здійснення діяльності, передбаченої її </w:t>
      </w:r>
      <w:r w:rsidR="005349ED">
        <w:rPr>
          <w:rFonts w:ascii="Times New Roman" w:eastAsia="Times New Roman" w:hAnsi="Times New Roman" w:cs="Times New Roman"/>
          <w:sz w:val="28"/>
          <w:szCs w:val="28"/>
          <w:lang w:val="uk-UA" w:eastAsia="ru-RU"/>
        </w:rPr>
        <w:t>с</w:t>
      </w:r>
      <w:r w:rsidRPr="00E21099">
        <w:rPr>
          <w:rFonts w:ascii="Times New Roman" w:eastAsia="Times New Roman" w:hAnsi="Times New Roman" w:cs="Times New Roman"/>
          <w:sz w:val="28"/>
          <w:szCs w:val="28"/>
          <w:lang w:val="uk-UA" w:eastAsia="ru-RU"/>
        </w:rPr>
        <w:t>татутом, звільняються від оподаткування.</w:t>
      </w:r>
    </w:p>
    <w:p w14:paraId="701285E2" w14:textId="5DE47EBE" w:rsidR="00EE23A3"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21099">
        <w:rPr>
          <w:rFonts w:ascii="Times New Roman" w:eastAsia="Times New Roman" w:hAnsi="Times New Roman" w:cs="Times New Roman"/>
          <w:sz w:val="28"/>
          <w:szCs w:val="28"/>
          <w:lang w:val="uk-UA" w:eastAsia="ru-RU"/>
        </w:rPr>
        <w:t>2.</w:t>
      </w:r>
      <w:r w:rsidR="005349ED">
        <w:rPr>
          <w:rFonts w:ascii="Times New Roman" w:eastAsia="Times New Roman" w:hAnsi="Times New Roman" w:cs="Times New Roman"/>
          <w:sz w:val="28"/>
          <w:szCs w:val="28"/>
          <w:lang w:val="uk-UA" w:eastAsia="ru-RU"/>
        </w:rPr>
        <w:t>9</w:t>
      </w:r>
      <w:r w:rsidRPr="00E21099">
        <w:rPr>
          <w:rFonts w:ascii="Times New Roman" w:eastAsia="Times New Roman" w:hAnsi="Times New Roman" w:cs="Times New Roman"/>
          <w:sz w:val="28"/>
          <w:szCs w:val="28"/>
          <w:lang w:val="uk-UA" w:eastAsia="ru-RU"/>
        </w:rPr>
        <w:t xml:space="preserve">. </w:t>
      </w:r>
      <w:r w:rsidR="00EE23A3" w:rsidRPr="00EE23A3">
        <w:rPr>
          <w:rFonts w:ascii="Times New Roman" w:eastAsia="Times New Roman" w:hAnsi="Times New Roman" w:cs="Times New Roman"/>
          <w:sz w:val="28"/>
          <w:szCs w:val="28"/>
          <w:lang w:eastAsia="ru-RU"/>
        </w:rPr>
        <w:t> </w:t>
      </w:r>
      <w:r w:rsidR="00EE23A3" w:rsidRPr="00E21099">
        <w:rPr>
          <w:rFonts w:ascii="Times New Roman" w:eastAsia="Times New Roman" w:hAnsi="Times New Roman" w:cs="Times New Roman"/>
          <w:sz w:val="28"/>
          <w:szCs w:val="28"/>
          <w:lang w:val="uk-UA" w:eastAsia="ru-RU"/>
        </w:rPr>
        <w:t xml:space="preserve">Основним видом діяльності </w:t>
      </w:r>
      <w:r w:rsidR="00EE23A3" w:rsidRPr="00695BC4">
        <w:rPr>
          <w:rFonts w:ascii="Times New Roman" w:eastAsia="Times New Roman" w:hAnsi="Times New Roman" w:cs="Times New Roman"/>
          <w:sz w:val="28"/>
          <w:szCs w:val="28"/>
          <w:lang w:val="uk-UA" w:eastAsia="ru-RU"/>
        </w:rPr>
        <w:t>Ш</w:t>
      </w:r>
      <w:r w:rsidR="00EE23A3" w:rsidRPr="00E21099">
        <w:rPr>
          <w:rFonts w:ascii="Times New Roman" w:eastAsia="Times New Roman" w:hAnsi="Times New Roman" w:cs="Times New Roman"/>
          <w:sz w:val="28"/>
          <w:szCs w:val="28"/>
          <w:lang w:val="uk-UA" w:eastAsia="ru-RU"/>
        </w:rPr>
        <w:t xml:space="preserve">коли є освітня і мистецька діяльність, яка включає організацію, забезпечення та реалізацію мистецько-освітнього процесу з метою формування у здобувачів початкової мистецької освіти компетентностей, передбачених освітньою програмою. </w:t>
      </w:r>
      <w:r w:rsidR="00EE23A3" w:rsidRPr="00EE23A3">
        <w:rPr>
          <w:rFonts w:ascii="Times New Roman" w:eastAsia="Times New Roman" w:hAnsi="Times New Roman" w:cs="Times New Roman"/>
          <w:sz w:val="28"/>
          <w:szCs w:val="28"/>
          <w:lang w:eastAsia="ru-RU"/>
        </w:rPr>
        <w:t>Як заклад освіти сфери культури мистецька школа також є середовищем для розвитку творчого мистецького потенціалу громадян, їх художньо-естетичного розвитку.</w:t>
      </w:r>
    </w:p>
    <w:p w14:paraId="79E71794" w14:textId="70CC5BEA" w:rsidR="001E4E39" w:rsidRPr="00695BC4"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2.</w:t>
      </w:r>
      <w:r w:rsidR="005349ED">
        <w:rPr>
          <w:rFonts w:ascii="Times New Roman" w:eastAsia="Times New Roman" w:hAnsi="Times New Roman" w:cs="Times New Roman"/>
          <w:sz w:val="28"/>
          <w:szCs w:val="28"/>
          <w:lang w:val="uk-UA" w:eastAsia="ru-RU"/>
        </w:rPr>
        <w:t>10</w:t>
      </w:r>
      <w:r w:rsidRPr="00695BC4">
        <w:rPr>
          <w:rFonts w:ascii="Times New Roman" w:eastAsia="Times New Roman" w:hAnsi="Times New Roman" w:cs="Times New Roman"/>
          <w:sz w:val="28"/>
          <w:szCs w:val="28"/>
          <w:lang w:eastAsia="ru-RU"/>
        </w:rPr>
        <w:t>. Основними функціями Школи є:</w:t>
      </w:r>
    </w:p>
    <w:p w14:paraId="42F5738B" w14:textId="77777777" w:rsidR="009D001C" w:rsidRDefault="009D001C" w:rsidP="00695BC4">
      <w:pPr>
        <w:pStyle w:val="a3"/>
        <w:numPr>
          <w:ilvl w:val="0"/>
          <w:numId w:val="11"/>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9D001C">
        <w:rPr>
          <w:rFonts w:ascii="Times New Roman" w:eastAsia="Times New Roman" w:hAnsi="Times New Roman" w:cs="Times New Roman"/>
          <w:sz w:val="28"/>
          <w:szCs w:val="28"/>
          <w:lang w:eastAsia="ru-RU"/>
        </w:rPr>
        <w:t>надання початкової мистецької освіти;</w:t>
      </w:r>
      <w:bookmarkStart w:id="9" w:name="n38"/>
      <w:bookmarkEnd w:id="9"/>
    </w:p>
    <w:p w14:paraId="72916E5B" w14:textId="77777777" w:rsidR="009D001C" w:rsidRDefault="009D001C" w:rsidP="00695BC4">
      <w:pPr>
        <w:pStyle w:val="a3"/>
        <w:numPr>
          <w:ilvl w:val="0"/>
          <w:numId w:val="11"/>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9D001C">
        <w:rPr>
          <w:rFonts w:ascii="Times New Roman" w:eastAsia="Times New Roman" w:hAnsi="Times New Roman" w:cs="Times New Roman"/>
          <w:sz w:val="28"/>
          <w:szCs w:val="28"/>
          <w:lang w:eastAsia="ru-RU"/>
        </w:rPr>
        <w:t>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компетентностей початкового рівня в обраному виді мистецтва;</w:t>
      </w:r>
      <w:bookmarkStart w:id="10" w:name="n39"/>
      <w:bookmarkEnd w:id="10"/>
    </w:p>
    <w:p w14:paraId="0CC033A9" w14:textId="77777777" w:rsidR="009D001C" w:rsidRDefault="009D001C" w:rsidP="00695BC4">
      <w:pPr>
        <w:pStyle w:val="a3"/>
        <w:numPr>
          <w:ilvl w:val="0"/>
          <w:numId w:val="11"/>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9D001C">
        <w:rPr>
          <w:rFonts w:ascii="Times New Roman" w:eastAsia="Times New Roman" w:hAnsi="Times New Roman" w:cs="Times New Roman"/>
          <w:sz w:val="28"/>
          <w:szCs w:val="28"/>
          <w:lang w:eastAsia="ru-RU"/>
        </w:rPr>
        <w:t>створення умов для професійної художньо-творчої самореалізації особистості здобувача початкової мистецької освіти;</w:t>
      </w:r>
      <w:bookmarkStart w:id="11" w:name="n40"/>
      <w:bookmarkEnd w:id="11"/>
    </w:p>
    <w:p w14:paraId="53F0042D" w14:textId="77777777" w:rsidR="009D001C" w:rsidRDefault="009D001C" w:rsidP="00695BC4">
      <w:pPr>
        <w:pStyle w:val="a3"/>
        <w:numPr>
          <w:ilvl w:val="0"/>
          <w:numId w:val="11"/>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9D001C">
        <w:rPr>
          <w:rFonts w:ascii="Times New Roman" w:eastAsia="Times New Roman" w:hAnsi="Times New Roman" w:cs="Times New Roman"/>
          <w:sz w:val="28"/>
          <w:szCs w:val="28"/>
          <w:lang w:eastAsia="ru-RU"/>
        </w:rPr>
        <w:t>популяризація академічного та народного мистецтва, долучення до нього широкого кола громадян незалежно від місця проживання, віку та сфери зайнятості;</w:t>
      </w:r>
      <w:bookmarkStart w:id="12" w:name="n41"/>
      <w:bookmarkEnd w:id="12"/>
    </w:p>
    <w:p w14:paraId="74066367" w14:textId="77777777" w:rsidR="009D001C" w:rsidRDefault="009D001C" w:rsidP="00695BC4">
      <w:pPr>
        <w:pStyle w:val="a3"/>
        <w:numPr>
          <w:ilvl w:val="0"/>
          <w:numId w:val="11"/>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9D001C">
        <w:rPr>
          <w:rFonts w:ascii="Times New Roman" w:eastAsia="Times New Roman" w:hAnsi="Times New Roman" w:cs="Times New Roman"/>
          <w:sz w:val="28"/>
          <w:szCs w:val="28"/>
          <w:lang w:eastAsia="ru-RU"/>
        </w:rPr>
        <w:t>формування потреб громадян у якісному культурному та мистецькому продукті, здобутті додаткових компетентностей у сфері культури, мистецтва, пробудження їх інтересу до творчості, спілкування з мистецтвом, мистецьких практик;</w:t>
      </w:r>
      <w:bookmarkStart w:id="13" w:name="n42"/>
      <w:bookmarkEnd w:id="13"/>
    </w:p>
    <w:p w14:paraId="72C7FFE0" w14:textId="77777777" w:rsidR="009D001C" w:rsidRDefault="009D001C" w:rsidP="00695BC4">
      <w:pPr>
        <w:pStyle w:val="a3"/>
        <w:numPr>
          <w:ilvl w:val="0"/>
          <w:numId w:val="11"/>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9D001C">
        <w:rPr>
          <w:rFonts w:ascii="Times New Roman" w:eastAsia="Times New Roman" w:hAnsi="Times New Roman" w:cs="Times New Roman"/>
          <w:sz w:val="28"/>
          <w:szCs w:val="28"/>
          <w:lang w:eastAsia="ru-RU"/>
        </w:rPr>
        <w:t>пошук та підтримка обдарованих і талановитих дітей з раннього віку, розвиток їх мистецьких здібностей;</w:t>
      </w:r>
      <w:bookmarkStart w:id="14" w:name="n43"/>
      <w:bookmarkEnd w:id="14"/>
    </w:p>
    <w:p w14:paraId="6E3F8C6A" w14:textId="77777777" w:rsidR="009D001C" w:rsidRDefault="009D001C" w:rsidP="00695BC4">
      <w:pPr>
        <w:pStyle w:val="a3"/>
        <w:numPr>
          <w:ilvl w:val="0"/>
          <w:numId w:val="11"/>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9D001C">
        <w:rPr>
          <w:rFonts w:ascii="Times New Roman" w:eastAsia="Times New Roman" w:hAnsi="Times New Roman" w:cs="Times New Roman"/>
          <w:sz w:val="28"/>
          <w:szCs w:val="28"/>
          <w:lang w:eastAsia="ru-RU"/>
        </w:rPr>
        <w:t>здійснення інклюзивного навчання осіб з особливими освітніми потребами;</w:t>
      </w:r>
      <w:bookmarkStart w:id="15" w:name="n44"/>
      <w:bookmarkEnd w:id="15"/>
    </w:p>
    <w:p w14:paraId="4DF8F67F" w14:textId="77777777" w:rsidR="009D001C" w:rsidRDefault="009D001C" w:rsidP="00695BC4">
      <w:pPr>
        <w:pStyle w:val="a3"/>
        <w:numPr>
          <w:ilvl w:val="0"/>
          <w:numId w:val="11"/>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9D001C">
        <w:rPr>
          <w:rFonts w:ascii="Times New Roman" w:eastAsia="Times New Roman" w:hAnsi="Times New Roman" w:cs="Times New Roman"/>
          <w:sz w:val="28"/>
          <w:szCs w:val="28"/>
          <w:lang w:eastAsia="ru-RU"/>
        </w:rPr>
        <w:t>створення умов для набуття здобувачами первинних професійних навичок і вмінь, необхідних для їхньої соціалізації, подальшої самореалізації та/або професійної діяльності;</w:t>
      </w:r>
      <w:bookmarkStart w:id="16" w:name="n45"/>
      <w:bookmarkEnd w:id="16"/>
    </w:p>
    <w:p w14:paraId="04E1F1CB" w14:textId="77777777" w:rsidR="009D001C" w:rsidRDefault="009D001C" w:rsidP="00695BC4">
      <w:pPr>
        <w:pStyle w:val="a3"/>
        <w:numPr>
          <w:ilvl w:val="0"/>
          <w:numId w:val="11"/>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9D001C">
        <w:rPr>
          <w:rFonts w:ascii="Times New Roman" w:eastAsia="Times New Roman" w:hAnsi="Times New Roman" w:cs="Times New Roman"/>
          <w:sz w:val="28"/>
          <w:szCs w:val="28"/>
          <w:lang w:eastAsia="ru-RU"/>
        </w:rPr>
        <w:t>виховання громадянина України шляхом вивчення та виховання поваги до народних звичаїв, традицій, національних цінностей українського народу, етносів України, а також інших націй і народів;</w:t>
      </w:r>
      <w:bookmarkStart w:id="17" w:name="n46"/>
      <w:bookmarkEnd w:id="17"/>
    </w:p>
    <w:p w14:paraId="5A438598" w14:textId="55FDCE58" w:rsidR="009D001C" w:rsidRPr="009D001C" w:rsidRDefault="009D001C" w:rsidP="00695BC4">
      <w:pPr>
        <w:pStyle w:val="a3"/>
        <w:numPr>
          <w:ilvl w:val="0"/>
          <w:numId w:val="11"/>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9D001C">
        <w:rPr>
          <w:rFonts w:ascii="Times New Roman" w:eastAsia="Times New Roman" w:hAnsi="Times New Roman" w:cs="Times New Roman"/>
          <w:sz w:val="28"/>
          <w:szCs w:val="28"/>
          <w:lang w:eastAsia="ru-RU"/>
        </w:rPr>
        <w:t>здійснення творчої мистецької, інформаційної, методичної, організаційної роботи.</w:t>
      </w:r>
    </w:p>
    <w:p w14:paraId="027FD9B7" w14:textId="40F9D81F" w:rsidR="009D001C"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C303D">
        <w:rPr>
          <w:rFonts w:ascii="Times New Roman" w:eastAsia="Times New Roman" w:hAnsi="Times New Roman" w:cs="Times New Roman"/>
          <w:sz w:val="28"/>
          <w:szCs w:val="28"/>
          <w:lang w:eastAsia="ru-RU"/>
        </w:rPr>
        <w:t>2.</w:t>
      </w:r>
      <w:r w:rsidR="009D001C">
        <w:rPr>
          <w:rFonts w:ascii="Times New Roman" w:eastAsia="Times New Roman" w:hAnsi="Times New Roman" w:cs="Times New Roman"/>
          <w:sz w:val="28"/>
          <w:szCs w:val="28"/>
          <w:lang w:val="uk-UA" w:eastAsia="ru-RU"/>
        </w:rPr>
        <w:t>1</w:t>
      </w:r>
      <w:r w:rsidR="005349ED">
        <w:rPr>
          <w:rFonts w:ascii="Times New Roman" w:eastAsia="Times New Roman" w:hAnsi="Times New Roman" w:cs="Times New Roman"/>
          <w:sz w:val="28"/>
          <w:szCs w:val="28"/>
          <w:lang w:val="uk-UA" w:eastAsia="ru-RU"/>
        </w:rPr>
        <w:t>1</w:t>
      </w:r>
      <w:r w:rsidRPr="00FC303D">
        <w:rPr>
          <w:rFonts w:ascii="Times New Roman" w:eastAsia="Times New Roman" w:hAnsi="Times New Roman" w:cs="Times New Roman"/>
          <w:sz w:val="28"/>
          <w:szCs w:val="28"/>
          <w:lang w:eastAsia="ru-RU"/>
        </w:rPr>
        <w:t>. Школа може визначати додаткові функції, які не суперечать її основному виду діяльності та законодавству України.</w:t>
      </w:r>
    </w:p>
    <w:p w14:paraId="7EAAE48D" w14:textId="04569BF3" w:rsidR="006730DC" w:rsidRPr="005349ED" w:rsidRDefault="009D001C" w:rsidP="00A42A4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w:t>
      </w:r>
      <w:r w:rsidR="005349ED">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w:t>
      </w:r>
      <w:r w:rsidR="005349ED">
        <w:rPr>
          <w:rFonts w:ascii="Times New Roman" w:eastAsia="Times New Roman" w:hAnsi="Times New Roman" w:cs="Times New Roman"/>
          <w:sz w:val="28"/>
          <w:szCs w:val="28"/>
          <w:lang w:val="uk-UA" w:eastAsia="ru-RU"/>
        </w:rPr>
        <w:t xml:space="preserve"> </w:t>
      </w:r>
      <w:r w:rsidR="00C02D33" w:rsidRPr="005349ED">
        <w:rPr>
          <w:rFonts w:ascii="Times New Roman" w:eastAsia="Times New Roman" w:hAnsi="Times New Roman" w:cs="Times New Roman"/>
          <w:sz w:val="28"/>
          <w:szCs w:val="28"/>
          <w:lang w:val="uk-UA" w:eastAsia="ru-RU"/>
        </w:rPr>
        <w:t>З метою виконання функцій, передбачених пунктом 2.</w:t>
      </w:r>
      <w:r w:rsidR="005349ED">
        <w:rPr>
          <w:rFonts w:ascii="Times New Roman" w:eastAsia="Times New Roman" w:hAnsi="Times New Roman" w:cs="Times New Roman"/>
          <w:sz w:val="28"/>
          <w:szCs w:val="28"/>
          <w:lang w:val="uk-UA" w:eastAsia="ru-RU"/>
        </w:rPr>
        <w:t>10</w:t>
      </w:r>
      <w:r w:rsidR="00C02D33" w:rsidRPr="005349ED">
        <w:rPr>
          <w:rFonts w:ascii="Times New Roman" w:eastAsia="Times New Roman" w:hAnsi="Times New Roman" w:cs="Times New Roman"/>
          <w:sz w:val="28"/>
          <w:szCs w:val="28"/>
          <w:lang w:val="uk-UA" w:eastAsia="ru-RU"/>
        </w:rPr>
        <w:t xml:space="preserve"> цього розділу, у Школі можуть створюватися структурні підрозділи, у тому числі відокремлені (відділення, відділи, класи), які забезпечують надання послуг з початкової мистецької освіти за видами мистецтва або різним фахом та філії.</w:t>
      </w:r>
    </w:p>
    <w:p w14:paraId="0FF6EB07" w14:textId="20FB36A8" w:rsidR="004D01F9" w:rsidRDefault="006730DC" w:rsidP="00A42A4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2.1</w:t>
      </w:r>
      <w:r w:rsidR="005349ED">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 xml:space="preserve">. </w:t>
      </w:r>
      <w:r w:rsidR="004D01F9">
        <w:rPr>
          <w:rFonts w:ascii="Times New Roman" w:eastAsia="Times New Roman" w:hAnsi="Times New Roman" w:cs="Times New Roman"/>
          <w:sz w:val="28"/>
          <w:szCs w:val="28"/>
          <w:lang w:val="uk-UA" w:eastAsia="ru-RU"/>
        </w:rPr>
        <w:t>За наявності не менше трьох викладачів з одного виду мистецтв (споріднених інструментів) у Школі можуть створюватись відділення, відділи, завідуючі яких затверджуються наказом директора.</w:t>
      </w:r>
    </w:p>
    <w:p w14:paraId="1ACBA246" w14:textId="07C63C46" w:rsidR="00FC303D"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01F9">
        <w:rPr>
          <w:rFonts w:ascii="Times New Roman" w:eastAsia="Times New Roman" w:hAnsi="Times New Roman" w:cs="Times New Roman"/>
          <w:sz w:val="28"/>
          <w:szCs w:val="28"/>
          <w:lang w:val="uk-UA" w:eastAsia="ru-RU"/>
        </w:rPr>
        <w:t>2.</w:t>
      </w:r>
      <w:r w:rsidR="004D01F9">
        <w:rPr>
          <w:rFonts w:ascii="Times New Roman" w:eastAsia="Times New Roman" w:hAnsi="Times New Roman" w:cs="Times New Roman"/>
          <w:sz w:val="28"/>
          <w:szCs w:val="28"/>
          <w:lang w:val="uk-UA" w:eastAsia="ru-RU"/>
        </w:rPr>
        <w:t>1</w:t>
      </w:r>
      <w:r w:rsidR="005349ED">
        <w:rPr>
          <w:rFonts w:ascii="Times New Roman" w:eastAsia="Times New Roman" w:hAnsi="Times New Roman" w:cs="Times New Roman"/>
          <w:sz w:val="28"/>
          <w:szCs w:val="28"/>
          <w:lang w:val="uk-UA" w:eastAsia="ru-RU"/>
        </w:rPr>
        <w:t>4</w:t>
      </w:r>
      <w:r w:rsidRPr="004D01F9">
        <w:rPr>
          <w:rFonts w:ascii="Times New Roman" w:eastAsia="Times New Roman" w:hAnsi="Times New Roman" w:cs="Times New Roman"/>
          <w:sz w:val="28"/>
          <w:szCs w:val="28"/>
          <w:lang w:val="uk-UA" w:eastAsia="ru-RU"/>
        </w:rPr>
        <w:t xml:space="preserve">. </w:t>
      </w:r>
      <w:r w:rsidRPr="00FC303D">
        <w:rPr>
          <w:rFonts w:ascii="Times New Roman" w:eastAsia="Times New Roman" w:hAnsi="Times New Roman" w:cs="Times New Roman"/>
          <w:sz w:val="28"/>
          <w:szCs w:val="28"/>
          <w:lang w:eastAsia="ru-RU"/>
        </w:rPr>
        <w:t xml:space="preserve">Відокремлені структурні підрозділи створюються з метою наближення місць </w:t>
      </w:r>
      <w:r w:rsidR="005349ED">
        <w:rPr>
          <w:rFonts w:ascii="Times New Roman" w:eastAsia="Times New Roman" w:hAnsi="Times New Roman" w:cs="Times New Roman"/>
          <w:sz w:val="28"/>
          <w:szCs w:val="28"/>
          <w:lang w:val="uk-UA" w:eastAsia="ru-RU"/>
        </w:rPr>
        <w:t>н</w:t>
      </w:r>
      <w:r w:rsidRPr="00FC303D">
        <w:rPr>
          <w:rFonts w:ascii="Times New Roman" w:eastAsia="Times New Roman" w:hAnsi="Times New Roman" w:cs="Times New Roman"/>
          <w:sz w:val="28"/>
          <w:szCs w:val="28"/>
          <w:lang w:eastAsia="ru-RU"/>
        </w:rPr>
        <w:t>авчання до громадян за місцем проживання.</w:t>
      </w:r>
    </w:p>
    <w:p w14:paraId="2C5FA7D9" w14:textId="08F37A76" w:rsidR="004D01F9"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B1192">
        <w:rPr>
          <w:rFonts w:ascii="Times New Roman" w:eastAsia="Times New Roman" w:hAnsi="Times New Roman" w:cs="Times New Roman"/>
          <w:sz w:val="28"/>
          <w:szCs w:val="28"/>
          <w:lang w:eastAsia="ru-RU"/>
        </w:rPr>
        <w:t>2.</w:t>
      </w:r>
      <w:r w:rsidR="005349ED">
        <w:rPr>
          <w:rFonts w:ascii="Times New Roman" w:eastAsia="Times New Roman" w:hAnsi="Times New Roman" w:cs="Times New Roman"/>
          <w:sz w:val="28"/>
          <w:szCs w:val="28"/>
          <w:lang w:val="uk-UA" w:eastAsia="ru-RU"/>
        </w:rPr>
        <w:t xml:space="preserve">15. </w:t>
      </w:r>
      <w:r w:rsidR="004D01F9" w:rsidRPr="004D01F9">
        <w:rPr>
          <w:rFonts w:ascii="Times New Roman" w:eastAsia="Times New Roman" w:hAnsi="Times New Roman" w:cs="Times New Roman"/>
          <w:sz w:val="28"/>
          <w:szCs w:val="28"/>
          <w:lang w:eastAsia="ru-RU"/>
        </w:rPr>
        <w:t xml:space="preserve">Відокремлений структурний підрозділ створюється за рішенням керівника мистецької школи, погодженим із </w:t>
      </w:r>
      <w:r w:rsidR="00695BC4">
        <w:rPr>
          <w:rFonts w:ascii="Times New Roman" w:eastAsia="Times New Roman" w:hAnsi="Times New Roman" w:cs="Times New Roman"/>
          <w:sz w:val="28"/>
          <w:szCs w:val="28"/>
          <w:lang w:val="uk-UA" w:eastAsia="ru-RU"/>
        </w:rPr>
        <w:t>Сторожинецьким міським головою</w:t>
      </w:r>
      <w:r w:rsidR="004D01F9" w:rsidRPr="004D01F9">
        <w:rPr>
          <w:rFonts w:ascii="Times New Roman" w:eastAsia="Times New Roman" w:hAnsi="Times New Roman" w:cs="Times New Roman"/>
          <w:sz w:val="28"/>
          <w:szCs w:val="28"/>
          <w:lang w:eastAsia="ru-RU"/>
        </w:rPr>
        <w:t xml:space="preserve">. Фінансове, матеріально-технічне та кадрове забезпечення діяльності відокремлених структурних </w:t>
      </w:r>
      <w:proofErr w:type="gramStart"/>
      <w:r w:rsidR="004D01F9" w:rsidRPr="004D01F9">
        <w:rPr>
          <w:rFonts w:ascii="Times New Roman" w:eastAsia="Times New Roman" w:hAnsi="Times New Roman" w:cs="Times New Roman"/>
          <w:sz w:val="28"/>
          <w:szCs w:val="28"/>
          <w:lang w:eastAsia="ru-RU"/>
        </w:rPr>
        <w:t>п</w:t>
      </w:r>
      <w:proofErr w:type="gramEnd"/>
      <w:r w:rsidR="004D01F9" w:rsidRPr="004D01F9">
        <w:rPr>
          <w:rFonts w:ascii="Times New Roman" w:eastAsia="Times New Roman" w:hAnsi="Times New Roman" w:cs="Times New Roman"/>
          <w:sz w:val="28"/>
          <w:szCs w:val="28"/>
          <w:lang w:eastAsia="ru-RU"/>
        </w:rPr>
        <w:t xml:space="preserve">ідрозділів мистецької школи здійснюється засновником </w:t>
      </w:r>
      <w:r w:rsidR="007C75BF">
        <w:rPr>
          <w:rFonts w:ascii="Times New Roman" w:eastAsia="Times New Roman" w:hAnsi="Times New Roman" w:cs="Times New Roman"/>
          <w:sz w:val="28"/>
          <w:szCs w:val="28"/>
          <w:lang w:val="uk-UA" w:eastAsia="ru-RU"/>
        </w:rPr>
        <w:t>в</w:t>
      </w:r>
      <w:r w:rsidR="004D01F9" w:rsidRPr="004D01F9">
        <w:rPr>
          <w:rFonts w:ascii="Times New Roman" w:eastAsia="Times New Roman" w:hAnsi="Times New Roman" w:cs="Times New Roman"/>
          <w:sz w:val="28"/>
          <w:szCs w:val="28"/>
          <w:lang w:eastAsia="ru-RU"/>
        </w:rPr>
        <w:t xml:space="preserve"> тому самому порядку, що й основного закладу.</w:t>
      </w:r>
    </w:p>
    <w:p w14:paraId="7EBA4812" w14:textId="35A7BD97" w:rsidR="004D01F9" w:rsidRPr="004D01F9"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B1192">
        <w:rPr>
          <w:rFonts w:ascii="Times New Roman" w:eastAsia="Times New Roman" w:hAnsi="Times New Roman" w:cs="Times New Roman"/>
          <w:sz w:val="28"/>
          <w:szCs w:val="28"/>
          <w:lang w:eastAsia="ru-RU"/>
        </w:rPr>
        <w:t>2.</w:t>
      </w:r>
      <w:r w:rsidR="004D01F9">
        <w:rPr>
          <w:rFonts w:ascii="Times New Roman" w:eastAsia="Times New Roman" w:hAnsi="Times New Roman" w:cs="Times New Roman"/>
          <w:sz w:val="28"/>
          <w:szCs w:val="28"/>
          <w:lang w:val="uk-UA" w:eastAsia="ru-RU"/>
        </w:rPr>
        <w:t>1</w:t>
      </w:r>
      <w:r w:rsidR="005349ED">
        <w:rPr>
          <w:rFonts w:ascii="Times New Roman" w:eastAsia="Times New Roman" w:hAnsi="Times New Roman" w:cs="Times New Roman"/>
          <w:sz w:val="28"/>
          <w:szCs w:val="28"/>
          <w:lang w:val="uk-UA" w:eastAsia="ru-RU"/>
        </w:rPr>
        <w:t>6</w:t>
      </w:r>
      <w:r w:rsidR="004D01F9">
        <w:rPr>
          <w:rFonts w:ascii="Times New Roman" w:eastAsia="Times New Roman" w:hAnsi="Times New Roman" w:cs="Times New Roman"/>
          <w:sz w:val="28"/>
          <w:szCs w:val="28"/>
          <w:lang w:val="uk-UA" w:eastAsia="ru-RU"/>
        </w:rPr>
        <w:t xml:space="preserve">. </w:t>
      </w:r>
      <w:r w:rsidRPr="004D01F9">
        <w:rPr>
          <w:rFonts w:ascii="Times New Roman" w:eastAsia="Times New Roman" w:hAnsi="Times New Roman" w:cs="Times New Roman"/>
          <w:sz w:val="28"/>
          <w:szCs w:val="28"/>
          <w:lang w:val="uk-UA" w:eastAsia="ru-RU"/>
        </w:rPr>
        <w:t>Школа може організовувати роботу своїх структурних підрозділів (груп, класів) у приміщеннях закладів загальної середньої освіти, вищих навчальних закладів, закладах позашкільної освіти відповідно до укладених угод.</w:t>
      </w:r>
    </w:p>
    <w:p w14:paraId="0F77C4A4" w14:textId="35CAB0AE" w:rsidR="004D01F9" w:rsidRPr="00695BC4" w:rsidRDefault="004D01F9" w:rsidP="00A42A4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w:t>
      </w:r>
      <w:r w:rsidR="005349ED">
        <w:rPr>
          <w:rFonts w:ascii="Times New Roman" w:eastAsia="Times New Roman" w:hAnsi="Times New Roman" w:cs="Times New Roman"/>
          <w:sz w:val="28"/>
          <w:szCs w:val="28"/>
          <w:lang w:val="uk-UA" w:eastAsia="ru-RU"/>
        </w:rPr>
        <w:t>7</w:t>
      </w:r>
      <w:r>
        <w:rPr>
          <w:rFonts w:ascii="Times New Roman" w:eastAsia="Times New Roman" w:hAnsi="Times New Roman" w:cs="Times New Roman"/>
          <w:sz w:val="28"/>
          <w:szCs w:val="28"/>
          <w:lang w:val="uk-UA" w:eastAsia="ru-RU"/>
        </w:rPr>
        <w:t xml:space="preserve">. </w:t>
      </w:r>
      <w:r w:rsidR="00C02D33" w:rsidRPr="00695BC4">
        <w:rPr>
          <w:rFonts w:ascii="Times New Roman" w:eastAsia="Times New Roman" w:hAnsi="Times New Roman" w:cs="Times New Roman"/>
          <w:sz w:val="28"/>
          <w:szCs w:val="28"/>
          <w:lang w:val="uk-UA" w:eastAsia="ru-RU"/>
        </w:rPr>
        <w:t>Школа</w:t>
      </w:r>
      <w:r w:rsidRPr="00695BC4">
        <w:rPr>
          <w:rFonts w:ascii="Times New Roman" w:eastAsia="Times New Roman" w:hAnsi="Times New Roman" w:cs="Times New Roman"/>
          <w:sz w:val="28"/>
          <w:szCs w:val="28"/>
          <w:lang w:val="uk-UA" w:eastAsia="ru-RU"/>
        </w:rPr>
        <w:t xml:space="preserve"> </w:t>
      </w:r>
      <w:r w:rsidR="00C02D33" w:rsidRPr="00695BC4">
        <w:rPr>
          <w:rFonts w:ascii="Times New Roman" w:eastAsia="Times New Roman" w:hAnsi="Times New Roman" w:cs="Times New Roman"/>
          <w:sz w:val="28"/>
          <w:szCs w:val="28"/>
          <w:lang w:val="uk-UA" w:eastAsia="ru-RU"/>
        </w:rPr>
        <w:t>має право:</w:t>
      </w:r>
    </w:p>
    <w:p w14:paraId="564D750A" w14:textId="77777777" w:rsidR="00AC6666" w:rsidRDefault="00C02D33" w:rsidP="00695BC4">
      <w:pPr>
        <w:pStyle w:val="a3"/>
        <w:numPr>
          <w:ilvl w:val="0"/>
          <w:numId w:val="12"/>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4D01F9">
        <w:rPr>
          <w:rFonts w:ascii="Times New Roman" w:eastAsia="Times New Roman" w:hAnsi="Times New Roman" w:cs="Times New Roman"/>
          <w:sz w:val="28"/>
          <w:szCs w:val="28"/>
          <w:lang w:val="uk-UA" w:eastAsia="ru-RU"/>
        </w:rPr>
        <w:t>самостійно розробляти та затверджувати освітні програми для забезпечення освітнього процесу;</w:t>
      </w:r>
    </w:p>
    <w:p w14:paraId="788D5D00" w14:textId="77777777" w:rsidR="00AC6666" w:rsidRDefault="00AC6666" w:rsidP="00695BC4">
      <w:pPr>
        <w:pStyle w:val="a3"/>
        <w:numPr>
          <w:ilvl w:val="0"/>
          <w:numId w:val="12"/>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AC6666">
        <w:rPr>
          <w:rFonts w:ascii="Times New Roman" w:eastAsia="Times New Roman" w:hAnsi="Times New Roman" w:cs="Times New Roman"/>
          <w:sz w:val="28"/>
          <w:szCs w:val="28"/>
          <w:lang w:eastAsia="ru-RU"/>
        </w:rPr>
        <w:t>реалізовувати академічну, кадрову та фінансову автономію в межах законодавства;</w:t>
      </w:r>
      <w:bookmarkStart w:id="18" w:name="n54"/>
      <w:bookmarkEnd w:id="18"/>
    </w:p>
    <w:p w14:paraId="2CDC0B74" w14:textId="77777777" w:rsidR="00AC6666" w:rsidRPr="00AC6666" w:rsidRDefault="00AC6666" w:rsidP="00695BC4">
      <w:pPr>
        <w:pStyle w:val="a3"/>
        <w:numPr>
          <w:ilvl w:val="0"/>
          <w:numId w:val="12"/>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AC6666">
        <w:rPr>
          <w:rFonts w:ascii="Times New Roman" w:eastAsia="Times New Roman" w:hAnsi="Times New Roman" w:cs="Times New Roman"/>
          <w:sz w:val="28"/>
          <w:szCs w:val="28"/>
          <w:lang w:eastAsia="ru-RU"/>
        </w:rPr>
        <w:t>реалізовувати освітні та мистецькі проекти;</w:t>
      </w:r>
      <w:bookmarkStart w:id="19" w:name="n55"/>
      <w:bookmarkEnd w:id="19"/>
    </w:p>
    <w:p w14:paraId="0EEF5136" w14:textId="77777777" w:rsidR="00AC6666" w:rsidRPr="00AC6666" w:rsidRDefault="00AC6666" w:rsidP="00695BC4">
      <w:pPr>
        <w:pStyle w:val="a3"/>
        <w:numPr>
          <w:ilvl w:val="0"/>
          <w:numId w:val="12"/>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AC6666">
        <w:rPr>
          <w:rFonts w:ascii="Times New Roman" w:eastAsia="Times New Roman" w:hAnsi="Times New Roman" w:cs="Times New Roman"/>
          <w:sz w:val="28"/>
          <w:szCs w:val="28"/>
          <w:lang w:eastAsia="ru-RU"/>
        </w:rPr>
        <w:t>надавати платні додаткові освітні та інші послуги на договірних засадах;</w:t>
      </w:r>
      <w:bookmarkStart w:id="20" w:name="n56"/>
      <w:bookmarkStart w:id="21" w:name="n57"/>
      <w:bookmarkEnd w:id="20"/>
      <w:bookmarkEnd w:id="21"/>
    </w:p>
    <w:p w14:paraId="197FE11A" w14:textId="77777777" w:rsidR="00AC6666" w:rsidRPr="00AC6666" w:rsidRDefault="00AC6666" w:rsidP="00695BC4">
      <w:pPr>
        <w:pStyle w:val="a3"/>
        <w:numPr>
          <w:ilvl w:val="0"/>
          <w:numId w:val="12"/>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AC6666">
        <w:rPr>
          <w:rFonts w:ascii="Times New Roman" w:eastAsia="Times New Roman" w:hAnsi="Times New Roman" w:cs="Times New Roman"/>
          <w:sz w:val="28"/>
          <w:szCs w:val="28"/>
          <w:lang w:eastAsia="ru-RU"/>
        </w:rPr>
        <w:t>брати участь у грантових програмах та проектах;</w:t>
      </w:r>
      <w:bookmarkStart w:id="22" w:name="n58"/>
      <w:bookmarkEnd w:id="22"/>
    </w:p>
    <w:p w14:paraId="0A57A7CE" w14:textId="77777777" w:rsidR="00AC6666" w:rsidRDefault="00AC6666" w:rsidP="00695BC4">
      <w:pPr>
        <w:pStyle w:val="a3"/>
        <w:numPr>
          <w:ilvl w:val="0"/>
          <w:numId w:val="12"/>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AC6666">
        <w:rPr>
          <w:rFonts w:ascii="Times New Roman" w:eastAsia="Times New Roman" w:hAnsi="Times New Roman" w:cs="Times New Roman"/>
          <w:sz w:val="28"/>
          <w:szCs w:val="28"/>
          <w:lang w:val="uk-UA" w:eastAsia="ru-RU"/>
        </w:rPr>
        <w:t>входити до складу освітніх комплексів та інших об’єднань із закладами освіти різних рівнів, освітніх округів за умови збереження статусу юридичної особи та своїх функцій, визначених цим Положенням та статутом мистецької школи;</w:t>
      </w:r>
      <w:bookmarkStart w:id="23" w:name="n59"/>
      <w:bookmarkEnd w:id="23"/>
    </w:p>
    <w:p w14:paraId="3DBE6BF3" w14:textId="77777777" w:rsidR="00AC6666" w:rsidRPr="00AC6666" w:rsidRDefault="00AC6666" w:rsidP="00695BC4">
      <w:pPr>
        <w:pStyle w:val="a3"/>
        <w:numPr>
          <w:ilvl w:val="0"/>
          <w:numId w:val="12"/>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AC6666">
        <w:rPr>
          <w:rFonts w:ascii="Times New Roman" w:eastAsia="Times New Roman" w:hAnsi="Times New Roman" w:cs="Times New Roman"/>
          <w:sz w:val="28"/>
          <w:szCs w:val="28"/>
          <w:lang w:eastAsia="ru-RU"/>
        </w:rPr>
        <w:t>входити (у тому числі через своїх представників) до асоціацій, інших професійних та громадських об’єднань або створювати такі організації;</w:t>
      </w:r>
      <w:bookmarkStart w:id="24" w:name="n60"/>
      <w:bookmarkEnd w:id="24"/>
    </w:p>
    <w:p w14:paraId="19A0123E" w14:textId="77777777" w:rsidR="00AC6666" w:rsidRDefault="00AC6666" w:rsidP="00695BC4">
      <w:pPr>
        <w:pStyle w:val="a3"/>
        <w:numPr>
          <w:ilvl w:val="0"/>
          <w:numId w:val="12"/>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AC6666">
        <w:rPr>
          <w:rFonts w:ascii="Times New Roman" w:eastAsia="Times New Roman" w:hAnsi="Times New Roman" w:cs="Times New Roman"/>
          <w:sz w:val="28"/>
          <w:szCs w:val="28"/>
          <w:lang w:val="uk-UA" w:eastAsia="ru-RU"/>
        </w:rPr>
        <w:t>бути базою для реалізації практичної підготовки педагогічних кадрів закладами фахової передвищої та вищої мистецької освіти відповідно до укладених договорів, а також бути структурним підрозділом закладу спеціалізованої мистецької освіти вищого рівня без статусу юридичної особи;</w:t>
      </w:r>
      <w:bookmarkStart w:id="25" w:name="n61"/>
      <w:bookmarkEnd w:id="25"/>
    </w:p>
    <w:p w14:paraId="4D12D3AD" w14:textId="77777777" w:rsidR="00AC6666" w:rsidRDefault="00AC6666" w:rsidP="00695BC4">
      <w:pPr>
        <w:pStyle w:val="a3"/>
        <w:numPr>
          <w:ilvl w:val="0"/>
          <w:numId w:val="12"/>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AC6666">
        <w:rPr>
          <w:rFonts w:ascii="Times New Roman" w:eastAsia="Times New Roman" w:hAnsi="Times New Roman" w:cs="Times New Roman"/>
          <w:sz w:val="28"/>
          <w:szCs w:val="28"/>
          <w:lang w:val="uk-UA" w:eastAsia="ru-RU"/>
        </w:rPr>
        <w:t>бути базою для проведення заходів з підвищення кваліфікації педагогічних працівників мистецьких шкіл;</w:t>
      </w:r>
      <w:bookmarkStart w:id="26" w:name="n62"/>
      <w:bookmarkEnd w:id="26"/>
    </w:p>
    <w:p w14:paraId="02ACA314" w14:textId="77777777" w:rsidR="00AC6666" w:rsidRDefault="00AC6666" w:rsidP="00695BC4">
      <w:pPr>
        <w:pStyle w:val="a3"/>
        <w:numPr>
          <w:ilvl w:val="0"/>
          <w:numId w:val="12"/>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AC6666">
        <w:rPr>
          <w:rFonts w:ascii="Times New Roman" w:eastAsia="Times New Roman" w:hAnsi="Times New Roman" w:cs="Times New Roman"/>
          <w:sz w:val="28"/>
          <w:szCs w:val="28"/>
          <w:lang w:val="uk-UA" w:eastAsia="ru-RU"/>
        </w:rPr>
        <w:t>організовувати роботу своїх структурних підрозділів у приміщеннях інших закладів освіти, підприємств, організацій на підставі укладених договорів;</w:t>
      </w:r>
      <w:bookmarkStart w:id="27" w:name="n63"/>
      <w:bookmarkEnd w:id="27"/>
    </w:p>
    <w:p w14:paraId="03C64EE9" w14:textId="77777777" w:rsidR="00AC6666" w:rsidRPr="00AC6666" w:rsidRDefault="00AC6666" w:rsidP="00695BC4">
      <w:pPr>
        <w:pStyle w:val="a3"/>
        <w:numPr>
          <w:ilvl w:val="0"/>
          <w:numId w:val="12"/>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AC6666">
        <w:rPr>
          <w:rFonts w:ascii="Times New Roman" w:eastAsia="Times New Roman" w:hAnsi="Times New Roman" w:cs="Times New Roman"/>
          <w:sz w:val="28"/>
          <w:szCs w:val="28"/>
          <w:lang w:eastAsia="ru-RU"/>
        </w:rPr>
        <w:t>здійснювати іншу діяльність, не заборонену законодавством.</w:t>
      </w:r>
    </w:p>
    <w:p w14:paraId="0578836F" w14:textId="702D051D" w:rsidR="00AC6666" w:rsidRPr="00695BC4"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C6666">
        <w:rPr>
          <w:rFonts w:ascii="Times New Roman" w:eastAsia="Times New Roman" w:hAnsi="Times New Roman" w:cs="Times New Roman"/>
          <w:sz w:val="28"/>
          <w:szCs w:val="28"/>
          <w:lang w:val="uk-UA" w:eastAsia="ru-RU"/>
        </w:rPr>
        <w:t>2.1</w:t>
      </w:r>
      <w:r w:rsidR="005349ED">
        <w:rPr>
          <w:rFonts w:ascii="Times New Roman" w:eastAsia="Times New Roman" w:hAnsi="Times New Roman" w:cs="Times New Roman"/>
          <w:sz w:val="28"/>
          <w:szCs w:val="28"/>
          <w:lang w:val="uk-UA" w:eastAsia="ru-RU"/>
        </w:rPr>
        <w:t>8</w:t>
      </w:r>
      <w:r w:rsidRPr="00AC6666">
        <w:rPr>
          <w:rFonts w:ascii="Times New Roman" w:eastAsia="Times New Roman" w:hAnsi="Times New Roman" w:cs="Times New Roman"/>
          <w:sz w:val="28"/>
          <w:szCs w:val="28"/>
          <w:lang w:val="uk-UA" w:eastAsia="ru-RU"/>
        </w:rPr>
        <w:t xml:space="preserve">. </w:t>
      </w:r>
      <w:r w:rsidRPr="00695BC4">
        <w:rPr>
          <w:rFonts w:ascii="Times New Roman" w:eastAsia="Times New Roman" w:hAnsi="Times New Roman" w:cs="Times New Roman"/>
          <w:sz w:val="28"/>
          <w:szCs w:val="28"/>
          <w:lang w:val="uk-UA" w:eastAsia="ru-RU"/>
        </w:rPr>
        <w:t>Школа зобов'язана:</w:t>
      </w:r>
    </w:p>
    <w:p w14:paraId="2697E600" w14:textId="77777777" w:rsidR="00AC6666" w:rsidRDefault="00C02D33" w:rsidP="00695BC4">
      <w:pPr>
        <w:pStyle w:val="a3"/>
        <w:numPr>
          <w:ilvl w:val="0"/>
          <w:numId w:val="13"/>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AC6666">
        <w:rPr>
          <w:rFonts w:ascii="Times New Roman" w:eastAsia="Times New Roman" w:hAnsi="Times New Roman" w:cs="Times New Roman"/>
          <w:sz w:val="28"/>
          <w:szCs w:val="28"/>
          <w:lang w:val="uk-UA" w:eastAsia="ru-RU"/>
        </w:rPr>
        <w:t>надавати здобувачам якісні мистецько-освітні послуги, забезпечувати якість початкової мистецької освіти;</w:t>
      </w:r>
    </w:p>
    <w:p w14:paraId="5F0590F1" w14:textId="46E7F549" w:rsidR="00AC6666" w:rsidRPr="00AC6666" w:rsidRDefault="00AC6666" w:rsidP="00695BC4">
      <w:pPr>
        <w:pStyle w:val="a3"/>
        <w:numPr>
          <w:ilvl w:val="0"/>
          <w:numId w:val="13"/>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AC6666">
        <w:rPr>
          <w:rFonts w:ascii="Times New Roman" w:eastAsia="Times New Roman" w:hAnsi="Times New Roman" w:cs="Times New Roman"/>
          <w:sz w:val="28"/>
          <w:szCs w:val="28"/>
          <w:lang w:val="uk-UA" w:eastAsia="ru-RU"/>
        </w:rPr>
        <w:lastRenderedPageBreak/>
        <w:t>створювати умови для реалізації індивідуальних освітніх траєкторій здобувачів в межах освітніх програм, набуття ними відповідних компетентностей;</w:t>
      </w:r>
    </w:p>
    <w:p w14:paraId="67155ACF" w14:textId="3A94B495" w:rsidR="00AC6666" w:rsidRPr="00AC6666" w:rsidRDefault="00AC6666" w:rsidP="00695BC4">
      <w:pPr>
        <w:pStyle w:val="a3"/>
        <w:numPr>
          <w:ilvl w:val="0"/>
          <w:numId w:val="13"/>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AC6666">
        <w:rPr>
          <w:rFonts w:ascii="Times New Roman" w:eastAsia="Times New Roman" w:hAnsi="Times New Roman" w:cs="Times New Roman"/>
          <w:sz w:val="28"/>
          <w:szCs w:val="28"/>
          <w:lang w:val="uk-UA" w:eastAsia="ru-RU"/>
        </w:rPr>
        <w:t>створювати і впроваджувати систему внутрішнього забезпечення якості освіти;</w:t>
      </w:r>
    </w:p>
    <w:p w14:paraId="59225DB7" w14:textId="7B01C130" w:rsidR="00AC6666" w:rsidRPr="00AC6666" w:rsidRDefault="00AC6666" w:rsidP="00695BC4">
      <w:pPr>
        <w:pStyle w:val="a3"/>
        <w:numPr>
          <w:ilvl w:val="0"/>
          <w:numId w:val="13"/>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AC6666">
        <w:rPr>
          <w:rFonts w:ascii="Times New Roman" w:eastAsia="Times New Roman" w:hAnsi="Times New Roman" w:cs="Times New Roman"/>
          <w:sz w:val="28"/>
          <w:szCs w:val="28"/>
          <w:lang w:val="uk-UA" w:eastAsia="ru-RU"/>
        </w:rPr>
        <w:t>дотримуватися вимог законодавства з питань господарської та фінансової діяльності;</w:t>
      </w:r>
    </w:p>
    <w:p w14:paraId="3049D3E5" w14:textId="61A5C224" w:rsidR="00AC6666" w:rsidRPr="00AC6666" w:rsidRDefault="00AC6666" w:rsidP="00695BC4">
      <w:pPr>
        <w:pStyle w:val="a3"/>
        <w:numPr>
          <w:ilvl w:val="0"/>
          <w:numId w:val="13"/>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AC6666">
        <w:rPr>
          <w:rFonts w:ascii="Times New Roman" w:eastAsia="Times New Roman" w:hAnsi="Times New Roman" w:cs="Times New Roman"/>
          <w:sz w:val="28"/>
          <w:szCs w:val="28"/>
          <w:lang w:val="uk-UA" w:eastAsia="ru-RU"/>
        </w:rPr>
        <w:t>забезпечувати реалізацію вимог законодавства з питань оплати праці та підвищення кваліфікації педагогічних та інших працівників;</w:t>
      </w:r>
    </w:p>
    <w:p w14:paraId="71CB055D" w14:textId="77777777" w:rsidR="00AC6666" w:rsidRDefault="00AC6666" w:rsidP="00695BC4">
      <w:pPr>
        <w:pStyle w:val="a3"/>
        <w:numPr>
          <w:ilvl w:val="0"/>
          <w:numId w:val="13"/>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AC6666">
        <w:rPr>
          <w:rFonts w:ascii="Times New Roman" w:eastAsia="Times New Roman" w:hAnsi="Times New Roman" w:cs="Times New Roman"/>
          <w:sz w:val="28"/>
          <w:szCs w:val="28"/>
          <w:lang w:val="uk-UA" w:eastAsia="ru-RU"/>
        </w:rPr>
        <w:t>здійснювати інші обов’язки, передбачені законодавством.</w:t>
      </w:r>
    </w:p>
    <w:p w14:paraId="7C39B3FF" w14:textId="0F36C1E9" w:rsidR="00AC6666"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C6666">
        <w:rPr>
          <w:rFonts w:ascii="Times New Roman" w:eastAsia="Times New Roman" w:hAnsi="Times New Roman" w:cs="Times New Roman"/>
          <w:sz w:val="28"/>
          <w:szCs w:val="28"/>
          <w:lang w:eastAsia="ru-RU"/>
        </w:rPr>
        <w:t>2.1</w:t>
      </w:r>
      <w:r w:rsidR="005349ED">
        <w:rPr>
          <w:rFonts w:ascii="Times New Roman" w:eastAsia="Times New Roman" w:hAnsi="Times New Roman" w:cs="Times New Roman"/>
          <w:sz w:val="28"/>
          <w:szCs w:val="28"/>
          <w:lang w:val="uk-UA" w:eastAsia="ru-RU"/>
        </w:rPr>
        <w:t>9</w:t>
      </w:r>
      <w:r w:rsidRPr="00AC6666">
        <w:rPr>
          <w:rFonts w:ascii="Times New Roman" w:eastAsia="Times New Roman" w:hAnsi="Times New Roman" w:cs="Times New Roman"/>
          <w:sz w:val="28"/>
          <w:szCs w:val="28"/>
          <w:lang w:eastAsia="ru-RU"/>
        </w:rPr>
        <w:t xml:space="preserve">. </w:t>
      </w:r>
      <w:r w:rsidR="00AC6666" w:rsidRPr="00AC6666">
        <w:rPr>
          <w:rFonts w:ascii="Times New Roman" w:eastAsia="Times New Roman" w:hAnsi="Times New Roman" w:cs="Times New Roman"/>
          <w:sz w:val="28"/>
          <w:szCs w:val="28"/>
          <w:lang w:eastAsia="ru-RU"/>
        </w:rPr>
        <w:t>Педагогічна рада мистецької школи здійснює планування діяльності школи, у тому числі розробляє стратегію (перспективний план) розвитку мистецької школи.</w:t>
      </w:r>
    </w:p>
    <w:p w14:paraId="73F5F119" w14:textId="064D64EC" w:rsidR="00AC6666"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C6666">
        <w:rPr>
          <w:rFonts w:ascii="Times New Roman" w:eastAsia="Times New Roman" w:hAnsi="Times New Roman" w:cs="Times New Roman"/>
          <w:sz w:val="28"/>
          <w:szCs w:val="28"/>
          <w:lang w:eastAsia="ru-RU"/>
        </w:rPr>
        <w:t>2.</w:t>
      </w:r>
      <w:r w:rsidR="005349ED">
        <w:rPr>
          <w:rFonts w:ascii="Times New Roman" w:eastAsia="Times New Roman" w:hAnsi="Times New Roman" w:cs="Times New Roman"/>
          <w:sz w:val="28"/>
          <w:szCs w:val="28"/>
          <w:lang w:val="uk-UA" w:eastAsia="ru-RU"/>
        </w:rPr>
        <w:t>20</w:t>
      </w:r>
      <w:r w:rsidRPr="00AC6666">
        <w:rPr>
          <w:rFonts w:ascii="Times New Roman" w:eastAsia="Times New Roman" w:hAnsi="Times New Roman" w:cs="Times New Roman"/>
          <w:sz w:val="28"/>
          <w:szCs w:val="28"/>
          <w:lang w:eastAsia="ru-RU"/>
        </w:rPr>
        <w:t>. Методичні об'єднання відділів Школи можуть проводити роботу з підвищення кваліфікації педагогічних працівників за напрямками діяльност</w:t>
      </w:r>
    </w:p>
    <w:p w14:paraId="34A16FF6" w14:textId="5268DA9A" w:rsidR="00EC3DF8"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C6666">
        <w:rPr>
          <w:rFonts w:ascii="Times New Roman" w:eastAsia="Times New Roman" w:hAnsi="Times New Roman" w:cs="Times New Roman"/>
          <w:sz w:val="28"/>
          <w:szCs w:val="28"/>
          <w:lang w:eastAsia="ru-RU"/>
        </w:rPr>
        <w:t>2.</w:t>
      </w:r>
      <w:r w:rsidR="00AC6666">
        <w:rPr>
          <w:rFonts w:ascii="Times New Roman" w:eastAsia="Times New Roman" w:hAnsi="Times New Roman" w:cs="Times New Roman"/>
          <w:sz w:val="28"/>
          <w:szCs w:val="28"/>
          <w:lang w:val="uk-UA" w:eastAsia="ru-RU"/>
        </w:rPr>
        <w:t>2</w:t>
      </w:r>
      <w:r w:rsidR="005349ED">
        <w:rPr>
          <w:rFonts w:ascii="Times New Roman" w:eastAsia="Times New Roman" w:hAnsi="Times New Roman" w:cs="Times New Roman"/>
          <w:sz w:val="28"/>
          <w:szCs w:val="28"/>
          <w:lang w:val="uk-UA" w:eastAsia="ru-RU"/>
        </w:rPr>
        <w:t>1</w:t>
      </w:r>
      <w:r w:rsidRPr="00AC6666">
        <w:rPr>
          <w:rFonts w:ascii="Times New Roman" w:eastAsia="Times New Roman" w:hAnsi="Times New Roman" w:cs="Times New Roman"/>
          <w:sz w:val="28"/>
          <w:szCs w:val="28"/>
          <w:lang w:eastAsia="ru-RU"/>
        </w:rPr>
        <w:t>. Підвищення кваліфікації може проводитись у формі курсів, семінарів, майстер-класів, відкритих уроків, підготовки лекцій, рефератів та за іншими організаційними формами.</w:t>
      </w:r>
    </w:p>
    <w:p w14:paraId="28254141" w14:textId="13852756" w:rsidR="00EC3DF8" w:rsidRDefault="00EC3DF8"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2.2</w:t>
      </w:r>
      <w:r w:rsidR="005349ED">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 xml:space="preserve">. </w:t>
      </w:r>
      <w:r w:rsidR="00C02D33" w:rsidRPr="00AC6666">
        <w:rPr>
          <w:rFonts w:ascii="Times New Roman" w:eastAsia="Times New Roman" w:hAnsi="Times New Roman" w:cs="Times New Roman"/>
          <w:sz w:val="28"/>
          <w:szCs w:val="28"/>
          <w:lang w:eastAsia="ru-RU"/>
        </w:rPr>
        <w:t xml:space="preserve">Школа здійснює заходи щодо своєї прозорості та інформаційної відкритості </w:t>
      </w:r>
      <w:r w:rsidR="007C75BF">
        <w:rPr>
          <w:rFonts w:ascii="Times New Roman" w:eastAsia="Times New Roman" w:hAnsi="Times New Roman" w:cs="Times New Roman"/>
          <w:sz w:val="28"/>
          <w:szCs w:val="28"/>
          <w:lang w:val="uk-UA" w:eastAsia="ru-RU"/>
        </w:rPr>
        <w:t>в</w:t>
      </w:r>
      <w:r w:rsidR="00C02D33" w:rsidRPr="00AC6666">
        <w:rPr>
          <w:rFonts w:ascii="Times New Roman" w:eastAsia="Times New Roman" w:hAnsi="Times New Roman" w:cs="Times New Roman"/>
          <w:sz w:val="28"/>
          <w:szCs w:val="28"/>
          <w:lang w:eastAsia="ru-RU"/>
        </w:rPr>
        <w:t xml:space="preserve"> межах, передбачених законодавством України.</w:t>
      </w:r>
    </w:p>
    <w:p w14:paraId="0B9832F2" w14:textId="7AE05812" w:rsidR="00EC3DF8" w:rsidRDefault="00EC3DF8"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2.2</w:t>
      </w:r>
      <w:r w:rsidR="005349ED">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w:t>
      </w:r>
      <w:r w:rsidR="00C02D33" w:rsidRPr="00AC6666">
        <w:rPr>
          <w:rFonts w:ascii="Times New Roman" w:eastAsia="Times New Roman" w:hAnsi="Times New Roman" w:cs="Times New Roman"/>
          <w:sz w:val="28"/>
          <w:szCs w:val="28"/>
          <w:lang w:eastAsia="ru-RU"/>
        </w:rPr>
        <w:t xml:space="preserve"> Школа веде службову та навчальну документацію, яка регламентує організацію та провадження освітнього процесу.</w:t>
      </w:r>
    </w:p>
    <w:p w14:paraId="4A21CE46" w14:textId="7E38AC31" w:rsidR="00EC3DF8" w:rsidRDefault="00EC3DF8" w:rsidP="00A42A4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2.2</w:t>
      </w:r>
      <w:r w:rsidR="005349ED">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 xml:space="preserve">. </w:t>
      </w:r>
      <w:r w:rsidR="00C02D33" w:rsidRPr="00AC6666">
        <w:rPr>
          <w:rFonts w:ascii="Times New Roman" w:eastAsia="Times New Roman" w:hAnsi="Times New Roman" w:cs="Times New Roman"/>
          <w:sz w:val="28"/>
          <w:szCs w:val="28"/>
          <w:lang w:eastAsia="ru-RU"/>
        </w:rPr>
        <w:t xml:space="preserve">Службова та навчальна документація, а також окремі її форми визначаються Міністерством культури </w:t>
      </w:r>
      <w:r w:rsidR="00695BC4">
        <w:rPr>
          <w:rFonts w:ascii="Times New Roman" w:eastAsia="Times New Roman" w:hAnsi="Times New Roman" w:cs="Times New Roman"/>
          <w:sz w:val="28"/>
          <w:szCs w:val="28"/>
          <w:lang w:val="uk-UA" w:eastAsia="ru-RU"/>
        </w:rPr>
        <w:t>та стратегічних комунікацій</w:t>
      </w:r>
      <w:r w:rsidR="00695BC4" w:rsidRPr="00F758E8">
        <w:rPr>
          <w:rFonts w:ascii="Times New Roman" w:eastAsia="Times New Roman" w:hAnsi="Times New Roman" w:cs="Times New Roman"/>
          <w:sz w:val="28"/>
          <w:szCs w:val="28"/>
          <w:lang w:val="uk-UA" w:eastAsia="ru-RU"/>
        </w:rPr>
        <w:t xml:space="preserve"> України</w:t>
      </w:r>
      <w:r>
        <w:rPr>
          <w:rFonts w:ascii="Times New Roman" w:eastAsia="Times New Roman" w:hAnsi="Times New Roman" w:cs="Times New Roman"/>
          <w:sz w:val="28"/>
          <w:szCs w:val="28"/>
          <w:lang w:val="uk-UA" w:eastAsia="ru-RU"/>
        </w:rPr>
        <w:t xml:space="preserve">. </w:t>
      </w:r>
    </w:p>
    <w:p w14:paraId="3BEAD412" w14:textId="59383A9C" w:rsidR="00C02D33" w:rsidRPr="00AC6666" w:rsidRDefault="00EC3DF8"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2.2</w:t>
      </w:r>
      <w:r w:rsidR="005349ED">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xml:space="preserve">. </w:t>
      </w:r>
      <w:r w:rsidR="00C02D33" w:rsidRPr="00AC6666">
        <w:rPr>
          <w:rFonts w:ascii="Times New Roman" w:eastAsia="Times New Roman" w:hAnsi="Times New Roman" w:cs="Times New Roman"/>
          <w:sz w:val="28"/>
          <w:szCs w:val="28"/>
          <w:lang w:eastAsia="ru-RU"/>
        </w:rPr>
        <w:t>Школа подає статистичну звітність за формами та у строки, визначені законодавством України.</w:t>
      </w:r>
    </w:p>
    <w:p w14:paraId="3AD67E53" w14:textId="5655B443" w:rsidR="00C02D33" w:rsidRPr="00C02D33" w:rsidRDefault="00002035" w:rsidP="00A42A4F">
      <w:pPr>
        <w:shd w:val="clear" w:color="auto" w:fill="FFFFFF"/>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uk-UA" w:eastAsia="ru-RU"/>
        </w:rPr>
        <w:t>3</w:t>
      </w:r>
      <w:r w:rsidR="00C02D33" w:rsidRPr="00C02D33">
        <w:rPr>
          <w:rFonts w:ascii="Times New Roman" w:eastAsia="Times New Roman" w:hAnsi="Times New Roman" w:cs="Times New Roman"/>
          <w:b/>
          <w:bCs/>
          <w:sz w:val="28"/>
          <w:szCs w:val="28"/>
          <w:lang w:eastAsia="ru-RU"/>
        </w:rPr>
        <w:t>. УПРАВЛІННЯ ШКОЛОЮ</w:t>
      </w:r>
    </w:p>
    <w:p w14:paraId="29688E85" w14:textId="6E78F617" w:rsidR="000C007F"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 xml:space="preserve">3.1. Управління Школою </w:t>
      </w:r>
      <w:r w:rsidR="007C75BF">
        <w:rPr>
          <w:rFonts w:ascii="Times New Roman" w:eastAsia="Times New Roman" w:hAnsi="Times New Roman" w:cs="Times New Roman"/>
          <w:sz w:val="28"/>
          <w:szCs w:val="28"/>
          <w:lang w:val="uk-UA" w:eastAsia="ru-RU"/>
        </w:rPr>
        <w:t>в</w:t>
      </w:r>
      <w:r w:rsidRPr="00C02D33">
        <w:rPr>
          <w:rFonts w:ascii="Times New Roman" w:eastAsia="Times New Roman" w:hAnsi="Times New Roman" w:cs="Times New Roman"/>
          <w:sz w:val="28"/>
          <w:szCs w:val="28"/>
          <w:lang w:eastAsia="ru-RU"/>
        </w:rPr>
        <w:t xml:space="preserve"> межах повноважень, визначених законодавством України та </w:t>
      </w:r>
      <w:r w:rsidR="000C007F">
        <w:rPr>
          <w:rFonts w:ascii="Times New Roman" w:eastAsia="Times New Roman" w:hAnsi="Times New Roman" w:cs="Times New Roman"/>
          <w:sz w:val="28"/>
          <w:szCs w:val="28"/>
          <w:lang w:val="uk-UA" w:eastAsia="ru-RU"/>
        </w:rPr>
        <w:t>с</w:t>
      </w:r>
      <w:r w:rsidRPr="00C02D33">
        <w:rPr>
          <w:rFonts w:ascii="Times New Roman" w:eastAsia="Times New Roman" w:hAnsi="Times New Roman" w:cs="Times New Roman"/>
          <w:sz w:val="28"/>
          <w:szCs w:val="28"/>
          <w:lang w:eastAsia="ru-RU"/>
        </w:rPr>
        <w:t>татутом, здійснюють:</w:t>
      </w:r>
    </w:p>
    <w:p w14:paraId="6719591A" w14:textId="009B3E3C" w:rsidR="00E21099" w:rsidRPr="00E21099" w:rsidRDefault="00E21099" w:rsidP="00E21099">
      <w:pPr>
        <w:shd w:val="clear" w:color="auto" w:fill="FFFFFF"/>
        <w:spacing w:after="0" w:line="240" w:lineRule="auto"/>
        <w:ind w:left="709"/>
        <w:jc w:val="both"/>
        <w:rPr>
          <w:rFonts w:ascii="Times New Roman" w:eastAsia="Times New Roman" w:hAnsi="Times New Roman" w:cs="Times New Roman"/>
          <w:sz w:val="28"/>
          <w:szCs w:val="28"/>
          <w:lang w:eastAsia="ru-RU"/>
        </w:rPr>
      </w:pPr>
      <w:bookmarkStart w:id="28" w:name="n79"/>
      <w:bookmarkEnd w:id="28"/>
      <w:r w:rsidRPr="00E21099">
        <w:rPr>
          <w:rFonts w:ascii="Times New Roman" w:eastAsia="Times New Roman" w:hAnsi="Times New Roman" w:cs="Times New Roman"/>
          <w:sz w:val="28"/>
          <w:szCs w:val="28"/>
          <w:lang w:eastAsia="ru-RU"/>
        </w:rPr>
        <w:t>засновник</w:t>
      </w:r>
      <w:r w:rsidRPr="00E21099">
        <w:rPr>
          <w:rFonts w:ascii="Times New Roman" w:eastAsia="Times New Roman" w:hAnsi="Times New Roman" w:cs="Times New Roman"/>
          <w:sz w:val="28"/>
          <w:szCs w:val="28"/>
          <w:lang w:val="uk-UA" w:eastAsia="ru-RU"/>
        </w:rPr>
        <w:t xml:space="preserve"> та Сторожинецький міський голова</w:t>
      </w:r>
      <w:r w:rsidRPr="00E21099">
        <w:rPr>
          <w:rFonts w:ascii="Times New Roman" w:eastAsia="Times New Roman" w:hAnsi="Times New Roman" w:cs="Times New Roman"/>
          <w:sz w:val="28"/>
          <w:szCs w:val="28"/>
          <w:lang w:eastAsia="ru-RU"/>
        </w:rPr>
        <w:t>;</w:t>
      </w:r>
    </w:p>
    <w:p w14:paraId="70793508" w14:textId="77777777" w:rsidR="000C007F" w:rsidRPr="000C007F" w:rsidRDefault="000C007F"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C007F">
        <w:rPr>
          <w:rFonts w:ascii="Times New Roman" w:eastAsia="Times New Roman" w:hAnsi="Times New Roman" w:cs="Times New Roman"/>
          <w:sz w:val="28"/>
          <w:szCs w:val="28"/>
          <w:lang w:eastAsia="ru-RU"/>
        </w:rPr>
        <w:t>керівник (директор);</w:t>
      </w:r>
    </w:p>
    <w:p w14:paraId="74F46BA4" w14:textId="77777777" w:rsidR="000C007F" w:rsidRPr="000C007F" w:rsidRDefault="000C007F"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29" w:name="n80"/>
      <w:bookmarkEnd w:id="29"/>
      <w:r w:rsidRPr="000C007F">
        <w:rPr>
          <w:rFonts w:ascii="Times New Roman" w:eastAsia="Times New Roman" w:hAnsi="Times New Roman" w:cs="Times New Roman"/>
          <w:sz w:val="28"/>
          <w:szCs w:val="28"/>
          <w:lang w:eastAsia="ru-RU"/>
        </w:rPr>
        <w:t>колегіальний орган управління (педагогічна рада);</w:t>
      </w:r>
    </w:p>
    <w:p w14:paraId="5FD2569B" w14:textId="77777777" w:rsidR="000C007F" w:rsidRPr="000C007F" w:rsidRDefault="000C007F"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30" w:name="n81"/>
      <w:bookmarkEnd w:id="30"/>
      <w:r w:rsidRPr="000C007F">
        <w:rPr>
          <w:rFonts w:ascii="Times New Roman" w:eastAsia="Times New Roman" w:hAnsi="Times New Roman" w:cs="Times New Roman"/>
          <w:sz w:val="28"/>
          <w:szCs w:val="28"/>
          <w:lang w:eastAsia="ru-RU"/>
        </w:rPr>
        <w:t>колегіальний орган громадського самоврядування;</w:t>
      </w:r>
    </w:p>
    <w:p w14:paraId="23516508" w14:textId="77777777" w:rsidR="000C007F" w:rsidRPr="000C007F" w:rsidRDefault="000C007F"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31" w:name="n82"/>
      <w:bookmarkEnd w:id="31"/>
      <w:r w:rsidRPr="000C007F">
        <w:rPr>
          <w:rFonts w:ascii="Times New Roman" w:eastAsia="Times New Roman" w:hAnsi="Times New Roman" w:cs="Times New Roman"/>
          <w:sz w:val="28"/>
          <w:szCs w:val="28"/>
          <w:lang w:eastAsia="ru-RU"/>
        </w:rPr>
        <w:t>піклувальна рада (у разі створення);</w:t>
      </w:r>
    </w:p>
    <w:p w14:paraId="049DACE4" w14:textId="77777777" w:rsidR="000C007F" w:rsidRPr="000C007F" w:rsidRDefault="000C007F"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32" w:name="n83"/>
      <w:bookmarkEnd w:id="32"/>
      <w:r w:rsidRPr="000C007F">
        <w:rPr>
          <w:rFonts w:ascii="Times New Roman" w:eastAsia="Times New Roman" w:hAnsi="Times New Roman" w:cs="Times New Roman"/>
          <w:sz w:val="28"/>
          <w:szCs w:val="28"/>
          <w:lang w:eastAsia="ru-RU"/>
        </w:rPr>
        <w:t>інші органи, передбачені </w:t>
      </w:r>
      <w:hyperlink r:id="rId12" w:tgtFrame="_blank" w:history="1">
        <w:r w:rsidRPr="00B028AD">
          <w:rPr>
            <w:rStyle w:val="a4"/>
            <w:rFonts w:ascii="Times New Roman" w:eastAsia="Times New Roman" w:hAnsi="Times New Roman" w:cs="Times New Roman"/>
            <w:color w:val="000000" w:themeColor="text1"/>
            <w:sz w:val="28"/>
            <w:szCs w:val="28"/>
            <w:u w:val="none"/>
            <w:lang w:eastAsia="ru-RU"/>
          </w:rPr>
          <w:t>Законом України</w:t>
        </w:r>
      </w:hyperlink>
      <w:r w:rsidRPr="000C007F">
        <w:rPr>
          <w:rFonts w:ascii="Times New Roman" w:eastAsia="Times New Roman" w:hAnsi="Times New Roman" w:cs="Times New Roman"/>
          <w:sz w:val="28"/>
          <w:szCs w:val="28"/>
          <w:lang w:eastAsia="ru-RU"/>
        </w:rPr>
        <w:t> «Про позашкільну освіту» та/або статутом мистецької школи.</w:t>
      </w:r>
    </w:p>
    <w:p w14:paraId="7838F32E" w14:textId="780F38AB" w:rsidR="000C007F"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 xml:space="preserve">3.2. </w:t>
      </w:r>
      <w:r w:rsidR="000C007F" w:rsidRPr="000C007F">
        <w:rPr>
          <w:rFonts w:ascii="Times New Roman" w:eastAsia="Times New Roman" w:hAnsi="Times New Roman" w:cs="Times New Roman"/>
          <w:sz w:val="28"/>
          <w:szCs w:val="28"/>
          <w:lang w:eastAsia="ru-RU"/>
        </w:rPr>
        <w:t>Права та обов’язки засновника мистецької школи визначаються </w:t>
      </w:r>
      <w:hyperlink r:id="rId13" w:anchor="n382" w:tgtFrame="_blank" w:history="1">
        <w:r w:rsidR="000C007F" w:rsidRPr="00A54DA0">
          <w:rPr>
            <w:rStyle w:val="a4"/>
            <w:rFonts w:ascii="Times New Roman" w:eastAsia="Times New Roman" w:hAnsi="Times New Roman" w:cs="Times New Roman"/>
            <w:color w:val="000000" w:themeColor="text1"/>
            <w:sz w:val="28"/>
            <w:szCs w:val="28"/>
            <w:u w:val="none"/>
            <w:lang w:eastAsia="ru-RU"/>
          </w:rPr>
          <w:t>статтею</w:t>
        </w:r>
        <w:r w:rsidR="00A54DA0">
          <w:rPr>
            <w:rStyle w:val="a4"/>
            <w:rFonts w:ascii="Times New Roman" w:eastAsia="Times New Roman" w:hAnsi="Times New Roman" w:cs="Times New Roman"/>
            <w:color w:val="000000" w:themeColor="text1"/>
            <w:sz w:val="28"/>
            <w:szCs w:val="28"/>
            <w:u w:val="none"/>
            <w:lang w:val="uk-UA" w:eastAsia="ru-RU"/>
          </w:rPr>
          <w:t xml:space="preserve"> </w:t>
        </w:r>
        <w:r w:rsidR="000C007F" w:rsidRPr="00A54DA0">
          <w:rPr>
            <w:rStyle w:val="a4"/>
            <w:rFonts w:ascii="Times New Roman" w:eastAsia="Times New Roman" w:hAnsi="Times New Roman" w:cs="Times New Roman"/>
            <w:color w:val="000000" w:themeColor="text1"/>
            <w:sz w:val="28"/>
            <w:szCs w:val="28"/>
            <w:u w:val="none"/>
            <w:lang w:eastAsia="ru-RU"/>
          </w:rPr>
          <w:t>25</w:t>
        </w:r>
      </w:hyperlink>
      <w:r w:rsidR="000C007F" w:rsidRPr="00A54DA0">
        <w:rPr>
          <w:rFonts w:ascii="Times New Roman" w:eastAsia="Times New Roman" w:hAnsi="Times New Roman" w:cs="Times New Roman"/>
          <w:color w:val="000000" w:themeColor="text1"/>
          <w:sz w:val="28"/>
          <w:szCs w:val="28"/>
          <w:lang w:eastAsia="ru-RU"/>
        </w:rPr>
        <w:t> </w:t>
      </w:r>
      <w:r w:rsidR="00A54DA0">
        <w:rPr>
          <w:rFonts w:ascii="Times New Roman" w:eastAsia="Times New Roman" w:hAnsi="Times New Roman" w:cs="Times New Roman"/>
          <w:color w:val="000000" w:themeColor="text1"/>
          <w:sz w:val="28"/>
          <w:szCs w:val="28"/>
          <w:lang w:val="uk-UA" w:eastAsia="ru-RU"/>
        </w:rPr>
        <w:t xml:space="preserve"> </w:t>
      </w:r>
      <w:r w:rsidR="000C007F" w:rsidRPr="000C007F">
        <w:rPr>
          <w:rFonts w:ascii="Times New Roman" w:eastAsia="Times New Roman" w:hAnsi="Times New Roman" w:cs="Times New Roman"/>
          <w:sz w:val="28"/>
          <w:szCs w:val="28"/>
          <w:lang w:eastAsia="ru-RU"/>
        </w:rPr>
        <w:t>Закону України «Про освіту»,</w:t>
      </w:r>
      <w:r w:rsidR="00A54DA0">
        <w:rPr>
          <w:rFonts w:ascii="Times New Roman" w:eastAsia="Times New Roman" w:hAnsi="Times New Roman" w:cs="Times New Roman"/>
          <w:sz w:val="28"/>
          <w:szCs w:val="28"/>
          <w:lang w:val="uk-UA" w:eastAsia="ru-RU"/>
        </w:rPr>
        <w:t xml:space="preserve"> </w:t>
      </w:r>
      <w:r w:rsidR="000C007F" w:rsidRPr="000C007F">
        <w:rPr>
          <w:rFonts w:ascii="Times New Roman" w:eastAsia="Times New Roman" w:hAnsi="Times New Roman" w:cs="Times New Roman"/>
          <w:sz w:val="28"/>
          <w:szCs w:val="28"/>
          <w:lang w:eastAsia="ru-RU"/>
        </w:rPr>
        <w:t> </w:t>
      </w:r>
      <w:hyperlink r:id="rId14" w:anchor="n109" w:tgtFrame="_blank" w:history="1">
        <w:r w:rsidR="000C007F" w:rsidRPr="00A54DA0">
          <w:rPr>
            <w:rStyle w:val="a4"/>
            <w:rFonts w:ascii="Times New Roman" w:eastAsia="Times New Roman" w:hAnsi="Times New Roman" w:cs="Times New Roman"/>
            <w:color w:val="000000" w:themeColor="text1"/>
            <w:sz w:val="28"/>
            <w:szCs w:val="28"/>
            <w:u w:val="none"/>
            <w:lang w:eastAsia="ru-RU"/>
          </w:rPr>
          <w:t>частиною шостою</w:t>
        </w:r>
      </w:hyperlink>
      <w:r w:rsidR="000C007F" w:rsidRPr="000C007F">
        <w:rPr>
          <w:rFonts w:ascii="Times New Roman" w:eastAsia="Times New Roman" w:hAnsi="Times New Roman" w:cs="Times New Roman"/>
          <w:sz w:val="28"/>
          <w:szCs w:val="28"/>
          <w:lang w:eastAsia="ru-RU"/>
        </w:rPr>
        <w:t xml:space="preserve"> статті 10 Закону України «Про позашкільну освіту», Положенням </w:t>
      </w:r>
      <w:r w:rsidR="000C007F">
        <w:rPr>
          <w:rFonts w:ascii="Times New Roman" w:eastAsia="Times New Roman" w:hAnsi="Times New Roman" w:cs="Times New Roman"/>
          <w:sz w:val="28"/>
          <w:szCs w:val="28"/>
          <w:lang w:val="uk-UA" w:eastAsia="ru-RU"/>
        </w:rPr>
        <w:t xml:space="preserve">про мистецьку школу </w:t>
      </w:r>
      <w:r w:rsidR="000C007F" w:rsidRPr="000C007F">
        <w:rPr>
          <w:rFonts w:ascii="Times New Roman" w:eastAsia="Times New Roman" w:hAnsi="Times New Roman" w:cs="Times New Roman"/>
          <w:sz w:val="28"/>
          <w:szCs w:val="28"/>
          <w:lang w:eastAsia="ru-RU"/>
        </w:rPr>
        <w:t xml:space="preserve">та статутом </w:t>
      </w:r>
      <w:r w:rsidR="000C007F">
        <w:rPr>
          <w:rFonts w:ascii="Times New Roman" w:eastAsia="Times New Roman" w:hAnsi="Times New Roman" w:cs="Times New Roman"/>
          <w:sz w:val="28"/>
          <w:szCs w:val="28"/>
          <w:lang w:val="uk-UA" w:eastAsia="ru-RU"/>
        </w:rPr>
        <w:t>Ш</w:t>
      </w:r>
      <w:r w:rsidR="000C007F" w:rsidRPr="000C007F">
        <w:rPr>
          <w:rFonts w:ascii="Times New Roman" w:eastAsia="Times New Roman" w:hAnsi="Times New Roman" w:cs="Times New Roman"/>
          <w:sz w:val="28"/>
          <w:szCs w:val="28"/>
          <w:lang w:eastAsia="ru-RU"/>
        </w:rPr>
        <w:t>коли.</w:t>
      </w:r>
    </w:p>
    <w:p w14:paraId="114DB8A4" w14:textId="77B86649" w:rsidR="00FC303D" w:rsidRPr="00B028AD"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3.3</w:t>
      </w:r>
      <w:r w:rsidRPr="00B028AD">
        <w:rPr>
          <w:rFonts w:ascii="Times New Roman" w:eastAsia="Times New Roman" w:hAnsi="Times New Roman" w:cs="Times New Roman"/>
          <w:sz w:val="28"/>
          <w:szCs w:val="28"/>
          <w:lang w:eastAsia="ru-RU"/>
        </w:rPr>
        <w:t>. Засновник Школи:</w:t>
      </w:r>
    </w:p>
    <w:p w14:paraId="6980EC8E" w14:textId="39578EF4" w:rsidR="009F00B1" w:rsidRPr="00B028AD" w:rsidRDefault="00C02D33" w:rsidP="00B028AD">
      <w:pPr>
        <w:pStyle w:val="a3"/>
        <w:numPr>
          <w:ilvl w:val="0"/>
          <w:numId w:val="14"/>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B028AD">
        <w:rPr>
          <w:rFonts w:ascii="Times New Roman" w:eastAsia="Times New Roman" w:hAnsi="Times New Roman" w:cs="Times New Roman"/>
          <w:color w:val="000000" w:themeColor="text1"/>
          <w:sz w:val="28"/>
          <w:szCs w:val="28"/>
          <w:lang w:eastAsia="ru-RU"/>
        </w:rPr>
        <w:t xml:space="preserve">затверджує </w:t>
      </w:r>
      <w:r w:rsidR="000C007F" w:rsidRPr="00B028AD">
        <w:rPr>
          <w:rFonts w:ascii="Times New Roman" w:eastAsia="Times New Roman" w:hAnsi="Times New Roman" w:cs="Times New Roman"/>
          <w:color w:val="000000" w:themeColor="text1"/>
          <w:sz w:val="28"/>
          <w:szCs w:val="28"/>
          <w:lang w:val="uk-UA" w:eastAsia="ru-RU"/>
        </w:rPr>
        <w:t>с</w:t>
      </w:r>
      <w:r w:rsidRPr="00B028AD">
        <w:rPr>
          <w:rFonts w:ascii="Times New Roman" w:eastAsia="Times New Roman" w:hAnsi="Times New Roman" w:cs="Times New Roman"/>
          <w:color w:val="000000" w:themeColor="text1"/>
          <w:sz w:val="28"/>
          <w:szCs w:val="28"/>
          <w:lang w:eastAsia="ru-RU"/>
        </w:rPr>
        <w:t>татут Школи та зміни до нього;</w:t>
      </w:r>
      <w:r w:rsidR="009F00B1" w:rsidRPr="00B028AD">
        <w:rPr>
          <w:color w:val="000000" w:themeColor="text1"/>
          <w:shd w:val="clear" w:color="auto" w:fill="FFFFFF"/>
        </w:rPr>
        <w:t xml:space="preserve"> </w:t>
      </w:r>
    </w:p>
    <w:p w14:paraId="65DFA78E" w14:textId="54F32930" w:rsidR="000C007F" w:rsidRPr="00B028AD" w:rsidRDefault="00C02D33" w:rsidP="00B028AD">
      <w:pPr>
        <w:pStyle w:val="a3"/>
        <w:numPr>
          <w:ilvl w:val="0"/>
          <w:numId w:val="14"/>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B028AD">
        <w:rPr>
          <w:rFonts w:ascii="Times New Roman" w:eastAsia="Times New Roman" w:hAnsi="Times New Roman" w:cs="Times New Roman"/>
          <w:color w:val="000000" w:themeColor="text1"/>
          <w:sz w:val="28"/>
          <w:szCs w:val="28"/>
          <w:lang w:eastAsia="ru-RU"/>
        </w:rPr>
        <w:lastRenderedPageBreak/>
        <w:t>забезпечує доступ громадян до початкової мистецької освіти відповідно до їх потреб і запитів шляхом відкриття відокремлених структурних підрозділів Школи;</w:t>
      </w:r>
    </w:p>
    <w:p w14:paraId="53D7F2B1" w14:textId="77777777" w:rsidR="009F00B1" w:rsidRPr="00B028AD" w:rsidRDefault="000C007F" w:rsidP="00B028AD">
      <w:pPr>
        <w:pStyle w:val="a3"/>
        <w:numPr>
          <w:ilvl w:val="0"/>
          <w:numId w:val="14"/>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B028AD">
        <w:rPr>
          <w:rFonts w:ascii="Times New Roman" w:eastAsia="Times New Roman" w:hAnsi="Times New Roman" w:cs="Times New Roman"/>
          <w:color w:val="000000" w:themeColor="text1"/>
          <w:sz w:val="28"/>
          <w:szCs w:val="28"/>
          <w:lang w:val="uk-UA" w:eastAsia="ru-RU"/>
        </w:rPr>
        <w:t>з</w:t>
      </w:r>
      <w:r w:rsidR="00C02D33" w:rsidRPr="00B028AD">
        <w:rPr>
          <w:rFonts w:ascii="Times New Roman" w:eastAsia="Times New Roman" w:hAnsi="Times New Roman" w:cs="Times New Roman"/>
          <w:color w:val="000000" w:themeColor="text1"/>
          <w:sz w:val="28"/>
          <w:szCs w:val="28"/>
          <w:lang w:eastAsia="ru-RU"/>
        </w:rPr>
        <w:t>абезпечує фінансування діяльності Школи у частині забезпечення якісного і сучасного освітнього процесу та послуг з початкової мистецької освіти, які надаються Школою у межах затверджених освітніх програм;   </w:t>
      </w:r>
    </w:p>
    <w:p w14:paraId="75C0FC49" w14:textId="1521193C" w:rsidR="000C007F" w:rsidRPr="00B028AD" w:rsidRDefault="009F00B1" w:rsidP="00B028AD">
      <w:pPr>
        <w:pStyle w:val="a3"/>
        <w:numPr>
          <w:ilvl w:val="0"/>
          <w:numId w:val="14"/>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B028AD">
        <w:rPr>
          <w:rFonts w:ascii="Times New Roman" w:eastAsia="Times New Roman" w:hAnsi="Times New Roman" w:cs="Times New Roman"/>
          <w:color w:val="000000" w:themeColor="text1"/>
          <w:sz w:val="28"/>
          <w:szCs w:val="28"/>
          <w:lang w:eastAsia="ru-RU"/>
        </w:rPr>
        <w:t xml:space="preserve">забезпечує створення в </w:t>
      </w:r>
      <w:r w:rsidR="00AC394E">
        <w:rPr>
          <w:rFonts w:ascii="Times New Roman" w:eastAsia="Times New Roman" w:hAnsi="Times New Roman" w:cs="Times New Roman"/>
          <w:color w:val="000000" w:themeColor="text1"/>
          <w:sz w:val="28"/>
          <w:szCs w:val="28"/>
          <w:lang w:val="uk-UA" w:eastAsia="ru-RU"/>
        </w:rPr>
        <w:t>Ш</w:t>
      </w:r>
      <w:r w:rsidRPr="00B028AD">
        <w:rPr>
          <w:rFonts w:ascii="Times New Roman" w:eastAsia="Times New Roman" w:hAnsi="Times New Roman" w:cs="Times New Roman"/>
          <w:color w:val="000000" w:themeColor="text1"/>
          <w:sz w:val="28"/>
          <w:szCs w:val="28"/>
          <w:lang w:eastAsia="ru-RU"/>
        </w:rPr>
        <w:t>колі умов для інклюзивної мистецької освіти початкового рівня;</w:t>
      </w:r>
      <w:r w:rsidR="00C02D33" w:rsidRPr="00B028AD">
        <w:rPr>
          <w:rFonts w:ascii="Times New Roman" w:eastAsia="Times New Roman" w:hAnsi="Times New Roman" w:cs="Times New Roman"/>
          <w:color w:val="000000" w:themeColor="text1"/>
          <w:sz w:val="28"/>
          <w:szCs w:val="28"/>
          <w:lang w:eastAsia="ru-RU"/>
        </w:rPr>
        <w:t>      </w:t>
      </w:r>
    </w:p>
    <w:p w14:paraId="3C7FED35" w14:textId="77777777" w:rsidR="009F00B1" w:rsidRPr="00B028AD" w:rsidRDefault="00C02D33" w:rsidP="00B028AD">
      <w:pPr>
        <w:pStyle w:val="a3"/>
        <w:numPr>
          <w:ilvl w:val="0"/>
          <w:numId w:val="14"/>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B028AD">
        <w:rPr>
          <w:rFonts w:ascii="Times New Roman" w:eastAsia="Times New Roman" w:hAnsi="Times New Roman" w:cs="Times New Roman"/>
          <w:color w:val="000000" w:themeColor="text1"/>
          <w:sz w:val="28"/>
          <w:szCs w:val="28"/>
          <w:lang w:eastAsia="ru-RU"/>
        </w:rPr>
        <w:t>забезпечує розвиток матеріально-технічної бази Школи;</w:t>
      </w:r>
      <w:r w:rsidR="009F00B1" w:rsidRPr="00B028AD">
        <w:rPr>
          <w:color w:val="000000" w:themeColor="text1"/>
          <w:shd w:val="clear" w:color="auto" w:fill="FFFFFF"/>
        </w:rPr>
        <w:t xml:space="preserve"> </w:t>
      </w:r>
    </w:p>
    <w:p w14:paraId="68C9A61E" w14:textId="117524D4" w:rsidR="000C007F" w:rsidRPr="00B028AD" w:rsidRDefault="009F00B1" w:rsidP="00B028AD">
      <w:pPr>
        <w:pStyle w:val="a3"/>
        <w:numPr>
          <w:ilvl w:val="0"/>
          <w:numId w:val="14"/>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B028AD">
        <w:rPr>
          <w:rFonts w:ascii="Times New Roman" w:eastAsia="Times New Roman" w:hAnsi="Times New Roman" w:cs="Times New Roman"/>
          <w:color w:val="000000" w:themeColor="text1"/>
          <w:sz w:val="28"/>
          <w:szCs w:val="28"/>
          <w:lang w:eastAsia="ru-RU"/>
        </w:rPr>
        <w:t xml:space="preserve">забезпечує фінансування підвищення кваліфікації педагогічних працівників </w:t>
      </w:r>
      <w:r w:rsidRPr="00B028AD">
        <w:rPr>
          <w:rFonts w:ascii="Times New Roman" w:eastAsia="Times New Roman" w:hAnsi="Times New Roman" w:cs="Times New Roman"/>
          <w:color w:val="000000" w:themeColor="text1"/>
          <w:sz w:val="28"/>
          <w:szCs w:val="28"/>
          <w:lang w:val="uk-UA" w:eastAsia="ru-RU"/>
        </w:rPr>
        <w:t>Ш</w:t>
      </w:r>
      <w:r w:rsidRPr="00B028AD">
        <w:rPr>
          <w:rFonts w:ascii="Times New Roman" w:eastAsia="Times New Roman" w:hAnsi="Times New Roman" w:cs="Times New Roman"/>
          <w:color w:val="000000" w:themeColor="text1"/>
          <w:sz w:val="28"/>
          <w:szCs w:val="28"/>
          <w:lang w:eastAsia="ru-RU"/>
        </w:rPr>
        <w:t>к</w:t>
      </w:r>
      <w:r w:rsidRPr="00B028AD">
        <w:rPr>
          <w:rFonts w:ascii="Times New Roman" w:eastAsia="Times New Roman" w:hAnsi="Times New Roman" w:cs="Times New Roman"/>
          <w:color w:val="000000" w:themeColor="text1"/>
          <w:sz w:val="28"/>
          <w:szCs w:val="28"/>
          <w:lang w:val="uk-UA" w:eastAsia="ru-RU"/>
        </w:rPr>
        <w:t>о</w:t>
      </w:r>
      <w:r w:rsidRPr="00B028AD">
        <w:rPr>
          <w:rFonts w:ascii="Times New Roman" w:eastAsia="Times New Roman" w:hAnsi="Times New Roman" w:cs="Times New Roman"/>
          <w:color w:val="000000" w:themeColor="text1"/>
          <w:sz w:val="28"/>
          <w:szCs w:val="28"/>
          <w:lang w:eastAsia="ru-RU"/>
        </w:rPr>
        <w:t>л</w:t>
      </w:r>
      <w:r w:rsidRPr="00B028AD">
        <w:rPr>
          <w:rFonts w:ascii="Times New Roman" w:eastAsia="Times New Roman" w:hAnsi="Times New Roman" w:cs="Times New Roman"/>
          <w:color w:val="000000" w:themeColor="text1"/>
          <w:sz w:val="28"/>
          <w:szCs w:val="28"/>
          <w:lang w:val="uk-UA" w:eastAsia="ru-RU"/>
        </w:rPr>
        <w:t>и</w:t>
      </w:r>
      <w:r w:rsidRPr="00B028AD">
        <w:rPr>
          <w:rFonts w:ascii="Times New Roman" w:eastAsia="Times New Roman" w:hAnsi="Times New Roman" w:cs="Times New Roman"/>
          <w:color w:val="000000" w:themeColor="text1"/>
          <w:sz w:val="28"/>
          <w:szCs w:val="28"/>
          <w:lang w:eastAsia="ru-RU"/>
        </w:rPr>
        <w:t xml:space="preserve"> </w:t>
      </w:r>
      <w:r w:rsidR="00BD178C" w:rsidRPr="00B028AD">
        <w:rPr>
          <w:rFonts w:ascii="Times New Roman" w:eastAsia="Times New Roman" w:hAnsi="Times New Roman" w:cs="Times New Roman"/>
          <w:color w:val="000000" w:themeColor="text1"/>
          <w:sz w:val="28"/>
          <w:szCs w:val="28"/>
          <w:lang w:val="uk-UA" w:eastAsia="ru-RU"/>
        </w:rPr>
        <w:t>в</w:t>
      </w:r>
      <w:r w:rsidRPr="00B028AD">
        <w:rPr>
          <w:rFonts w:ascii="Times New Roman" w:eastAsia="Times New Roman" w:hAnsi="Times New Roman" w:cs="Times New Roman"/>
          <w:color w:val="000000" w:themeColor="text1"/>
          <w:sz w:val="28"/>
          <w:szCs w:val="28"/>
          <w:lang w:eastAsia="ru-RU"/>
        </w:rPr>
        <w:t xml:space="preserve"> межах, визначених законодавством;</w:t>
      </w:r>
    </w:p>
    <w:p w14:paraId="2288926E" w14:textId="4114CB6B" w:rsidR="009F00B1" w:rsidRPr="00B028AD" w:rsidRDefault="009F00B1" w:rsidP="00B028AD">
      <w:pPr>
        <w:pStyle w:val="a3"/>
        <w:numPr>
          <w:ilvl w:val="0"/>
          <w:numId w:val="14"/>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B028AD">
        <w:rPr>
          <w:rFonts w:ascii="Times New Roman" w:eastAsia="Times New Roman" w:hAnsi="Times New Roman" w:cs="Times New Roman"/>
          <w:color w:val="000000" w:themeColor="text1"/>
          <w:sz w:val="28"/>
          <w:szCs w:val="28"/>
          <w:lang w:eastAsia="ru-RU"/>
        </w:rPr>
        <w:t>компенсує витрати на навчання пільгових категорій громадян відповідно до </w:t>
      </w:r>
      <w:hyperlink r:id="rId15" w:anchor="n292" w:tgtFrame="_blank" w:history="1">
        <w:r w:rsidRPr="00AC394E">
          <w:rPr>
            <w:rStyle w:val="a4"/>
            <w:rFonts w:ascii="Times New Roman" w:eastAsia="Times New Roman" w:hAnsi="Times New Roman" w:cs="Times New Roman"/>
            <w:color w:val="000000" w:themeColor="text1"/>
            <w:sz w:val="28"/>
            <w:szCs w:val="28"/>
            <w:u w:val="none"/>
            <w:lang w:eastAsia="ru-RU"/>
          </w:rPr>
          <w:t>абзацу третього</w:t>
        </w:r>
      </w:hyperlink>
      <w:r w:rsidRPr="00B028AD">
        <w:rPr>
          <w:rFonts w:ascii="Times New Roman" w:eastAsia="Times New Roman" w:hAnsi="Times New Roman" w:cs="Times New Roman"/>
          <w:color w:val="000000" w:themeColor="text1"/>
          <w:sz w:val="28"/>
          <w:szCs w:val="28"/>
          <w:lang w:eastAsia="ru-RU"/>
        </w:rPr>
        <w:t> частини другої статті 26 Закону України «Про позашкільну освіту» (для державних та комунальних мистецьких шкіл);</w:t>
      </w:r>
    </w:p>
    <w:p w14:paraId="307A7598" w14:textId="70246D48" w:rsidR="00AF3333" w:rsidRPr="00B028AD" w:rsidRDefault="00C02D33" w:rsidP="00B028AD">
      <w:pPr>
        <w:pStyle w:val="a3"/>
        <w:numPr>
          <w:ilvl w:val="0"/>
          <w:numId w:val="14"/>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B028AD">
        <w:rPr>
          <w:rFonts w:ascii="Times New Roman" w:eastAsia="Times New Roman" w:hAnsi="Times New Roman" w:cs="Times New Roman"/>
          <w:color w:val="000000" w:themeColor="text1"/>
          <w:sz w:val="28"/>
          <w:szCs w:val="28"/>
          <w:lang w:eastAsia="ru-RU"/>
        </w:rPr>
        <w:t>у разі реорганізації чи ліквідації Школи забезпечує здобувачам початкової мистецької освіти можливість продовжити навчання в іншій мистецькій школі;</w:t>
      </w:r>
    </w:p>
    <w:p w14:paraId="4081458A" w14:textId="02970076" w:rsidR="009F00B1" w:rsidRPr="00B028AD" w:rsidRDefault="009F00B1" w:rsidP="00B028AD">
      <w:pPr>
        <w:pStyle w:val="a3"/>
        <w:numPr>
          <w:ilvl w:val="0"/>
          <w:numId w:val="14"/>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B028AD">
        <w:rPr>
          <w:rFonts w:ascii="Times New Roman" w:eastAsia="Times New Roman" w:hAnsi="Times New Roman" w:cs="Times New Roman"/>
          <w:color w:val="000000" w:themeColor="text1"/>
          <w:sz w:val="28"/>
          <w:szCs w:val="28"/>
          <w:lang w:eastAsia="ru-RU"/>
        </w:rPr>
        <w:t>забезпечує соціальний захист здобувачів, педагогічних працівників та інших працівників мистецької школи;</w:t>
      </w:r>
    </w:p>
    <w:p w14:paraId="5467F613" w14:textId="1F82BA12" w:rsidR="009F00B1" w:rsidRPr="00B028AD" w:rsidRDefault="009F00B1" w:rsidP="00B028AD">
      <w:pPr>
        <w:pStyle w:val="rvps2"/>
        <w:numPr>
          <w:ilvl w:val="0"/>
          <w:numId w:val="14"/>
        </w:numPr>
        <w:shd w:val="clear" w:color="auto" w:fill="FFFFFF"/>
        <w:spacing w:before="0" w:beforeAutospacing="0" w:after="0" w:afterAutospacing="0"/>
        <w:ind w:left="0" w:firstLine="0"/>
        <w:jc w:val="both"/>
        <w:rPr>
          <w:color w:val="000000" w:themeColor="text1"/>
          <w:sz w:val="28"/>
          <w:szCs w:val="28"/>
        </w:rPr>
      </w:pPr>
      <w:r w:rsidRPr="00B028AD">
        <w:rPr>
          <w:color w:val="000000" w:themeColor="text1"/>
          <w:sz w:val="28"/>
          <w:szCs w:val="28"/>
        </w:rPr>
        <w:t xml:space="preserve">приймає рішення щодо створення піклувальної ради </w:t>
      </w:r>
      <w:r w:rsidRPr="00B028AD">
        <w:rPr>
          <w:color w:val="000000" w:themeColor="text1"/>
          <w:sz w:val="28"/>
          <w:szCs w:val="28"/>
          <w:lang w:val="uk-UA"/>
        </w:rPr>
        <w:t>Ш</w:t>
      </w:r>
      <w:r w:rsidRPr="00B028AD">
        <w:rPr>
          <w:color w:val="000000" w:themeColor="text1"/>
          <w:sz w:val="28"/>
          <w:szCs w:val="28"/>
        </w:rPr>
        <w:t>коли та сприяє створенню благодійних фондів;</w:t>
      </w:r>
    </w:p>
    <w:p w14:paraId="33580F2B" w14:textId="403049E2" w:rsidR="009F00B1" w:rsidRPr="00B028AD" w:rsidRDefault="009F00B1" w:rsidP="00B028AD">
      <w:pPr>
        <w:pStyle w:val="rvps2"/>
        <w:numPr>
          <w:ilvl w:val="0"/>
          <w:numId w:val="14"/>
        </w:numPr>
        <w:shd w:val="clear" w:color="auto" w:fill="FFFFFF"/>
        <w:spacing w:before="0" w:beforeAutospacing="0" w:after="0" w:afterAutospacing="0"/>
        <w:ind w:left="0" w:firstLine="0"/>
        <w:jc w:val="both"/>
        <w:rPr>
          <w:color w:val="000000" w:themeColor="text1"/>
          <w:sz w:val="28"/>
          <w:szCs w:val="28"/>
        </w:rPr>
      </w:pPr>
      <w:bookmarkStart w:id="33" w:name="n99"/>
      <w:bookmarkEnd w:id="33"/>
      <w:r w:rsidRPr="00B028AD">
        <w:rPr>
          <w:color w:val="000000" w:themeColor="text1"/>
          <w:sz w:val="28"/>
          <w:szCs w:val="28"/>
        </w:rPr>
        <w:t xml:space="preserve">реалізує інші права, передбачені законодавством та статутом </w:t>
      </w:r>
      <w:r w:rsidR="007C75BF" w:rsidRPr="00B028AD">
        <w:rPr>
          <w:color w:val="000000" w:themeColor="text1"/>
          <w:sz w:val="28"/>
          <w:szCs w:val="28"/>
          <w:lang w:val="uk-UA"/>
        </w:rPr>
        <w:t>Ш</w:t>
      </w:r>
      <w:r w:rsidRPr="00B028AD">
        <w:rPr>
          <w:color w:val="000000" w:themeColor="text1"/>
          <w:sz w:val="28"/>
          <w:szCs w:val="28"/>
        </w:rPr>
        <w:t>коли.</w:t>
      </w:r>
    </w:p>
    <w:p w14:paraId="75F965C9" w14:textId="0F228DF6" w:rsidR="009F00B1" w:rsidRDefault="009F00B1" w:rsidP="00B028AD">
      <w:pPr>
        <w:pStyle w:val="rvps2"/>
        <w:numPr>
          <w:ilvl w:val="0"/>
          <w:numId w:val="14"/>
        </w:numPr>
        <w:shd w:val="clear" w:color="auto" w:fill="FFFFFF"/>
        <w:spacing w:before="0" w:beforeAutospacing="0" w:after="0" w:afterAutospacing="0"/>
        <w:ind w:left="0" w:firstLine="0"/>
        <w:jc w:val="both"/>
        <w:rPr>
          <w:color w:val="000000" w:themeColor="text1"/>
          <w:sz w:val="28"/>
          <w:szCs w:val="28"/>
        </w:rPr>
      </w:pPr>
      <w:bookmarkStart w:id="34" w:name="n100"/>
      <w:bookmarkEnd w:id="34"/>
      <w:r w:rsidRPr="00B028AD">
        <w:rPr>
          <w:color w:val="000000" w:themeColor="text1"/>
          <w:sz w:val="28"/>
          <w:szCs w:val="28"/>
        </w:rPr>
        <w:t xml:space="preserve">Засновник або уповноважена ним особа </w:t>
      </w:r>
      <w:r w:rsidR="00AC394E">
        <w:rPr>
          <w:color w:val="000000" w:themeColor="text1"/>
          <w:sz w:val="28"/>
          <w:szCs w:val="28"/>
          <w:lang w:val="uk-UA"/>
        </w:rPr>
        <w:t xml:space="preserve">(Сторожинецький міський голова) </w:t>
      </w:r>
      <w:r w:rsidRPr="00B028AD">
        <w:rPr>
          <w:color w:val="000000" w:themeColor="text1"/>
          <w:sz w:val="28"/>
          <w:szCs w:val="28"/>
        </w:rPr>
        <w:t>не має права втручатися в діяльність</w:t>
      </w:r>
      <w:r w:rsidR="007C75BF" w:rsidRPr="00B028AD">
        <w:rPr>
          <w:color w:val="000000" w:themeColor="text1"/>
          <w:sz w:val="28"/>
          <w:szCs w:val="28"/>
          <w:lang w:val="uk-UA"/>
        </w:rPr>
        <w:t xml:space="preserve"> Ш</w:t>
      </w:r>
      <w:r w:rsidRPr="00B028AD">
        <w:rPr>
          <w:color w:val="000000" w:themeColor="text1"/>
          <w:sz w:val="28"/>
          <w:szCs w:val="28"/>
        </w:rPr>
        <w:t>коли, що здійснюється нею в межах її автономних прав, визначених законами т</w:t>
      </w:r>
      <w:r w:rsidR="007C75BF" w:rsidRPr="00B028AD">
        <w:rPr>
          <w:color w:val="000000" w:themeColor="text1"/>
          <w:sz w:val="28"/>
          <w:szCs w:val="28"/>
          <w:lang w:val="uk-UA"/>
        </w:rPr>
        <w:t xml:space="preserve">а </w:t>
      </w:r>
      <w:r w:rsidRPr="00B028AD">
        <w:rPr>
          <w:color w:val="000000" w:themeColor="text1"/>
          <w:sz w:val="28"/>
          <w:szCs w:val="28"/>
        </w:rPr>
        <w:t>статутом.</w:t>
      </w:r>
    </w:p>
    <w:p w14:paraId="544600F5" w14:textId="0BB45DFE" w:rsidR="00B028AD" w:rsidRPr="00B028AD" w:rsidRDefault="00B028AD" w:rsidP="00B028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3.3</w:t>
      </w:r>
      <w:r w:rsidRPr="00B028A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1</w:t>
      </w:r>
      <w:r w:rsidRPr="00B028A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Сторожинецький міський голова</w:t>
      </w:r>
      <w:r w:rsidRPr="00B028AD">
        <w:rPr>
          <w:rFonts w:ascii="Times New Roman" w:eastAsia="Times New Roman" w:hAnsi="Times New Roman" w:cs="Times New Roman"/>
          <w:sz w:val="28"/>
          <w:szCs w:val="28"/>
          <w:lang w:eastAsia="ru-RU"/>
        </w:rPr>
        <w:t>:</w:t>
      </w:r>
    </w:p>
    <w:p w14:paraId="1C9F9FAE" w14:textId="7189AD32" w:rsidR="00B028AD" w:rsidRPr="00B028AD" w:rsidRDefault="00B028AD" w:rsidP="00B028AD">
      <w:pPr>
        <w:pStyle w:val="a3"/>
        <w:numPr>
          <w:ilvl w:val="0"/>
          <w:numId w:val="14"/>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B028AD">
        <w:rPr>
          <w:rFonts w:ascii="Times New Roman" w:eastAsia="Times New Roman" w:hAnsi="Times New Roman" w:cs="Times New Roman"/>
          <w:color w:val="000000" w:themeColor="text1"/>
          <w:sz w:val="28"/>
          <w:szCs w:val="28"/>
          <w:lang w:val="uk-UA" w:eastAsia="ru-RU"/>
        </w:rPr>
        <w:t>з</w:t>
      </w:r>
      <w:r w:rsidRPr="00B028AD">
        <w:rPr>
          <w:rFonts w:ascii="Times New Roman" w:eastAsia="Times New Roman" w:hAnsi="Times New Roman" w:cs="Times New Roman"/>
          <w:color w:val="000000" w:themeColor="text1"/>
          <w:sz w:val="28"/>
          <w:szCs w:val="28"/>
          <w:lang w:eastAsia="ru-RU"/>
        </w:rPr>
        <w:t>дійснює контроль за дотриманням</w:t>
      </w:r>
      <w:r w:rsidRPr="00B028AD">
        <w:rPr>
          <w:rFonts w:ascii="Times New Roman" w:eastAsia="Times New Roman" w:hAnsi="Times New Roman" w:cs="Times New Roman"/>
          <w:color w:val="000000" w:themeColor="text1"/>
          <w:sz w:val="28"/>
          <w:szCs w:val="28"/>
          <w:lang w:val="uk-UA" w:eastAsia="ru-RU"/>
        </w:rPr>
        <w:t xml:space="preserve"> статуту Школи</w:t>
      </w:r>
      <w:r w:rsidRPr="00B028AD">
        <w:rPr>
          <w:rFonts w:ascii="Times New Roman" w:eastAsia="Times New Roman" w:hAnsi="Times New Roman" w:cs="Times New Roman"/>
          <w:color w:val="000000" w:themeColor="text1"/>
          <w:sz w:val="28"/>
          <w:szCs w:val="28"/>
          <w:lang w:eastAsia="ru-RU"/>
        </w:rPr>
        <w:t>;</w:t>
      </w:r>
      <w:r w:rsidRPr="00B028AD">
        <w:rPr>
          <w:color w:val="000000" w:themeColor="text1"/>
          <w:shd w:val="clear" w:color="auto" w:fill="FFFFFF"/>
        </w:rPr>
        <w:t xml:space="preserve"> </w:t>
      </w:r>
    </w:p>
    <w:p w14:paraId="49C6503F" w14:textId="4CB2CB46" w:rsidR="00B028AD" w:rsidRPr="00B028AD" w:rsidRDefault="00B028AD" w:rsidP="00B028AD">
      <w:pPr>
        <w:pStyle w:val="a3"/>
        <w:numPr>
          <w:ilvl w:val="0"/>
          <w:numId w:val="14"/>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B028AD">
        <w:rPr>
          <w:rFonts w:ascii="Times New Roman" w:eastAsia="Times New Roman" w:hAnsi="Times New Roman" w:cs="Times New Roman"/>
          <w:color w:val="000000" w:themeColor="text1"/>
          <w:sz w:val="28"/>
          <w:szCs w:val="28"/>
          <w:lang w:eastAsia="ru-RU"/>
        </w:rPr>
        <w:t xml:space="preserve">затверджує кошторис та приймає фінансовий звіт </w:t>
      </w:r>
      <w:r w:rsidR="00AC394E">
        <w:rPr>
          <w:rFonts w:ascii="Times New Roman" w:eastAsia="Times New Roman" w:hAnsi="Times New Roman" w:cs="Times New Roman"/>
          <w:color w:val="000000" w:themeColor="text1"/>
          <w:sz w:val="28"/>
          <w:szCs w:val="28"/>
          <w:lang w:val="uk-UA" w:eastAsia="ru-RU"/>
        </w:rPr>
        <w:t>Ш</w:t>
      </w:r>
      <w:r w:rsidRPr="00B028AD">
        <w:rPr>
          <w:rFonts w:ascii="Times New Roman" w:eastAsia="Times New Roman" w:hAnsi="Times New Roman" w:cs="Times New Roman"/>
          <w:color w:val="000000" w:themeColor="text1"/>
          <w:sz w:val="28"/>
          <w:szCs w:val="28"/>
          <w:lang w:eastAsia="ru-RU"/>
        </w:rPr>
        <w:t xml:space="preserve">коли у випадках та порядку, що визначені законодавством, здійснює контроль за фінансово-господарською діяльністю </w:t>
      </w:r>
      <w:r w:rsidR="00AC394E">
        <w:rPr>
          <w:rFonts w:ascii="Times New Roman" w:eastAsia="Times New Roman" w:hAnsi="Times New Roman" w:cs="Times New Roman"/>
          <w:color w:val="000000" w:themeColor="text1"/>
          <w:sz w:val="28"/>
          <w:szCs w:val="28"/>
          <w:lang w:val="uk-UA" w:eastAsia="ru-RU"/>
        </w:rPr>
        <w:t>Ш</w:t>
      </w:r>
      <w:r w:rsidRPr="00B028AD">
        <w:rPr>
          <w:rFonts w:ascii="Times New Roman" w:eastAsia="Times New Roman" w:hAnsi="Times New Roman" w:cs="Times New Roman"/>
          <w:color w:val="000000" w:themeColor="text1"/>
          <w:sz w:val="28"/>
          <w:szCs w:val="28"/>
          <w:lang w:eastAsia="ru-RU"/>
        </w:rPr>
        <w:t>коли;</w:t>
      </w:r>
    </w:p>
    <w:p w14:paraId="6DECA672" w14:textId="0C13E01F" w:rsidR="00B028AD" w:rsidRPr="00B028AD" w:rsidRDefault="00B028AD" w:rsidP="00B028AD">
      <w:pPr>
        <w:pStyle w:val="a3"/>
        <w:numPr>
          <w:ilvl w:val="0"/>
          <w:numId w:val="14"/>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B028AD">
        <w:rPr>
          <w:rFonts w:ascii="Times New Roman" w:eastAsia="Times New Roman" w:hAnsi="Times New Roman" w:cs="Times New Roman"/>
          <w:color w:val="000000" w:themeColor="text1"/>
          <w:sz w:val="28"/>
          <w:szCs w:val="28"/>
          <w:lang w:eastAsia="ru-RU"/>
        </w:rPr>
        <w:t>затверджує структуру та штатний розпис Школи;</w:t>
      </w:r>
    </w:p>
    <w:p w14:paraId="32BDA689" w14:textId="6CB6C81D" w:rsidR="00B028AD" w:rsidRDefault="00B028AD" w:rsidP="00B028AD">
      <w:pPr>
        <w:pStyle w:val="a3"/>
        <w:numPr>
          <w:ilvl w:val="0"/>
          <w:numId w:val="14"/>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B028AD">
        <w:rPr>
          <w:rFonts w:ascii="Times New Roman" w:eastAsia="Times New Roman" w:hAnsi="Times New Roman" w:cs="Times New Roman"/>
          <w:color w:val="000000" w:themeColor="text1"/>
          <w:sz w:val="28"/>
          <w:szCs w:val="28"/>
          <w:lang w:eastAsia="ru-RU"/>
        </w:rPr>
        <w:t>укладає</w:t>
      </w:r>
      <w:r w:rsidRPr="00B028AD">
        <w:rPr>
          <w:rFonts w:ascii="Times New Roman" w:eastAsia="Times New Roman" w:hAnsi="Times New Roman" w:cs="Times New Roman"/>
          <w:color w:val="000000" w:themeColor="text1"/>
          <w:sz w:val="28"/>
          <w:szCs w:val="28"/>
          <w:lang w:val="uk-UA" w:eastAsia="ru-RU"/>
        </w:rPr>
        <w:t xml:space="preserve"> </w:t>
      </w:r>
      <w:r w:rsidRPr="00B028AD">
        <w:rPr>
          <w:rFonts w:ascii="Times New Roman" w:eastAsia="Times New Roman" w:hAnsi="Times New Roman" w:cs="Times New Roman"/>
          <w:color w:val="000000" w:themeColor="text1"/>
          <w:sz w:val="28"/>
          <w:szCs w:val="28"/>
          <w:lang w:eastAsia="ru-RU"/>
        </w:rPr>
        <w:t>трудовий догові</w:t>
      </w:r>
      <w:proofErr w:type="gramStart"/>
      <w:r w:rsidRPr="00B028AD">
        <w:rPr>
          <w:rFonts w:ascii="Times New Roman" w:eastAsia="Times New Roman" w:hAnsi="Times New Roman" w:cs="Times New Roman"/>
          <w:color w:val="000000" w:themeColor="text1"/>
          <w:sz w:val="28"/>
          <w:szCs w:val="28"/>
          <w:lang w:eastAsia="ru-RU"/>
        </w:rPr>
        <w:t>р</w:t>
      </w:r>
      <w:proofErr w:type="gramEnd"/>
      <w:r w:rsidRPr="00B028AD">
        <w:rPr>
          <w:rFonts w:ascii="Times New Roman" w:eastAsia="Times New Roman" w:hAnsi="Times New Roman" w:cs="Times New Roman"/>
          <w:color w:val="000000" w:themeColor="text1"/>
          <w:sz w:val="28"/>
          <w:szCs w:val="28"/>
          <w:lang w:val="uk-UA" w:eastAsia="ru-RU"/>
        </w:rPr>
        <w:t xml:space="preserve"> </w:t>
      </w:r>
      <w:r w:rsidRPr="00B028AD">
        <w:rPr>
          <w:rFonts w:ascii="Times New Roman" w:eastAsia="Times New Roman" w:hAnsi="Times New Roman" w:cs="Times New Roman"/>
          <w:color w:val="000000" w:themeColor="text1"/>
          <w:sz w:val="28"/>
          <w:szCs w:val="28"/>
          <w:lang w:eastAsia="ru-RU"/>
        </w:rPr>
        <w:t xml:space="preserve">з керівником </w:t>
      </w:r>
      <w:r w:rsidRPr="00B028AD">
        <w:rPr>
          <w:rFonts w:ascii="Times New Roman" w:eastAsia="Times New Roman" w:hAnsi="Times New Roman" w:cs="Times New Roman"/>
          <w:color w:val="000000" w:themeColor="text1"/>
          <w:sz w:val="28"/>
          <w:szCs w:val="28"/>
          <w:lang w:val="uk-UA" w:eastAsia="ru-RU"/>
        </w:rPr>
        <w:t>Ш</w:t>
      </w:r>
      <w:r w:rsidRPr="00B028AD">
        <w:rPr>
          <w:rFonts w:ascii="Times New Roman" w:eastAsia="Times New Roman" w:hAnsi="Times New Roman" w:cs="Times New Roman"/>
          <w:color w:val="000000" w:themeColor="text1"/>
          <w:sz w:val="28"/>
          <w:szCs w:val="28"/>
          <w:lang w:eastAsia="ru-RU"/>
        </w:rPr>
        <w:t xml:space="preserve">коли </w:t>
      </w:r>
      <w:r w:rsidRPr="00B028AD">
        <w:rPr>
          <w:rFonts w:ascii="Times New Roman" w:eastAsia="Times New Roman" w:hAnsi="Times New Roman" w:cs="Times New Roman"/>
          <w:color w:val="000000" w:themeColor="text1"/>
          <w:sz w:val="28"/>
          <w:szCs w:val="28"/>
          <w:lang w:val="uk-UA" w:eastAsia="ru-RU"/>
        </w:rPr>
        <w:t>у</w:t>
      </w:r>
      <w:r w:rsidRPr="00B028AD">
        <w:rPr>
          <w:rFonts w:ascii="Times New Roman" w:eastAsia="Times New Roman" w:hAnsi="Times New Roman" w:cs="Times New Roman"/>
          <w:color w:val="000000" w:themeColor="text1"/>
          <w:sz w:val="28"/>
          <w:szCs w:val="28"/>
          <w:lang w:eastAsia="ru-RU"/>
        </w:rPr>
        <w:t xml:space="preserve"> порядку, встановленому законодавством та статутом мистецької школи, та розриває його з підстав та у порядку, що визначені законодавством та статутом мистецької школи;</w:t>
      </w:r>
    </w:p>
    <w:p w14:paraId="6121444C" w14:textId="2AF7804E" w:rsidR="00B028AD" w:rsidRPr="00B028AD" w:rsidRDefault="00B028AD" w:rsidP="00B028AD">
      <w:pPr>
        <w:pStyle w:val="a3"/>
        <w:numPr>
          <w:ilvl w:val="0"/>
          <w:numId w:val="14"/>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B028AD">
        <w:rPr>
          <w:rFonts w:ascii="Times New Roman" w:eastAsia="Times New Roman" w:hAnsi="Times New Roman" w:cs="Times New Roman"/>
          <w:color w:val="000000" w:themeColor="text1"/>
          <w:sz w:val="28"/>
          <w:szCs w:val="28"/>
          <w:lang w:eastAsia="ru-RU"/>
        </w:rPr>
        <w:t xml:space="preserve">ініціює проведення аудиту </w:t>
      </w:r>
      <w:r w:rsidRPr="00B028AD">
        <w:rPr>
          <w:rFonts w:ascii="Times New Roman" w:eastAsia="Times New Roman" w:hAnsi="Times New Roman" w:cs="Times New Roman"/>
          <w:color w:val="000000" w:themeColor="text1"/>
          <w:sz w:val="28"/>
          <w:szCs w:val="28"/>
          <w:lang w:val="uk-UA" w:eastAsia="ru-RU"/>
        </w:rPr>
        <w:t>Ш</w:t>
      </w:r>
      <w:r w:rsidRPr="00B028AD">
        <w:rPr>
          <w:rFonts w:ascii="Times New Roman" w:eastAsia="Times New Roman" w:hAnsi="Times New Roman" w:cs="Times New Roman"/>
          <w:color w:val="000000" w:themeColor="text1"/>
          <w:sz w:val="28"/>
          <w:szCs w:val="28"/>
          <w:lang w:eastAsia="ru-RU"/>
        </w:rPr>
        <w:t>коли в разі зниження мистецькою школою якості освітньої діяльності;</w:t>
      </w:r>
    </w:p>
    <w:p w14:paraId="3C6ACDF5" w14:textId="5FB2FBFC" w:rsidR="00FC303D" w:rsidRPr="00FC303D"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C303D">
        <w:rPr>
          <w:rFonts w:ascii="Times New Roman" w:eastAsia="Times New Roman" w:hAnsi="Times New Roman" w:cs="Times New Roman"/>
          <w:sz w:val="28"/>
          <w:szCs w:val="28"/>
          <w:lang w:eastAsia="ru-RU"/>
        </w:rPr>
        <w:t>3.</w:t>
      </w:r>
      <w:r w:rsidR="007C75BF">
        <w:rPr>
          <w:rFonts w:ascii="Times New Roman" w:eastAsia="Times New Roman" w:hAnsi="Times New Roman" w:cs="Times New Roman"/>
          <w:sz w:val="28"/>
          <w:szCs w:val="28"/>
          <w:lang w:val="uk-UA" w:eastAsia="ru-RU"/>
        </w:rPr>
        <w:t>4</w:t>
      </w:r>
      <w:r w:rsidRPr="00FC303D">
        <w:rPr>
          <w:rFonts w:ascii="Times New Roman" w:eastAsia="Times New Roman" w:hAnsi="Times New Roman" w:cs="Times New Roman"/>
          <w:sz w:val="28"/>
          <w:szCs w:val="28"/>
          <w:lang w:eastAsia="ru-RU"/>
        </w:rPr>
        <w:t xml:space="preserve">. Безпосереднє управління Школою здійснює її керівник – </w:t>
      </w:r>
      <w:r w:rsidR="007C75BF">
        <w:rPr>
          <w:rFonts w:ascii="Times New Roman" w:eastAsia="Times New Roman" w:hAnsi="Times New Roman" w:cs="Times New Roman"/>
          <w:sz w:val="28"/>
          <w:szCs w:val="28"/>
          <w:lang w:val="uk-UA" w:eastAsia="ru-RU"/>
        </w:rPr>
        <w:t>д</w:t>
      </w:r>
      <w:r w:rsidRPr="00FC303D">
        <w:rPr>
          <w:rFonts w:ascii="Times New Roman" w:eastAsia="Times New Roman" w:hAnsi="Times New Roman" w:cs="Times New Roman"/>
          <w:sz w:val="28"/>
          <w:szCs w:val="28"/>
          <w:lang w:eastAsia="ru-RU"/>
        </w:rPr>
        <w:t>иректор.</w:t>
      </w:r>
    </w:p>
    <w:p w14:paraId="29973F39" w14:textId="77777777" w:rsidR="007C75BF" w:rsidRDefault="007C75BF" w:rsidP="00B028AD">
      <w:pPr>
        <w:pStyle w:val="a3"/>
        <w:numPr>
          <w:ilvl w:val="0"/>
          <w:numId w:val="9"/>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7C75BF">
        <w:rPr>
          <w:rFonts w:ascii="Times New Roman" w:eastAsia="Times New Roman" w:hAnsi="Times New Roman" w:cs="Times New Roman"/>
          <w:sz w:val="28"/>
          <w:szCs w:val="28"/>
          <w:lang w:eastAsia="ru-RU"/>
        </w:rPr>
        <w:t>Директор забезпечує освітню, фінансово-господарську та іншу діяльність</w:t>
      </w:r>
      <w:r>
        <w:rPr>
          <w:rFonts w:ascii="Times New Roman" w:eastAsia="Times New Roman" w:hAnsi="Times New Roman" w:cs="Times New Roman"/>
          <w:sz w:val="28"/>
          <w:szCs w:val="28"/>
          <w:lang w:val="uk-UA" w:eastAsia="ru-RU"/>
        </w:rPr>
        <w:t xml:space="preserve"> Ш</w:t>
      </w:r>
      <w:r w:rsidRPr="007C75BF">
        <w:rPr>
          <w:rFonts w:ascii="Times New Roman" w:eastAsia="Times New Roman" w:hAnsi="Times New Roman" w:cs="Times New Roman"/>
          <w:sz w:val="28"/>
          <w:szCs w:val="28"/>
          <w:lang w:eastAsia="ru-RU"/>
        </w:rPr>
        <w:t>коли.</w:t>
      </w:r>
    </w:p>
    <w:p w14:paraId="4A41F7FB" w14:textId="45C00D68" w:rsidR="007C75BF" w:rsidRDefault="007C75BF" w:rsidP="00B028AD">
      <w:pPr>
        <w:pStyle w:val="a3"/>
        <w:numPr>
          <w:ilvl w:val="0"/>
          <w:numId w:val="9"/>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7C75BF">
        <w:rPr>
          <w:rFonts w:ascii="Times New Roman" w:eastAsia="Times New Roman" w:hAnsi="Times New Roman" w:cs="Times New Roman"/>
          <w:sz w:val="28"/>
          <w:szCs w:val="28"/>
          <w:lang w:eastAsia="ru-RU"/>
        </w:rPr>
        <w:t xml:space="preserve">Директор представляє </w:t>
      </w:r>
      <w:r>
        <w:rPr>
          <w:rFonts w:ascii="Times New Roman" w:eastAsia="Times New Roman" w:hAnsi="Times New Roman" w:cs="Times New Roman"/>
          <w:sz w:val="28"/>
          <w:szCs w:val="28"/>
          <w:lang w:val="uk-UA" w:eastAsia="ru-RU"/>
        </w:rPr>
        <w:t>Ш</w:t>
      </w:r>
      <w:r w:rsidRPr="007C75BF">
        <w:rPr>
          <w:rFonts w:ascii="Times New Roman" w:eastAsia="Times New Roman" w:hAnsi="Times New Roman" w:cs="Times New Roman"/>
          <w:sz w:val="28"/>
          <w:szCs w:val="28"/>
          <w:lang w:eastAsia="ru-RU"/>
        </w:rPr>
        <w:t xml:space="preserve">колу у відносинах з державними органами, органами місцевого самоврядування, юридичними та фізичними особами і діє без доручень </w:t>
      </w:r>
      <w:r>
        <w:rPr>
          <w:rFonts w:ascii="Times New Roman" w:eastAsia="Times New Roman" w:hAnsi="Times New Roman" w:cs="Times New Roman"/>
          <w:sz w:val="28"/>
          <w:szCs w:val="28"/>
          <w:lang w:val="uk-UA" w:eastAsia="ru-RU"/>
        </w:rPr>
        <w:t>в</w:t>
      </w:r>
      <w:r w:rsidRPr="007C75BF">
        <w:rPr>
          <w:rFonts w:ascii="Times New Roman" w:eastAsia="Times New Roman" w:hAnsi="Times New Roman" w:cs="Times New Roman"/>
          <w:sz w:val="28"/>
          <w:szCs w:val="28"/>
          <w:lang w:eastAsia="ru-RU"/>
        </w:rPr>
        <w:t xml:space="preserve"> межах повноважень, передбачених законом та статутом мистецької школи.</w:t>
      </w:r>
    </w:p>
    <w:p w14:paraId="5D80536D" w14:textId="1A6A7065" w:rsidR="007C75BF" w:rsidRDefault="007C75BF" w:rsidP="00B028AD">
      <w:pPr>
        <w:pStyle w:val="a3"/>
        <w:numPr>
          <w:ilvl w:val="0"/>
          <w:numId w:val="9"/>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7C75BF">
        <w:rPr>
          <w:rFonts w:ascii="Times New Roman" w:eastAsia="Times New Roman" w:hAnsi="Times New Roman" w:cs="Times New Roman"/>
          <w:sz w:val="28"/>
          <w:szCs w:val="28"/>
          <w:lang w:eastAsia="ru-RU"/>
        </w:rPr>
        <w:lastRenderedPageBreak/>
        <w:t xml:space="preserve">Директор призначається </w:t>
      </w:r>
      <w:r w:rsidR="00AC394E">
        <w:rPr>
          <w:rFonts w:ascii="Times New Roman" w:eastAsia="Times New Roman" w:hAnsi="Times New Roman" w:cs="Times New Roman"/>
          <w:sz w:val="28"/>
          <w:szCs w:val="28"/>
          <w:lang w:val="uk-UA" w:eastAsia="ru-RU"/>
        </w:rPr>
        <w:t>Сторожинецьким міським головою</w:t>
      </w:r>
      <w:r w:rsidRPr="007C75BF">
        <w:rPr>
          <w:rFonts w:ascii="Times New Roman" w:eastAsia="Times New Roman" w:hAnsi="Times New Roman" w:cs="Times New Roman"/>
          <w:sz w:val="28"/>
          <w:szCs w:val="28"/>
          <w:lang w:eastAsia="ru-RU"/>
        </w:rPr>
        <w:t xml:space="preserve"> </w:t>
      </w:r>
      <w:r w:rsidRPr="00AC394E">
        <w:rPr>
          <w:rFonts w:ascii="Times New Roman" w:eastAsia="Times New Roman" w:hAnsi="Times New Roman" w:cs="Times New Roman"/>
          <w:color w:val="000000" w:themeColor="text1"/>
          <w:sz w:val="28"/>
          <w:szCs w:val="28"/>
          <w:lang w:eastAsia="ru-RU"/>
        </w:rPr>
        <w:t>з числа претендентів, які вільно володіють державною мовою та мають вищу освіту. Додаткові кваліфікаційні вимоги до директора та порядок його обрання (призначення) визначаються </w:t>
      </w:r>
      <w:hyperlink r:id="rId16" w:tgtFrame="_blank" w:history="1">
        <w:r w:rsidRPr="00AC394E">
          <w:rPr>
            <w:rStyle w:val="a4"/>
            <w:rFonts w:ascii="Times New Roman" w:eastAsia="Times New Roman" w:hAnsi="Times New Roman" w:cs="Times New Roman"/>
            <w:color w:val="000000" w:themeColor="text1"/>
            <w:sz w:val="28"/>
            <w:szCs w:val="28"/>
            <w:u w:val="none"/>
            <w:lang w:eastAsia="ru-RU"/>
          </w:rPr>
          <w:t>Законом України</w:t>
        </w:r>
      </w:hyperlink>
      <w:r w:rsidRPr="00AC394E">
        <w:rPr>
          <w:rFonts w:ascii="Times New Roman" w:eastAsia="Times New Roman" w:hAnsi="Times New Roman" w:cs="Times New Roman"/>
          <w:color w:val="000000" w:themeColor="text1"/>
          <w:sz w:val="28"/>
          <w:szCs w:val="28"/>
          <w:lang w:eastAsia="ru-RU"/>
        </w:rPr>
        <w:t> «</w:t>
      </w:r>
      <w:r w:rsidRPr="007C75BF">
        <w:rPr>
          <w:rFonts w:ascii="Times New Roman" w:eastAsia="Times New Roman" w:hAnsi="Times New Roman" w:cs="Times New Roman"/>
          <w:sz w:val="28"/>
          <w:szCs w:val="28"/>
          <w:lang w:eastAsia="ru-RU"/>
        </w:rPr>
        <w:t xml:space="preserve">Про позашкільну освіту» та статутом </w:t>
      </w:r>
      <w:r w:rsidR="00AC394E">
        <w:rPr>
          <w:rFonts w:ascii="Times New Roman" w:eastAsia="Times New Roman" w:hAnsi="Times New Roman" w:cs="Times New Roman"/>
          <w:sz w:val="28"/>
          <w:szCs w:val="28"/>
          <w:lang w:val="uk-UA" w:eastAsia="ru-RU"/>
        </w:rPr>
        <w:t>Ш</w:t>
      </w:r>
      <w:r w:rsidRPr="007C75BF">
        <w:rPr>
          <w:rFonts w:ascii="Times New Roman" w:eastAsia="Times New Roman" w:hAnsi="Times New Roman" w:cs="Times New Roman"/>
          <w:sz w:val="28"/>
          <w:szCs w:val="28"/>
          <w:lang w:eastAsia="ru-RU"/>
        </w:rPr>
        <w:t>коли.</w:t>
      </w:r>
    </w:p>
    <w:p w14:paraId="492E9081" w14:textId="77777777" w:rsidR="00AC394E" w:rsidRDefault="00AC394E" w:rsidP="00AC394E">
      <w:pPr>
        <w:pStyle w:val="a3"/>
        <w:shd w:val="clear" w:color="auto" w:fill="FFFFFF"/>
        <w:spacing w:after="0" w:line="240" w:lineRule="auto"/>
        <w:ind w:left="0"/>
        <w:jc w:val="both"/>
        <w:rPr>
          <w:rFonts w:ascii="Times New Roman" w:eastAsia="Times New Roman" w:hAnsi="Times New Roman" w:cs="Times New Roman"/>
          <w:sz w:val="28"/>
          <w:szCs w:val="28"/>
          <w:lang w:eastAsia="ru-RU"/>
        </w:rPr>
      </w:pPr>
    </w:p>
    <w:p w14:paraId="48CFE588" w14:textId="36D0CC3A" w:rsidR="007C75BF" w:rsidRPr="00AC394E" w:rsidRDefault="00AC394E" w:rsidP="00AC394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C394E">
        <w:rPr>
          <w:rFonts w:ascii="Times New Roman" w:eastAsia="Times New Roman" w:hAnsi="Times New Roman" w:cs="Times New Roman"/>
          <w:sz w:val="28"/>
          <w:szCs w:val="28"/>
          <w:lang w:val="uk-UA" w:eastAsia="ru-RU"/>
        </w:rPr>
        <w:t xml:space="preserve">3.4.1. </w:t>
      </w:r>
      <w:r w:rsidR="00C02D33" w:rsidRPr="00AC394E">
        <w:rPr>
          <w:rFonts w:ascii="Times New Roman" w:eastAsia="Times New Roman" w:hAnsi="Times New Roman" w:cs="Times New Roman"/>
          <w:sz w:val="28"/>
          <w:szCs w:val="28"/>
          <w:lang w:eastAsia="ru-RU"/>
        </w:rPr>
        <w:t xml:space="preserve">Директор </w:t>
      </w:r>
      <w:r w:rsidR="007C75BF" w:rsidRPr="00AC394E">
        <w:rPr>
          <w:rFonts w:ascii="Times New Roman" w:eastAsia="Times New Roman" w:hAnsi="Times New Roman" w:cs="Times New Roman"/>
          <w:sz w:val="28"/>
          <w:szCs w:val="28"/>
          <w:lang w:val="uk-UA" w:eastAsia="ru-RU"/>
        </w:rPr>
        <w:t>в</w:t>
      </w:r>
      <w:r w:rsidR="00C02D33" w:rsidRPr="00AC394E">
        <w:rPr>
          <w:rFonts w:ascii="Times New Roman" w:eastAsia="Times New Roman" w:hAnsi="Times New Roman" w:cs="Times New Roman"/>
          <w:sz w:val="28"/>
          <w:szCs w:val="28"/>
          <w:lang w:eastAsia="ru-RU"/>
        </w:rPr>
        <w:t xml:space="preserve"> межах наданих йому повноважень:</w:t>
      </w:r>
    </w:p>
    <w:p w14:paraId="0911DC00" w14:textId="77777777" w:rsidR="007C75BF" w:rsidRDefault="00C02D33" w:rsidP="00B028AD">
      <w:pPr>
        <w:pStyle w:val="a3"/>
        <w:numPr>
          <w:ilvl w:val="0"/>
          <w:numId w:val="9"/>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7C75BF">
        <w:rPr>
          <w:rFonts w:ascii="Times New Roman" w:eastAsia="Times New Roman" w:hAnsi="Times New Roman" w:cs="Times New Roman"/>
          <w:sz w:val="28"/>
          <w:szCs w:val="28"/>
          <w:lang w:eastAsia="ru-RU"/>
        </w:rPr>
        <w:t>організовує діяльність Школи;</w:t>
      </w:r>
    </w:p>
    <w:p w14:paraId="1B2646A1" w14:textId="77777777" w:rsidR="00BD178C" w:rsidRDefault="00C02D33" w:rsidP="00B028AD">
      <w:pPr>
        <w:pStyle w:val="a3"/>
        <w:numPr>
          <w:ilvl w:val="0"/>
          <w:numId w:val="9"/>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7C75BF">
        <w:rPr>
          <w:rFonts w:ascii="Times New Roman" w:eastAsia="Times New Roman" w:hAnsi="Times New Roman" w:cs="Times New Roman"/>
          <w:sz w:val="28"/>
          <w:szCs w:val="28"/>
          <w:lang w:eastAsia="ru-RU"/>
        </w:rPr>
        <w:t>вирішує питання фінансово-господарської діяльності Школи;</w:t>
      </w:r>
    </w:p>
    <w:p w14:paraId="6A81E454" w14:textId="77777777" w:rsidR="00BD178C" w:rsidRDefault="00C02D33" w:rsidP="00B028AD">
      <w:pPr>
        <w:pStyle w:val="a3"/>
        <w:numPr>
          <w:ilvl w:val="0"/>
          <w:numId w:val="9"/>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7C75BF">
        <w:rPr>
          <w:rFonts w:ascii="Times New Roman" w:eastAsia="Times New Roman" w:hAnsi="Times New Roman" w:cs="Times New Roman"/>
          <w:sz w:val="28"/>
          <w:szCs w:val="28"/>
          <w:lang w:eastAsia="ru-RU"/>
        </w:rPr>
        <w:t>забезпечує організацію освітнього процесу та здійснення контролю за виконанням освітніх програм;</w:t>
      </w:r>
    </w:p>
    <w:p w14:paraId="583D68A4" w14:textId="77777777" w:rsidR="00BD178C" w:rsidRDefault="00C02D33" w:rsidP="00B028AD">
      <w:pPr>
        <w:pStyle w:val="a3"/>
        <w:numPr>
          <w:ilvl w:val="0"/>
          <w:numId w:val="9"/>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7C75BF">
        <w:rPr>
          <w:rFonts w:ascii="Times New Roman" w:eastAsia="Times New Roman" w:hAnsi="Times New Roman" w:cs="Times New Roman"/>
          <w:sz w:val="28"/>
          <w:szCs w:val="28"/>
          <w:lang w:eastAsia="ru-RU"/>
        </w:rPr>
        <w:t>забезпечує функціонування внутрішньої системи забезпечення якості освіти;</w:t>
      </w:r>
    </w:p>
    <w:p w14:paraId="6DFCF170" w14:textId="77777777" w:rsidR="00BD178C" w:rsidRDefault="00C02D33" w:rsidP="00B028AD">
      <w:pPr>
        <w:pStyle w:val="a3"/>
        <w:numPr>
          <w:ilvl w:val="0"/>
          <w:numId w:val="9"/>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7C75BF">
        <w:rPr>
          <w:rFonts w:ascii="Times New Roman" w:eastAsia="Times New Roman" w:hAnsi="Times New Roman" w:cs="Times New Roman"/>
          <w:sz w:val="28"/>
          <w:szCs w:val="28"/>
          <w:lang w:eastAsia="ru-RU"/>
        </w:rPr>
        <w:t>укладає договори про надання освітніх послуг із здобувачами або їх законними представниками;</w:t>
      </w:r>
    </w:p>
    <w:p w14:paraId="229A37D3" w14:textId="77777777" w:rsidR="00BD178C" w:rsidRDefault="00C02D33" w:rsidP="00B028AD">
      <w:pPr>
        <w:pStyle w:val="a3"/>
        <w:numPr>
          <w:ilvl w:val="0"/>
          <w:numId w:val="9"/>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7C75BF">
        <w:rPr>
          <w:rFonts w:ascii="Times New Roman" w:eastAsia="Times New Roman" w:hAnsi="Times New Roman" w:cs="Times New Roman"/>
          <w:sz w:val="28"/>
          <w:szCs w:val="28"/>
          <w:lang w:eastAsia="ru-RU"/>
        </w:rPr>
        <w:t>забезпечує умови для здійснення дієвого та відкритого громадського контролю за діяльністю Школи;</w:t>
      </w:r>
    </w:p>
    <w:p w14:paraId="301B6ABA" w14:textId="77777777" w:rsidR="00BD178C" w:rsidRDefault="00C02D33" w:rsidP="00B028AD">
      <w:pPr>
        <w:pStyle w:val="a3"/>
        <w:numPr>
          <w:ilvl w:val="0"/>
          <w:numId w:val="9"/>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7C75BF">
        <w:rPr>
          <w:rFonts w:ascii="Times New Roman" w:eastAsia="Times New Roman" w:hAnsi="Times New Roman" w:cs="Times New Roman"/>
          <w:sz w:val="28"/>
          <w:szCs w:val="28"/>
          <w:lang w:eastAsia="ru-RU"/>
        </w:rPr>
        <w:t>здійснює кадрову політику Школи, призначає на посади та звільняє з посад заступника директора, педагогічних та інших працівників Школи, визначає їх функціональні обов'язки;</w:t>
      </w:r>
    </w:p>
    <w:p w14:paraId="2B37B92C" w14:textId="77777777" w:rsidR="00BD178C" w:rsidRDefault="00C02D33" w:rsidP="00B028AD">
      <w:pPr>
        <w:pStyle w:val="a3"/>
        <w:numPr>
          <w:ilvl w:val="0"/>
          <w:numId w:val="9"/>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7C75BF">
        <w:rPr>
          <w:rFonts w:ascii="Times New Roman" w:eastAsia="Times New Roman" w:hAnsi="Times New Roman" w:cs="Times New Roman"/>
          <w:sz w:val="28"/>
          <w:szCs w:val="28"/>
          <w:lang w:eastAsia="ru-RU"/>
        </w:rPr>
        <w:t>затверджує план прийому до Школи на відповідний рік;</w:t>
      </w:r>
    </w:p>
    <w:p w14:paraId="18B5EFBA" w14:textId="1593870C" w:rsidR="00BD178C" w:rsidRDefault="00C02D33" w:rsidP="00B028AD">
      <w:pPr>
        <w:pStyle w:val="a3"/>
        <w:numPr>
          <w:ilvl w:val="0"/>
          <w:numId w:val="9"/>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7C75BF">
        <w:rPr>
          <w:rFonts w:ascii="Times New Roman" w:eastAsia="Times New Roman" w:hAnsi="Times New Roman" w:cs="Times New Roman"/>
          <w:sz w:val="28"/>
          <w:szCs w:val="28"/>
          <w:lang w:eastAsia="ru-RU"/>
        </w:rPr>
        <w:t xml:space="preserve">за погодженням із </w:t>
      </w:r>
      <w:r w:rsidR="007255B7">
        <w:rPr>
          <w:rFonts w:ascii="Times New Roman" w:eastAsia="Times New Roman" w:hAnsi="Times New Roman" w:cs="Times New Roman"/>
          <w:sz w:val="28"/>
          <w:szCs w:val="28"/>
          <w:lang w:val="uk-UA" w:eastAsia="ru-RU"/>
        </w:rPr>
        <w:t>Сторожинецьким міським головою</w:t>
      </w:r>
      <w:r w:rsidRPr="007C75BF">
        <w:rPr>
          <w:rFonts w:ascii="Times New Roman" w:eastAsia="Times New Roman" w:hAnsi="Times New Roman" w:cs="Times New Roman"/>
          <w:sz w:val="28"/>
          <w:szCs w:val="28"/>
          <w:lang w:eastAsia="ru-RU"/>
        </w:rPr>
        <w:t xml:space="preserve"> встановлює розміри плати за навчання у порядку, визначеному законодавством;</w:t>
      </w:r>
    </w:p>
    <w:p w14:paraId="7F1DE865" w14:textId="498BC898" w:rsidR="00BD178C" w:rsidRDefault="00C02D33" w:rsidP="00B028AD">
      <w:pPr>
        <w:pStyle w:val="a3"/>
        <w:numPr>
          <w:ilvl w:val="0"/>
          <w:numId w:val="9"/>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BD178C">
        <w:rPr>
          <w:rFonts w:ascii="Times New Roman" w:eastAsia="Times New Roman" w:hAnsi="Times New Roman" w:cs="Times New Roman"/>
          <w:sz w:val="28"/>
          <w:szCs w:val="28"/>
          <w:lang w:eastAsia="ru-RU"/>
        </w:rPr>
        <w:t xml:space="preserve">видає </w:t>
      </w:r>
      <w:r w:rsidR="00BD178C">
        <w:rPr>
          <w:rFonts w:ascii="Times New Roman" w:eastAsia="Times New Roman" w:hAnsi="Times New Roman" w:cs="Times New Roman"/>
          <w:sz w:val="28"/>
          <w:szCs w:val="28"/>
          <w:lang w:val="uk-UA" w:eastAsia="ru-RU"/>
        </w:rPr>
        <w:t>в</w:t>
      </w:r>
      <w:r w:rsidRPr="00BD178C">
        <w:rPr>
          <w:rFonts w:ascii="Times New Roman" w:eastAsia="Times New Roman" w:hAnsi="Times New Roman" w:cs="Times New Roman"/>
          <w:sz w:val="28"/>
          <w:szCs w:val="28"/>
          <w:lang w:eastAsia="ru-RU"/>
        </w:rPr>
        <w:t xml:space="preserve"> межах своєї компетенції накази та розпорядження і контролює їх виконання;</w:t>
      </w:r>
    </w:p>
    <w:p w14:paraId="71A419DA" w14:textId="77777777" w:rsidR="00BD178C" w:rsidRDefault="00C02D33" w:rsidP="00B028AD">
      <w:pPr>
        <w:pStyle w:val="a3"/>
        <w:numPr>
          <w:ilvl w:val="0"/>
          <w:numId w:val="9"/>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BD178C">
        <w:rPr>
          <w:rFonts w:ascii="Times New Roman" w:eastAsia="Times New Roman" w:hAnsi="Times New Roman" w:cs="Times New Roman"/>
          <w:sz w:val="28"/>
          <w:szCs w:val="28"/>
          <w:lang w:eastAsia="ru-RU"/>
        </w:rPr>
        <w:t>сприяє та створює умови для діяльності органів самоврядування Школи;</w:t>
      </w:r>
    </w:p>
    <w:p w14:paraId="78F0F496" w14:textId="77777777" w:rsidR="00BD178C" w:rsidRDefault="00C02D33" w:rsidP="00B028AD">
      <w:pPr>
        <w:pStyle w:val="a3"/>
        <w:numPr>
          <w:ilvl w:val="0"/>
          <w:numId w:val="9"/>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BD178C">
        <w:rPr>
          <w:rFonts w:ascii="Times New Roman" w:eastAsia="Times New Roman" w:hAnsi="Times New Roman" w:cs="Times New Roman"/>
          <w:sz w:val="28"/>
          <w:szCs w:val="28"/>
          <w:lang w:eastAsia="ru-RU"/>
        </w:rPr>
        <w:t>сприяє створенню безпечних умов навчання та праці учасників освітнього процесу;</w:t>
      </w:r>
    </w:p>
    <w:p w14:paraId="2DAA2CA1" w14:textId="0EBC8F6F" w:rsidR="00BD178C" w:rsidRDefault="00C02D33" w:rsidP="00B028AD">
      <w:pPr>
        <w:pStyle w:val="a3"/>
        <w:numPr>
          <w:ilvl w:val="0"/>
          <w:numId w:val="9"/>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BD178C">
        <w:rPr>
          <w:rFonts w:ascii="Times New Roman" w:eastAsia="Times New Roman" w:hAnsi="Times New Roman" w:cs="Times New Roman"/>
          <w:sz w:val="28"/>
          <w:szCs w:val="28"/>
          <w:lang w:eastAsia="ru-RU"/>
        </w:rPr>
        <w:t>затверджує стратегію (перспективний план) розвитку Школи та освітні програми, розроблені педагогічною радою;</w:t>
      </w:r>
    </w:p>
    <w:p w14:paraId="72D74D98" w14:textId="73954CFB" w:rsidR="00980BB5" w:rsidRDefault="00980BB5" w:rsidP="00B028AD">
      <w:pPr>
        <w:pStyle w:val="a3"/>
        <w:numPr>
          <w:ilvl w:val="0"/>
          <w:numId w:val="9"/>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980BB5">
        <w:rPr>
          <w:rFonts w:ascii="Times New Roman" w:eastAsia="Times New Roman" w:hAnsi="Times New Roman" w:cs="Times New Roman"/>
          <w:sz w:val="28"/>
          <w:szCs w:val="28"/>
          <w:lang w:eastAsia="ru-RU"/>
        </w:rPr>
        <w:t xml:space="preserve">вводить в дію та забезпечує реалізацію рішень педагогічної ради щодо встановлення надбавок, доплат, премій, матеріальної допомоги працівникам </w:t>
      </w:r>
      <w:r>
        <w:rPr>
          <w:rFonts w:ascii="Times New Roman" w:eastAsia="Times New Roman" w:hAnsi="Times New Roman" w:cs="Times New Roman"/>
          <w:sz w:val="28"/>
          <w:szCs w:val="28"/>
          <w:lang w:val="uk-UA" w:eastAsia="ru-RU"/>
        </w:rPr>
        <w:t>Ш</w:t>
      </w:r>
      <w:r w:rsidRPr="00980BB5">
        <w:rPr>
          <w:rFonts w:ascii="Times New Roman" w:eastAsia="Times New Roman" w:hAnsi="Times New Roman" w:cs="Times New Roman"/>
          <w:sz w:val="28"/>
          <w:szCs w:val="28"/>
          <w:lang w:eastAsia="ru-RU"/>
        </w:rPr>
        <w:t>коли відповідно до законодавства;</w:t>
      </w:r>
    </w:p>
    <w:p w14:paraId="694089A3" w14:textId="77777777" w:rsidR="00BD178C" w:rsidRDefault="00C02D33" w:rsidP="00B028AD">
      <w:pPr>
        <w:pStyle w:val="a3"/>
        <w:numPr>
          <w:ilvl w:val="0"/>
          <w:numId w:val="9"/>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BD178C">
        <w:rPr>
          <w:rFonts w:ascii="Times New Roman" w:eastAsia="Times New Roman" w:hAnsi="Times New Roman" w:cs="Times New Roman"/>
          <w:sz w:val="28"/>
          <w:szCs w:val="28"/>
          <w:lang w:eastAsia="ru-RU"/>
        </w:rPr>
        <w:t>здійснює інші повноваження, передбачені законодавством України та Статутом Школи.</w:t>
      </w:r>
    </w:p>
    <w:p w14:paraId="22737DD0" w14:textId="77777777" w:rsidR="00BD178C" w:rsidRDefault="00BD178C" w:rsidP="00B028AD">
      <w:pPr>
        <w:pStyle w:val="a3"/>
        <w:numPr>
          <w:ilvl w:val="0"/>
          <w:numId w:val="9"/>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BD178C">
        <w:rPr>
          <w:rFonts w:ascii="Times New Roman" w:eastAsia="Times New Roman" w:hAnsi="Times New Roman" w:cs="Times New Roman"/>
          <w:sz w:val="28"/>
          <w:szCs w:val="28"/>
          <w:lang w:val="uk-UA" w:eastAsia="ru-RU"/>
        </w:rPr>
        <w:t>д</w:t>
      </w:r>
      <w:r w:rsidR="00C02D33" w:rsidRPr="00BD178C">
        <w:rPr>
          <w:rFonts w:ascii="Times New Roman" w:eastAsia="Times New Roman" w:hAnsi="Times New Roman" w:cs="Times New Roman"/>
          <w:sz w:val="28"/>
          <w:szCs w:val="28"/>
          <w:lang w:eastAsia="ru-RU"/>
        </w:rPr>
        <w:t>иректор Школи є головою педагогічної ради – постійно діючого колегіального органу управління закладом. За відсутності Директора обов'язки голови виконує заступник директора з навчальної роботи. Обов'язки секретаря педагогічної ради виконує один із викладачів, який обирається терміном на один рік.</w:t>
      </w:r>
    </w:p>
    <w:p w14:paraId="2A137FE4" w14:textId="7C9D56DF" w:rsidR="00980BB5" w:rsidRDefault="00BD178C" w:rsidP="00A42A4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3.5.</w:t>
      </w:r>
      <w:r w:rsidR="00C02D33" w:rsidRPr="00BD178C">
        <w:rPr>
          <w:rFonts w:ascii="Times New Roman" w:eastAsia="Times New Roman" w:hAnsi="Times New Roman" w:cs="Times New Roman"/>
          <w:sz w:val="28"/>
          <w:szCs w:val="28"/>
          <w:lang w:eastAsia="ru-RU"/>
        </w:rPr>
        <w:t xml:space="preserve"> Педагогічна рада об'єднує педагогічних працівників школи з метою розвитку та вдосконалення освітнього процесу, підвищення професійної майстерності та творчого зростання педагогічного колективу.</w:t>
      </w:r>
    </w:p>
    <w:p w14:paraId="4DE41560" w14:textId="6558DBCF" w:rsidR="00BD178C" w:rsidRPr="00002035" w:rsidRDefault="00002035" w:rsidP="00002035">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val="uk-UA" w:eastAsia="ru-RU"/>
        </w:rPr>
        <w:lastRenderedPageBreak/>
        <w:t xml:space="preserve">3.5.1. </w:t>
      </w:r>
      <w:r w:rsidR="00C02D33" w:rsidRPr="00002035">
        <w:rPr>
          <w:rFonts w:ascii="Times New Roman" w:eastAsia="Times New Roman" w:hAnsi="Times New Roman" w:cs="Times New Roman"/>
          <w:color w:val="000000" w:themeColor="text1"/>
          <w:sz w:val="28"/>
          <w:szCs w:val="28"/>
          <w:lang w:eastAsia="ru-RU"/>
        </w:rPr>
        <w:t>Педагогічна рада Школи:</w:t>
      </w:r>
    </w:p>
    <w:p w14:paraId="4642F90F" w14:textId="77777777" w:rsidR="00BD178C" w:rsidRPr="00B028AD" w:rsidRDefault="00C02D33" w:rsidP="00B028AD">
      <w:pPr>
        <w:pStyle w:val="a3"/>
        <w:numPr>
          <w:ilvl w:val="0"/>
          <w:numId w:val="15"/>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B028AD">
        <w:rPr>
          <w:rFonts w:ascii="Times New Roman" w:eastAsia="Times New Roman" w:hAnsi="Times New Roman" w:cs="Times New Roman"/>
          <w:color w:val="000000" w:themeColor="text1"/>
          <w:sz w:val="28"/>
          <w:szCs w:val="28"/>
          <w:lang w:eastAsia="ru-RU"/>
        </w:rPr>
        <w:t>планує роботу Школи;</w:t>
      </w:r>
    </w:p>
    <w:p w14:paraId="17198AB4" w14:textId="77777777" w:rsidR="00980BB5" w:rsidRPr="00B028AD" w:rsidRDefault="00C02D33" w:rsidP="00B028AD">
      <w:pPr>
        <w:pStyle w:val="a3"/>
        <w:numPr>
          <w:ilvl w:val="0"/>
          <w:numId w:val="15"/>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B028AD">
        <w:rPr>
          <w:rFonts w:ascii="Times New Roman" w:eastAsia="Times New Roman" w:hAnsi="Times New Roman" w:cs="Times New Roman"/>
          <w:color w:val="000000" w:themeColor="text1"/>
          <w:sz w:val="28"/>
          <w:szCs w:val="28"/>
          <w:lang w:eastAsia="ru-RU"/>
        </w:rPr>
        <w:t>розробляє стратегію (перспективний план) розвитку Школи;</w:t>
      </w:r>
    </w:p>
    <w:p w14:paraId="5307F868" w14:textId="77777777" w:rsidR="00980BB5" w:rsidRPr="00B028AD" w:rsidRDefault="00C02D33" w:rsidP="00B028AD">
      <w:pPr>
        <w:pStyle w:val="a3"/>
        <w:numPr>
          <w:ilvl w:val="0"/>
          <w:numId w:val="15"/>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B028AD">
        <w:rPr>
          <w:rFonts w:ascii="Times New Roman" w:eastAsia="Times New Roman" w:hAnsi="Times New Roman" w:cs="Times New Roman"/>
          <w:color w:val="000000" w:themeColor="text1"/>
          <w:sz w:val="28"/>
          <w:szCs w:val="28"/>
          <w:lang w:eastAsia="ru-RU"/>
        </w:rPr>
        <w:t>схвалює освітні програми Школи та оцінює результативність їх виконання;</w:t>
      </w:r>
    </w:p>
    <w:p w14:paraId="72A71424" w14:textId="77777777" w:rsidR="00980BB5" w:rsidRPr="00B028AD" w:rsidRDefault="00C02D33" w:rsidP="00B028AD">
      <w:pPr>
        <w:pStyle w:val="a3"/>
        <w:numPr>
          <w:ilvl w:val="0"/>
          <w:numId w:val="15"/>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B028AD">
        <w:rPr>
          <w:rFonts w:ascii="Times New Roman" w:eastAsia="Times New Roman" w:hAnsi="Times New Roman" w:cs="Times New Roman"/>
          <w:color w:val="000000" w:themeColor="text1"/>
          <w:sz w:val="28"/>
          <w:szCs w:val="28"/>
          <w:lang w:eastAsia="ru-RU"/>
        </w:rPr>
        <w:t xml:space="preserve">розглядає питання формування контингенту Школи та схвалює план прийому до Школи на відповідний рік, надає відповідні пропозиції </w:t>
      </w:r>
      <w:r w:rsidR="00980BB5" w:rsidRPr="00B028AD">
        <w:rPr>
          <w:rFonts w:ascii="Times New Roman" w:eastAsia="Times New Roman" w:hAnsi="Times New Roman" w:cs="Times New Roman"/>
          <w:color w:val="000000" w:themeColor="text1"/>
          <w:sz w:val="28"/>
          <w:szCs w:val="28"/>
          <w:lang w:val="uk-UA" w:eastAsia="ru-RU"/>
        </w:rPr>
        <w:t>д</w:t>
      </w:r>
      <w:r w:rsidRPr="00B028AD">
        <w:rPr>
          <w:rFonts w:ascii="Times New Roman" w:eastAsia="Times New Roman" w:hAnsi="Times New Roman" w:cs="Times New Roman"/>
          <w:color w:val="000000" w:themeColor="text1"/>
          <w:sz w:val="28"/>
          <w:szCs w:val="28"/>
          <w:lang w:eastAsia="ru-RU"/>
        </w:rPr>
        <w:t>иректору на затвердження;</w:t>
      </w:r>
    </w:p>
    <w:p w14:paraId="259DBE9B" w14:textId="77777777" w:rsidR="00980BB5" w:rsidRPr="00B028AD" w:rsidRDefault="00980BB5" w:rsidP="00B028AD">
      <w:pPr>
        <w:pStyle w:val="a3"/>
        <w:numPr>
          <w:ilvl w:val="0"/>
          <w:numId w:val="15"/>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B028AD">
        <w:rPr>
          <w:rFonts w:ascii="Times New Roman" w:eastAsia="Times New Roman" w:hAnsi="Times New Roman" w:cs="Times New Roman"/>
          <w:color w:val="000000" w:themeColor="text1"/>
          <w:sz w:val="28"/>
          <w:szCs w:val="28"/>
          <w:lang w:eastAsia="ru-RU"/>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 визначає порядок виявлення та встановлення фактів порушення академічної доброчесності, а також види академічної відповідальності (у тому числі додаткові та/або деталізовані) учасників освітнього процесу за конкретні порушення академічної доброчесності</w:t>
      </w:r>
      <w:r w:rsidRPr="00B028AD">
        <w:rPr>
          <w:rFonts w:ascii="Times New Roman" w:eastAsia="Times New Roman" w:hAnsi="Times New Roman" w:cs="Times New Roman"/>
          <w:color w:val="000000" w:themeColor="text1"/>
          <w:sz w:val="28"/>
          <w:szCs w:val="28"/>
          <w:lang w:val="uk-UA" w:eastAsia="ru-RU"/>
        </w:rPr>
        <w:t xml:space="preserve"> в Ш</w:t>
      </w:r>
      <w:r w:rsidRPr="00B028AD">
        <w:rPr>
          <w:rFonts w:ascii="Times New Roman" w:eastAsia="Times New Roman" w:hAnsi="Times New Roman" w:cs="Times New Roman"/>
          <w:color w:val="000000" w:themeColor="text1"/>
          <w:sz w:val="28"/>
          <w:szCs w:val="28"/>
          <w:lang w:eastAsia="ru-RU"/>
        </w:rPr>
        <w:t>колі;</w:t>
      </w:r>
    </w:p>
    <w:p w14:paraId="1D5BF47B" w14:textId="77777777" w:rsidR="00980BB5" w:rsidRPr="00B028AD" w:rsidRDefault="00C02D33" w:rsidP="00B028AD">
      <w:pPr>
        <w:pStyle w:val="a3"/>
        <w:numPr>
          <w:ilvl w:val="0"/>
          <w:numId w:val="15"/>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B028AD">
        <w:rPr>
          <w:rFonts w:ascii="Times New Roman" w:eastAsia="Times New Roman" w:hAnsi="Times New Roman" w:cs="Times New Roman"/>
          <w:color w:val="000000" w:themeColor="text1"/>
          <w:sz w:val="28"/>
          <w:szCs w:val="28"/>
          <w:lang w:eastAsia="ru-RU"/>
        </w:rPr>
        <w:t>приймає рішення щодо видачі документів про початкову мистецьку освіту;</w:t>
      </w:r>
    </w:p>
    <w:p w14:paraId="69634C55" w14:textId="77777777" w:rsidR="00980BB5" w:rsidRPr="00B028AD" w:rsidRDefault="00C02D33" w:rsidP="00B028AD">
      <w:pPr>
        <w:pStyle w:val="a3"/>
        <w:numPr>
          <w:ilvl w:val="0"/>
          <w:numId w:val="15"/>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B028AD">
        <w:rPr>
          <w:rFonts w:ascii="Times New Roman" w:eastAsia="Times New Roman" w:hAnsi="Times New Roman" w:cs="Times New Roman"/>
          <w:color w:val="000000" w:themeColor="text1"/>
          <w:sz w:val="28"/>
          <w:szCs w:val="28"/>
          <w:lang w:eastAsia="ru-RU"/>
        </w:rPr>
        <w:t>розглядає актуальні питання організації, забезпечення та розвитку освітнього процесу в мистецькій школі, її структурних підрозділах;</w:t>
      </w:r>
    </w:p>
    <w:p w14:paraId="6D963132" w14:textId="77777777" w:rsidR="00980BB5" w:rsidRPr="00B028AD" w:rsidRDefault="00980BB5" w:rsidP="00B028AD">
      <w:pPr>
        <w:pStyle w:val="a3"/>
        <w:numPr>
          <w:ilvl w:val="0"/>
          <w:numId w:val="15"/>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B028AD">
        <w:rPr>
          <w:rFonts w:ascii="Times New Roman" w:eastAsia="Times New Roman" w:hAnsi="Times New Roman" w:cs="Times New Roman"/>
          <w:color w:val="000000" w:themeColor="text1"/>
          <w:sz w:val="28"/>
          <w:szCs w:val="28"/>
          <w:lang w:eastAsia="ru-RU"/>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 визнає результати підвищення кваліфікації педагогічних працівників у порядку, визначеному постановою Кабінету Міністрів України від 21 серпня 2019 року </w:t>
      </w:r>
      <w:hyperlink r:id="rId17" w:tgtFrame="_blank" w:history="1">
        <w:r w:rsidRPr="00002035">
          <w:rPr>
            <w:rStyle w:val="a4"/>
            <w:rFonts w:ascii="Times New Roman" w:eastAsia="Times New Roman" w:hAnsi="Times New Roman" w:cs="Times New Roman"/>
            <w:color w:val="000000" w:themeColor="text1"/>
            <w:sz w:val="28"/>
            <w:szCs w:val="28"/>
            <w:u w:val="none"/>
            <w:lang w:eastAsia="ru-RU"/>
          </w:rPr>
          <w:t>№ 800</w:t>
        </w:r>
      </w:hyperlink>
      <w:r w:rsidRPr="00002035">
        <w:rPr>
          <w:rFonts w:ascii="Times New Roman" w:eastAsia="Times New Roman" w:hAnsi="Times New Roman" w:cs="Times New Roman"/>
          <w:color w:val="000000" w:themeColor="text1"/>
          <w:sz w:val="28"/>
          <w:szCs w:val="28"/>
          <w:lang w:eastAsia="ru-RU"/>
        </w:rPr>
        <w:t> </w:t>
      </w:r>
      <w:r w:rsidRPr="00B028AD">
        <w:rPr>
          <w:rFonts w:ascii="Times New Roman" w:eastAsia="Times New Roman" w:hAnsi="Times New Roman" w:cs="Times New Roman"/>
          <w:color w:val="000000" w:themeColor="text1"/>
          <w:sz w:val="28"/>
          <w:szCs w:val="28"/>
          <w:lang w:eastAsia="ru-RU"/>
        </w:rPr>
        <w:t>«Деякі питання підвищення кваліфікації педагогічних і науково-педагогічних працівників»;</w:t>
      </w:r>
    </w:p>
    <w:p w14:paraId="01229F0C" w14:textId="77777777" w:rsidR="00980BB5" w:rsidRPr="00B028AD" w:rsidRDefault="00C02D33" w:rsidP="00B028AD">
      <w:pPr>
        <w:pStyle w:val="a3"/>
        <w:numPr>
          <w:ilvl w:val="0"/>
          <w:numId w:val="15"/>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B028AD">
        <w:rPr>
          <w:rFonts w:ascii="Times New Roman" w:eastAsia="Times New Roman" w:hAnsi="Times New Roman" w:cs="Times New Roman"/>
          <w:color w:val="000000" w:themeColor="text1"/>
          <w:sz w:val="28"/>
          <w:szCs w:val="28"/>
          <w:lang w:eastAsia="ru-RU"/>
        </w:rPr>
        <w:t>ухвалює рішення щодо відзначення, морального та матеріального заохочення учнів, працівників Школи та інших учасників освітнього процесу; </w:t>
      </w:r>
    </w:p>
    <w:p w14:paraId="51EA12A0" w14:textId="77777777" w:rsidR="00980BB5" w:rsidRPr="00B028AD" w:rsidRDefault="00C02D33" w:rsidP="00B028AD">
      <w:pPr>
        <w:pStyle w:val="a3"/>
        <w:numPr>
          <w:ilvl w:val="0"/>
          <w:numId w:val="15"/>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B028AD">
        <w:rPr>
          <w:rFonts w:ascii="Times New Roman" w:eastAsia="Times New Roman" w:hAnsi="Times New Roman" w:cs="Times New Roman"/>
          <w:color w:val="000000" w:themeColor="text1"/>
          <w:sz w:val="28"/>
          <w:szCs w:val="28"/>
          <w:lang w:eastAsia="ru-RU"/>
        </w:rPr>
        <w:t>розглядає питання щодо відповідальності учнів, працівників Школи та інших учасників освітнього процесу за невиконання ними своїх обов'язків;</w:t>
      </w:r>
    </w:p>
    <w:p w14:paraId="091082E3" w14:textId="77777777" w:rsidR="00980BB5" w:rsidRPr="00B028AD" w:rsidRDefault="00C02D33" w:rsidP="00B028AD">
      <w:pPr>
        <w:pStyle w:val="a3"/>
        <w:numPr>
          <w:ilvl w:val="0"/>
          <w:numId w:val="15"/>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B028AD">
        <w:rPr>
          <w:rFonts w:ascii="Times New Roman" w:eastAsia="Times New Roman" w:hAnsi="Times New Roman" w:cs="Times New Roman"/>
          <w:color w:val="000000" w:themeColor="text1"/>
          <w:sz w:val="28"/>
          <w:szCs w:val="28"/>
          <w:lang w:eastAsia="ru-RU"/>
        </w:rPr>
        <w:t>має право ініціювати проведення позапланового інституційного аудиту та громадської акредитації Школи;</w:t>
      </w:r>
    </w:p>
    <w:p w14:paraId="7332B444" w14:textId="63D13EF4" w:rsidR="001B2153" w:rsidRPr="00B028AD" w:rsidRDefault="00C02D33" w:rsidP="00B028AD">
      <w:pPr>
        <w:pStyle w:val="a3"/>
        <w:numPr>
          <w:ilvl w:val="0"/>
          <w:numId w:val="15"/>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B028AD">
        <w:rPr>
          <w:rFonts w:ascii="Times New Roman" w:eastAsia="Times New Roman" w:hAnsi="Times New Roman" w:cs="Times New Roman"/>
          <w:color w:val="000000" w:themeColor="text1"/>
          <w:sz w:val="28"/>
          <w:szCs w:val="28"/>
          <w:lang w:eastAsia="ru-RU"/>
        </w:rPr>
        <w:t xml:space="preserve">розглядає інші питання, віднесені законом та/або </w:t>
      </w:r>
      <w:r w:rsidR="001B2153" w:rsidRPr="00B028AD">
        <w:rPr>
          <w:rFonts w:ascii="Times New Roman" w:eastAsia="Times New Roman" w:hAnsi="Times New Roman" w:cs="Times New Roman"/>
          <w:color w:val="000000" w:themeColor="text1"/>
          <w:sz w:val="28"/>
          <w:szCs w:val="28"/>
          <w:lang w:val="uk-UA" w:eastAsia="ru-RU"/>
        </w:rPr>
        <w:t>с</w:t>
      </w:r>
      <w:r w:rsidRPr="00B028AD">
        <w:rPr>
          <w:rFonts w:ascii="Times New Roman" w:eastAsia="Times New Roman" w:hAnsi="Times New Roman" w:cs="Times New Roman"/>
          <w:color w:val="000000" w:themeColor="text1"/>
          <w:sz w:val="28"/>
          <w:szCs w:val="28"/>
          <w:lang w:eastAsia="ru-RU"/>
        </w:rPr>
        <w:t>татутом Школи до її повноважень.</w:t>
      </w:r>
    </w:p>
    <w:p w14:paraId="0E2AD240" w14:textId="117E9083" w:rsidR="001B2153" w:rsidRPr="00002035" w:rsidRDefault="001B2153" w:rsidP="00A42A4F">
      <w:pPr>
        <w:pStyle w:val="rvps2"/>
        <w:shd w:val="clear" w:color="auto" w:fill="FFFFFF"/>
        <w:spacing w:before="0" w:beforeAutospacing="0" w:after="0" w:afterAutospacing="0"/>
        <w:ind w:firstLine="709"/>
        <w:jc w:val="both"/>
        <w:rPr>
          <w:color w:val="000000" w:themeColor="text1"/>
          <w:sz w:val="28"/>
          <w:szCs w:val="28"/>
        </w:rPr>
      </w:pPr>
      <w:r w:rsidRPr="00002035">
        <w:rPr>
          <w:color w:val="000000" w:themeColor="text1"/>
          <w:sz w:val="28"/>
          <w:szCs w:val="28"/>
          <w:lang w:val="uk-UA"/>
        </w:rPr>
        <w:t xml:space="preserve">3.6. </w:t>
      </w:r>
      <w:r w:rsidRPr="00002035">
        <w:rPr>
          <w:color w:val="000000" w:themeColor="text1"/>
          <w:sz w:val="28"/>
          <w:szCs w:val="28"/>
        </w:rPr>
        <w:t xml:space="preserve">Рішення педагогічної ради вводяться в дію наказами директора </w:t>
      </w:r>
      <w:r w:rsidRPr="00002035">
        <w:rPr>
          <w:color w:val="000000" w:themeColor="text1"/>
          <w:sz w:val="28"/>
          <w:szCs w:val="28"/>
          <w:lang w:val="uk-UA"/>
        </w:rPr>
        <w:t>Ш</w:t>
      </w:r>
      <w:r w:rsidRPr="00002035">
        <w:rPr>
          <w:color w:val="000000" w:themeColor="text1"/>
          <w:sz w:val="28"/>
          <w:szCs w:val="28"/>
        </w:rPr>
        <w:t>коли.</w:t>
      </w:r>
    </w:p>
    <w:p w14:paraId="1BD08DD6" w14:textId="468FDAA5" w:rsidR="001B2153" w:rsidRPr="00002035" w:rsidRDefault="001B2153" w:rsidP="00A42A4F">
      <w:pPr>
        <w:pStyle w:val="rvps2"/>
        <w:shd w:val="clear" w:color="auto" w:fill="FFFFFF"/>
        <w:spacing w:before="0" w:beforeAutospacing="0" w:after="0" w:afterAutospacing="0"/>
        <w:ind w:firstLine="709"/>
        <w:jc w:val="both"/>
        <w:rPr>
          <w:color w:val="000000" w:themeColor="text1"/>
          <w:sz w:val="28"/>
          <w:szCs w:val="28"/>
        </w:rPr>
      </w:pPr>
      <w:bookmarkStart w:id="35" w:name="n134"/>
      <w:bookmarkEnd w:id="35"/>
      <w:r w:rsidRPr="00002035">
        <w:rPr>
          <w:color w:val="000000" w:themeColor="text1"/>
          <w:sz w:val="28"/>
          <w:szCs w:val="28"/>
          <w:lang w:val="uk-UA"/>
        </w:rPr>
        <w:t xml:space="preserve">3.7. </w:t>
      </w:r>
      <w:r w:rsidRPr="00002035">
        <w:rPr>
          <w:color w:val="000000" w:themeColor="text1"/>
          <w:sz w:val="28"/>
          <w:szCs w:val="28"/>
        </w:rPr>
        <w:t>Порядок створення та роботи педагогічної ради визначається стату</w:t>
      </w:r>
      <w:r w:rsidRPr="00002035">
        <w:rPr>
          <w:color w:val="000000" w:themeColor="text1"/>
          <w:sz w:val="28"/>
          <w:szCs w:val="28"/>
          <w:lang w:val="uk-UA"/>
        </w:rPr>
        <w:t>том Ш</w:t>
      </w:r>
      <w:r w:rsidRPr="00002035">
        <w:rPr>
          <w:color w:val="000000" w:themeColor="text1"/>
          <w:sz w:val="28"/>
          <w:szCs w:val="28"/>
        </w:rPr>
        <w:t>коли.</w:t>
      </w:r>
    </w:p>
    <w:p w14:paraId="097CA3A0" w14:textId="37E0067D" w:rsidR="001B2153" w:rsidRPr="00002035" w:rsidRDefault="001B2153" w:rsidP="00A42A4F">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002035">
        <w:rPr>
          <w:rFonts w:ascii="Times New Roman" w:eastAsia="Times New Roman" w:hAnsi="Times New Roman" w:cs="Times New Roman"/>
          <w:color w:val="000000" w:themeColor="text1"/>
          <w:sz w:val="28"/>
          <w:szCs w:val="28"/>
          <w:lang w:val="uk-UA" w:eastAsia="ru-RU"/>
        </w:rPr>
        <w:t xml:space="preserve">3.8. </w:t>
      </w:r>
      <w:r w:rsidR="00C02D33" w:rsidRPr="00002035">
        <w:rPr>
          <w:rFonts w:ascii="Times New Roman" w:eastAsia="Times New Roman" w:hAnsi="Times New Roman" w:cs="Times New Roman"/>
          <w:color w:val="000000" w:themeColor="text1"/>
          <w:sz w:val="28"/>
          <w:szCs w:val="28"/>
          <w:lang w:eastAsia="ru-RU"/>
        </w:rPr>
        <w:t xml:space="preserve">Робота </w:t>
      </w:r>
      <w:r w:rsidR="00B462C5" w:rsidRPr="00002035">
        <w:rPr>
          <w:rFonts w:ascii="Times New Roman" w:eastAsia="Times New Roman" w:hAnsi="Times New Roman" w:cs="Times New Roman"/>
          <w:color w:val="000000" w:themeColor="text1"/>
          <w:sz w:val="28"/>
          <w:szCs w:val="28"/>
          <w:lang w:val="uk-UA" w:eastAsia="ru-RU"/>
        </w:rPr>
        <w:t>п</w:t>
      </w:r>
      <w:r w:rsidR="00C02D33" w:rsidRPr="00002035">
        <w:rPr>
          <w:rFonts w:ascii="Times New Roman" w:eastAsia="Times New Roman" w:hAnsi="Times New Roman" w:cs="Times New Roman"/>
          <w:color w:val="000000" w:themeColor="text1"/>
          <w:sz w:val="28"/>
          <w:szCs w:val="28"/>
          <w:lang w:eastAsia="ru-RU"/>
        </w:rPr>
        <w:t xml:space="preserve">едагогічної ради проводиться відповідно до потреб Школи. Обов'язковим є проведення засідань Педагогічної </w:t>
      </w:r>
      <w:proofErr w:type="gramStart"/>
      <w:r w:rsidR="00C02D33" w:rsidRPr="00002035">
        <w:rPr>
          <w:rFonts w:ascii="Times New Roman" w:eastAsia="Times New Roman" w:hAnsi="Times New Roman" w:cs="Times New Roman"/>
          <w:color w:val="000000" w:themeColor="text1"/>
          <w:sz w:val="28"/>
          <w:szCs w:val="28"/>
          <w:lang w:eastAsia="ru-RU"/>
        </w:rPr>
        <w:t>ради</w:t>
      </w:r>
      <w:proofErr w:type="gramEnd"/>
      <w:r w:rsidR="00C02D33" w:rsidRPr="00002035">
        <w:rPr>
          <w:rFonts w:ascii="Times New Roman" w:eastAsia="Times New Roman" w:hAnsi="Times New Roman" w:cs="Times New Roman"/>
          <w:color w:val="000000" w:themeColor="text1"/>
          <w:sz w:val="28"/>
          <w:szCs w:val="28"/>
          <w:lang w:eastAsia="ru-RU"/>
        </w:rPr>
        <w:t xml:space="preserve"> на початку та у кінці навчального року.</w:t>
      </w:r>
    </w:p>
    <w:p w14:paraId="718F0191" w14:textId="77777777" w:rsidR="001B2153" w:rsidRPr="00002035" w:rsidRDefault="001B2153" w:rsidP="00A42A4F">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002035">
        <w:rPr>
          <w:rFonts w:ascii="Times New Roman" w:eastAsia="Times New Roman" w:hAnsi="Times New Roman" w:cs="Times New Roman"/>
          <w:color w:val="000000" w:themeColor="text1"/>
          <w:sz w:val="28"/>
          <w:szCs w:val="28"/>
          <w:lang w:val="uk-UA" w:eastAsia="ru-RU"/>
        </w:rPr>
        <w:t xml:space="preserve">3.9. </w:t>
      </w:r>
      <w:r w:rsidR="00C02D33" w:rsidRPr="00002035">
        <w:rPr>
          <w:rFonts w:ascii="Times New Roman" w:eastAsia="Times New Roman" w:hAnsi="Times New Roman" w:cs="Times New Roman"/>
          <w:color w:val="000000" w:themeColor="text1"/>
          <w:sz w:val="28"/>
          <w:szCs w:val="28"/>
          <w:lang w:eastAsia="ru-RU"/>
        </w:rPr>
        <w:t>У Школі, за рішенням загальних зборів, можуть створюватись і діяти піклувальна рада, учнівський та батьківський комітети тощо.</w:t>
      </w:r>
    </w:p>
    <w:p w14:paraId="6953316E" w14:textId="56E75F26" w:rsidR="001B2153" w:rsidRPr="00002035" w:rsidRDefault="00C02D33" w:rsidP="00A42A4F">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002035">
        <w:rPr>
          <w:rFonts w:ascii="Times New Roman" w:eastAsia="Times New Roman" w:hAnsi="Times New Roman" w:cs="Times New Roman"/>
          <w:color w:val="000000" w:themeColor="text1"/>
          <w:sz w:val="28"/>
          <w:szCs w:val="28"/>
          <w:lang w:eastAsia="ru-RU"/>
        </w:rPr>
        <w:lastRenderedPageBreak/>
        <w:t>3.1</w:t>
      </w:r>
      <w:r w:rsidR="001B2153" w:rsidRPr="00002035">
        <w:rPr>
          <w:rFonts w:ascii="Times New Roman" w:eastAsia="Times New Roman" w:hAnsi="Times New Roman" w:cs="Times New Roman"/>
          <w:color w:val="000000" w:themeColor="text1"/>
          <w:sz w:val="28"/>
          <w:szCs w:val="28"/>
          <w:lang w:val="uk-UA" w:eastAsia="ru-RU"/>
        </w:rPr>
        <w:t>0</w:t>
      </w:r>
      <w:r w:rsidRPr="00002035">
        <w:rPr>
          <w:rFonts w:ascii="Times New Roman" w:eastAsia="Times New Roman" w:hAnsi="Times New Roman" w:cs="Times New Roman"/>
          <w:color w:val="000000" w:themeColor="text1"/>
          <w:sz w:val="28"/>
          <w:szCs w:val="28"/>
          <w:lang w:eastAsia="ru-RU"/>
        </w:rPr>
        <w:t>. Процедура формування піклувальної ради Школи, перелік і строк повноважень, а також порядок її діяльності визначаються законодавством України.</w:t>
      </w:r>
    </w:p>
    <w:p w14:paraId="053A164A" w14:textId="1AC045D4" w:rsidR="001B2153" w:rsidRPr="001B2153" w:rsidRDefault="001B2153" w:rsidP="00A42A4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002035">
        <w:rPr>
          <w:rFonts w:ascii="Times New Roman" w:eastAsia="Times New Roman" w:hAnsi="Times New Roman" w:cs="Times New Roman"/>
          <w:color w:val="000000" w:themeColor="text1"/>
          <w:sz w:val="28"/>
          <w:szCs w:val="28"/>
          <w:lang w:val="uk-UA" w:eastAsia="ru-RU"/>
        </w:rPr>
        <w:t xml:space="preserve">3.11. </w:t>
      </w:r>
      <w:r w:rsidRPr="00002035">
        <w:rPr>
          <w:rFonts w:ascii="Times New Roman" w:eastAsia="Times New Roman" w:hAnsi="Times New Roman" w:cs="Times New Roman"/>
          <w:color w:val="000000" w:themeColor="text1"/>
          <w:sz w:val="28"/>
          <w:szCs w:val="28"/>
          <w:lang w:eastAsia="ru-RU"/>
        </w:rPr>
        <w:t xml:space="preserve">Піклувальна рада сприяє вирішенню перспективних завдань розвитку мистецької школи, залученню фінансових (у тому числі додаткових) ресурсів для забезпечення її діяльності з основних напрямів розвитку, здійсненню контролю за їх використанням, ефективній взаємодії з органами </w:t>
      </w:r>
      <w:r w:rsidRPr="001B2153">
        <w:rPr>
          <w:rFonts w:ascii="Times New Roman" w:eastAsia="Times New Roman" w:hAnsi="Times New Roman" w:cs="Times New Roman"/>
          <w:sz w:val="28"/>
          <w:szCs w:val="28"/>
          <w:lang w:eastAsia="ru-RU"/>
        </w:rPr>
        <w:t>державної влади та органами місцевого самоврядування, науковою, мистецькою громадськістю, громадськими організаціями, юридичними та фізичними особами.</w:t>
      </w:r>
    </w:p>
    <w:p w14:paraId="11A31DEC" w14:textId="5C26FF4C" w:rsidR="001B2153" w:rsidRDefault="001B215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3.11. </w:t>
      </w:r>
      <w:r w:rsidRPr="001B2153">
        <w:rPr>
          <w:rFonts w:ascii="Times New Roman" w:eastAsia="Times New Roman" w:hAnsi="Times New Roman" w:cs="Times New Roman"/>
          <w:sz w:val="28"/>
          <w:szCs w:val="28"/>
          <w:lang w:eastAsia="ru-RU"/>
        </w:rPr>
        <w:t xml:space="preserve">Члени піклувальної ради мають право брати участь у роботі колегіальних органів мистецької школи з правом дорадчого голосу. </w:t>
      </w:r>
      <w:r w:rsidRPr="00002035">
        <w:rPr>
          <w:rFonts w:ascii="Times New Roman" w:eastAsia="Times New Roman" w:hAnsi="Times New Roman" w:cs="Times New Roman"/>
          <w:sz w:val="28"/>
          <w:szCs w:val="28"/>
          <w:lang w:eastAsia="ru-RU"/>
        </w:rPr>
        <w:t>До складу</w:t>
      </w:r>
      <w:r w:rsidRPr="001B2153">
        <w:rPr>
          <w:rFonts w:ascii="Times New Roman" w:eastAsia="Times New Roman" w:hAnsi="Times New Roman" w:cs="Times New Roman"/>
          <w:sz w:val="28"/>
          <w:szCs w:val="28"/>
          <w:lang w:eastAsia="ru-RU"/>
        </w:rPr>
        <w:t xml:space="preserve"> </w:t>
      </w:r>
      <w:proofErr w:type="gramStart"/>
      <w:r w:rsidRPr="001B2153">
        <w:rPr>
          <w:rFonts w:ascii="Times New Roman" w:eastAsia="Times New Roman" w:hAnsi="Times New Roman" w:cs="Times New Roman"/>
          <w:sz w:val="28"/>
          <w:szCs w:val="28"/>
          <w:lang w:eastAsia="ru-RU"/>
        </w:rPr>
        <w:t>п</w:t>
      </w:r>
      <w:proofErr w:type="gramEnd"/>
      <w:r w:rsidRPr="001B2153">
        <w:rPr>
          <w:rFonts w:ascii="Times New Roman" w:eastAsia="Times New Roman" w:hAnsi="Times New Roman" w:cs="Times New Roman"/>
          <w:sz w:val="28"/>
          <w:szCs w:val="28"/>
          <w:lang w:eastAsia="ru-RU"/>
        </w:rPr>
        <w:t>іклувальної ради мистецької школи не можуть входити здобувачі початкової мистецької освіти та працівники цієї школи.</w:t>
      </w:r>
    </w:p>
    <w:p w14:paraId="753CB357" w14:textId="49A9C19C" w:rsidR="001B2153" w:rsidRPr="00002035" w:rsidRDefault="001B215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3.12</w:t>
      </w:r>
      <w:r w:rsidRPr="00002035">
        <w:rPr>
          <w:rFonts w:ascii="Times New Roman" w:eastAsia="Times New Roman" w:hAnsi="Times New Roman" w:cs="Times New Roman"/>
          <w:sz w:val="28"/>
          <w:szCs w:val="28"/>
          <w:lang w:val="uk-UA" w:eastAsia="ru-RU"/>
        </w:rPr>
        <w:t xml:space="preserve">. </w:t>
      </w:r>
      <w:r w:rsidRPr="00002035">
        <w:rPr>
          <w:rFonts w:ascii="Times New Roman" w:eastAsia="Times New Roman" w:hAnsi="Times New Roman" w:cs="Times New Roman"/>
          <w:sz w:val="28"/>
          <w:szCs w:val="28"/>
          <w:lang w:eastAsia="ru-RU"/>
        </w:rPr>
        <w:t>Піклувальна рада має право:</w:t>
      </w:r>
    </w:p>
    <w:p w14:paraId="59FDA718" w14:textId="77777777" w:rsidR="001B2153" w:rsidRDefault="001B2153" w:rsidP="00002035">
      <w:pPr>
        <w:pStyle w:val="a3"/>
        <w:numPr>
          <w:ilvl w:val="0"/>
          <w:numId w:val="16"/>
        </w:numPr>
        <w:shd w:val="clear" w:color="auto" w:fill="FFFFFF"/>
        <w:spacing w:after="0" w:line="240" w:lineRule="auto"/>
        <w:ind w:left="0" w:firstLine="0"/>
        <w:jc w:val="both"/>
        <w:rPr>
          <w:rFonts w:ascii="Times New Roman" w:eastAsia="Times New Roman" w:hAnsi="Times New Roman" w:cs="Times New Roman"/>
          <w:sz w:val="28"/>
          <w:szCs w:val="28"/>
          <w:lang w:eastAsia="ru-RU"/>
        </w:rPr>
      </w:pPr>
      <w:bookmarkStart w:id="36" w:name="n139"/>
      <w:bookmarkEnd w:id="36"/>
      <w:r w:rsidRPr="001B2153">
        <w:rPr>
          <w:rFonts w:ascii="Times New Roman" w:eastAsia="Times New Roman" w:hAnsi="Times New Roman" w:cs="Times New Roman"/>
          <w:sz w:val="28"/>
          <w:szCs w:val="28"/>
          <w:lang w:eastAsia="ru-RU"/>
        </w:rPr>
        <w:t>брати участь у визначенні стратегії (перспективного плану) розвитку мистецької школи та контролювати її (його) виконання;</w:t>
      </w:r>
      <w:bookmarkStart w:id="37" w:name="n140"/>
      <w:bookmarkEnd w:id="37"/>
    </w:p>
    <w:p w14:paraId="005080E7" w14:textId="77777777" w:rsidR="001B2153" w:rsidRDefault="001B2153" w:rsidP="00002035">
      <w:pPr>
        <w:pStyle w:val="a3"/>
        <w:numPr>
          <w:ilvl w:val="0"/>
          <w:numId w:val="16"/>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1B2153">
        <w:rPr>
          <w:rFonts w:ascii="Times New Roman" w:eastAsia="Times New Roman" w:hAnsi="Times New Roman" w:cs="Times New Roman"/>
          <w:sz w:val="28"/>
          <w:szCs w:val="28"/>
          <w:lang w:eastAsia="ru-RU"/>
        </w:rPr>
        <w:t>сприяти залученню додаткових джерел фінансування;</w:t>
      </w:r>
      <w:bookmarkStart w:id="38" w:name="n141"/>
      <w:bookmarkEnd w:id="38"/>
    </w:p>
    <w:p w14:paraId="274A8F67" w14:textId="77777777" w:rsidR="001B2153" w:rsidRDefault="001B2153" w:rsidP="00002035">
      <w:pPr>
        <w:pStyle w:val="a3"/>
        <w:numPr>
          <w:ilvl w:val="0"/>
          <w:numId w:val="16"/>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1B2153">
        <w:rPr>
          <w:rFonts w:ascii="Times New Roman" w:eastAsia="Times New Roman" w:hAnsi="Times New Roman" w:cs="Times New Roman"/>
          <w:sz w:val="28"/>
          <w:szCs w:val="28"/>
          <w:lang w:eastAsia="ru-RU"/>
        </w:rPr>
        <w:t>аналізувати та оцінювати діяльність мистецької школи та її директора;</w:t>
      </w:r>
      <w:bookmarkStart w:id="39" w:name="n142"/>
      <w:bookmarkEnd w:id="39"/>
    </w:p>
    <w:p w14:paraId="0D428E3D" w14:textId="77777777" w:rsidR="001B2153" w:rsidRDefault="001B2153" w:rsidP="00002035">
      <w:pPr>
        <w:pStyle w:val="a3"/>
        <w:numPr>
          <w:ilvl w:val="0"/>
          <w:numId w:val="16"/>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1B2153">
        <w:rPr>
          <w:rFonts w:ascii="Times New Roman" w:eastAsia="Times New Roman" w:hAnsi="Times New Roman" w:cs="Times New Roman"/>
          <w:sz w:val="28"/>
          <w:szCs w:val="28"/>
          <w:lang w:eastAsia="ru-RU"/>
        </w:rPr>
        <w:t>контролювати виконання кошторису та/або бюджету мистецької школи і вносити відповідні рекомендації та пропозиції, що є обов’язковими для розгляду директором мистецької школи;</w:t>
      </w:r>
      <w:bookmarkStart w:id="40" w:name="n143"/>
      <w:bookmarkEnd w:id="40"/>
    </w:p>
    <w:p w14:paraId="5F9CDFB1" w14:textId="3438B4BA" w:rsidR="001B2153" w:rsidRDefault="001B2153" w:rsidP="00002035">
      <w:pPr>
        <w:pStyle w:val="a3"/>
        <w:numPr>
          <w:ilvl w:val="0"/>
          <w:numId w:val="16"/>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1B2153">
        <w:rPr>
          <w:rFonts w:ascii="Times New Roman" w:eastAsia="Times New Roman" w:hAnsi="Times New Roman" w:cs="Times New Roman"/>
          <w:sz w:val="28"/>
          <w:szCs w:val="28"/>
          <w:lang w:eastAsia="ru-RU"/>
        </w:rPr>
        <w:t xml:space="preserve">вносити </w:t>
      </w:r>
      <w:r w:rsidR="00002035">
        <w:rPr>
          <w:rFonts w:ascii="Times New Roman" w:eastAsia="Times New Roman" w:hAnsi="Times New Roman" w:cs="Times New Roman"/>
          <w:sz w:val="28"/>
          <w:szCs w:val="28"/>
          <w:lang w:val="uk-UA" w:eastAsia="ru-RU"/>
        </w:rPr>
        <w:t>Сторожинецькому міському голові</w:t>
      </w:r>
      <w:r w:rsidRPr="001B2153">
        <w:rPr>
          <w:rFonts w:ascii="Times New Roman" w:eastAsia="Times New Roman" w:hAnsi="Times New Roman" w:cs="Times New Roman"/>
          <w:sz w:val="28"/>
          <w:szCs w:val="28"/>
          <w:lang w:eastAsia="ru-RU"/>
        </w:rPr>
        <w:t xml:space="preserve"> подання про заохочення або розірвання строкового трудового договору (контракту) з директором </w:t>
      </w:r>
      <w:r w:rsidR="00002035">
        <w:rPr>
          <w:rFonts w:ascii="Times New Roman" w:eastAsia="Times New Roman" w:hAnsi="Times New Roman" w:cs="Times New Roman"/>
          <w:sz w:val="28"/>
          <w:szCs w:val="28"/>
          <w:lang w:val="uk-UA" w:eastAsia="ru-RU"/>
        </w:rPr>
        <w:t>Ш</w:t>
      </w:r>
      <w:r w:rsidRPr="001B2153">
        <w:rPr>
          <w:rFonts w:ascii="Times New Roman" w:eastAsia="Times New Roman" w:hAnsi="Times New Roman" w:cs="Times New Roman"/>
          <w:sz w:val="28"/>
          <w:szCs w:val="28"/>
          <w:lang w:eastAsia="ru-RU"/>
        </w:rPr>
        <w:t>коли з підстав, визначених законом;</w:t>
      </w:r>
      <w:bookmarkStart w:id="41" w:name="n144"/>
      <w:bookmarkEnd w:id="41"/>
    </w:p>
    <w:p w14:paraId="175E3FF5" w14:textId="0FE1AC55" w:rsidR="001B2153" w:rsidRPr="001B2153" w:rsidRDefault="001B2153" w:rsidP="00002035">
      <w:pPr>
        <w:pStyle w:val="a3"/>
        <w:numPr>
          <w:ilvl w:val="0"/>
          <w:numId w:val="16"/>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1B2153">
        <w:rPr>
          <w:rFonts w:ascii="Times New Roman" w:eastAsia="Times New Roman" w:hAnsi="Times New Roman" w:cs="Times New Roman"/>
          <w:sz w:val="28"/>
          <w:szCs w:val="28"/>
          <w:lang w:eastAsia="ru-RU"/>
        </w:rPr>
        <w:t>здійснювати інші права, визначені законодавством та/або статутом мистецької школи.</w:t>
      </w:r>
    </w:p>
    <w:p w14:paraId="77F18271" w14:textId="77777777" w:rsidR="005349ED" w:rsidRDefault="001B215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3.13. </w:t>
      </w:r>
      <w:r w:rsidR="00C02D33" w:rsidRPr="001B2153">
        <w:rPr>
          <w:rFonts w:ascii="Times New Roman" w:eastAsia="Times New Roman" w:hAnsi="Times New Roman" w:cs="Times New Roman"/>
          <w:sz w:val="28"/>
          <w:szCs w:val="28"/>
          <w:lang w:eastAsia="ru-RU"/>
        </w:rPr>
        <w:t xml:space="preserve">Вищим колегіальним органом громадського самоврядування Школи є загальні збори колективу. Повноваження, засади формування та діяльності загальних зборів колективу визначаються законодавством України та </w:t>
      </w:r>
      <w:r w:rsidR="00B462C5">
        <w:rPr>
          <w:rFonts w:ascii="Times New Roman" w:eastAsia="Times New Roman" w:hAnsi="Times New Roman" w:cs="Times New Roman"/>
          <w:sz w:val="28"/>
          <w:szCs w:val="28"/>
          <w:lang w:val="uk-UA" w:eastAsia="ru-RU"/>
        </w:rPr>
        <w:t>с</w:t>
      </w:r>
      <w:r w:rsidR="00C02D33" w:rsidRPr="001B2153">
        <w:rPr>
          <w:rFonts w:ascii="Times New Roman" w:eastAsia="Times New Roman" w:hAnsi="Times New Roman" w:cs="Times New Roman"/>
          <w:sz w:val="28"/>
          <w:szCs w:val="28"/>
          <w:lang w:eastAsia="ru-RU"/>
        </w:rPr>
        <w:t>татутом Школи.</w:t>
      </w:r>
    </w:p>
    <w:p w14:paraId="51B90114" w14:textId="5D2D660F" w:rsidR="00C02D33" w:rsidRPr="005349ED"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1B2153">
        <w:rPr>
          <w:rFonts w:ascii="Times New Roman" w:eastAsia="Times New Roman" w:hAnsi="Times New Roman" w:cs="Times New Roman"/>
          <w:sz w:val="28"/>
          <w:szCs w:val="28"/>
          <w:lang w:eastAsia="ru-RU"/>
        </w:rPr>
        <w:t>3.1</w:t>
      </w:r>
      <w:r w:rsidR="00B462C5">
        <w:rPr>
          <w:rFonts w:ascii="Times New Roman" w:eastAsia="Times New Roman" w:hAnsi="Times New Roman" w:cs="Times New Roman"/>
          <w:sz w:val="28"/>
          <w:szCs w:val="28"/>
          <w:lang w:val="uk-UA" w:eastAsia="ru-RU"/>
        </w:rPr>
        <w:t>4</w:t>
      </w:r>
      <w:r w:rsidRPr="001B2153">
        <w:rPr>
          <w:rFonts w:ascii="Times New Roman" w:eastAsia="Times New Roman" w:hAnsi="Times New Roman" w:cs="Times New Roman"/>
          <w:sz w:val="28"/>
          <w:szCs w:val="28"/>
          <w:lang w:eastAsia="ru-RU"/>
        </w:rPr>
        <w:t>.</w:t>
      </w:r>
      <w:r w:rsidR="005349ED">
        <w:rPr>
          <w:rFonts w:ascii="Times New Roman" w:eastAsia="Times New Roman" w:hAnsi="Times New Roman" w:cs="Times New Roman"/>
          <w:sz w:val="28"/>
          <w:szCs w:val="28"/>
          <w:lang w:val="uk-UA" w:eastAsia="ru-RU"/>
        </w:rPr>
        <w:t xml:space="preserve"> </w:t>
      </w:r>
      <w:r w:rsidR="00B462C5" w:rsidRPr="00B462C5">
        <w:rPr>
          <w:rFonts w:ascii="Times New Roman" w:eastAsia="Times New Roman" w:hAnsi="Times New Roman" w:cs="Times New Roman"/>
          <w:sz w:val="28"/>
          <w:szCs w:val="28"/>
          <w:lang w:eastAsia="ru-RU"/>
        </w:rPr>
        <w:t>Загальні збори колективу мають права (повноваження), визначені </w:t>
      </w:r>
      <w:hyperlink r:id="rId18" w:tgtFrame="_blank" w:history="1">
        <w:r w:rsidR="00B462C5" w:rsidRPr="00002035">
          <w:rPr>
            <w:rStyle w:val="a4"/>
            <w:rFonts w:ascii="Times New Roman" w:eastAsia="Times New Roman" w:hAnsi="Times New Roman" w:cs="Times New Roman"/>
            <w:color w:val="000000" w:themeColor="text1"/>
            <w:sz w:val="28"/>
            <w:szCs w:val="28"/>
            <w:u w:val="none"/>
            <w:lang w:eastAsia="ru-RU"/>
          </w:rPr>
          <w:t>Законом України</w:t>
        </w:r>
      </w:hyperlink>
      <w:r w:rsidR="00B462C5" w:rsidRPr="00B462C5">
        <w:rPr>
          <w:rFonts w:ascii="Times New Roman" w:eastAsia="Times New Roman" w:hAnsi="Times New Roman" w:cs="Times New Roman"/>
          <w:sz w:val="28"/>
          <w:szCs w:val="28"/>
          <w:lang w:eastAsia="ru-RU"/>
        </w:rPr>
        <w:t xml:space="preserve"> «Про позашкільну освіту» та/або статутом </w:t>
      </w:r>
      <w:r w:rsidR="00B462C5">
        <w:rPr>
          <w:rFonts w:ascii="Times New Roman" w:eastAsia="Times New Roman" w:hAnsi="Times New Roman" w:cs="Times New Roman"/>
          <w:sz w:val="28"/>
          <w:szCs w:val="28"/>
          <w:lang w:val="uk-UA" w:eastAsia="ru-RU"/>
        </w:rPr>
        <w:t>Ш</w:t>
      </w:r>
      <w:r w:rsidR="00B462C5" w:rsidRPr="00B462C5">
        <w:rPr>
          <w:rFonts w:ascii="Times New Roman" w:eastAsia="Times New Roman" w:hAnsi="Times New Roman" w:cs="Times New Roman"/>
          <w:sz w:val="28"/>
          <w:szCs w:val="28"/>
          <w:lang w:eastAsia="ru-RU"/>
        </w:rPr>
        <w:t>коли, та інші права, не заборонені законодавством.</w:t>
      </w:r>
      <w:r w:rsidR="00B462C5">
        <w:rPr>
          <w:rFonts w:ascii="Times New Roman" w:eastAsia="Times New Roman" w:hAnsi="Times New Roman" w:cs="Times New Roman"/>
          <w:sz w:val="28"/>
          <w:szCs w:val="28"/>
          <w:lang w:val="uk-UA" w:eastAsia="ru-RU"/>
        </w:rPr>
        <w:t xml:space="preserve"> </w:t>
      </w:r>
      <w:r w:rsidRPr="001B2153">
        <w:rPr>
          <w:rFonts w:ascii="Times New Roman" w:eastAsia="Times New Roman" w:hAnsi="Times New Roman" w:cs="Times New Roman"/>
          <w:sz w:val="28"/>
          <w:szCs w:val="28"/>
          <w:lang w:eastAsia="ru-RU"/>
        </w:rPr>
        <w:t xml:space="preserve">Директор Школи не зобов'язаний виконувати рішення органів громадського самоврядування, якщо вони суперечать законодавству та цьому </w:t>
      </w:r>
      <w:r w:rsidR="00B462C5">
        <w:rPr>
          <w:rFonts w:ascii="Times New Roman" w:eastAsia="Times New Roman" w:hAnsi="Times New Roman" w:cs="Times New Roman"/>
          <w:sz w:val="28"/>
          <w:szCs w:val="28"/>
          <w:lang w:val="uk-UA" w:eastAsia="ru-RU"/>
        </w:rPr>
        <w:t>с</w:t>
      </w:r>
      <w:r w:rsidRPr="001B2153">
        <w:rPr>
          <w:rFonts w:ascii="Times New Roman" w:eastAsia="Times New Roman" w:hAnsi="Times New Roman" w:cs="Times New Roman"/>
          <w:sz w:val="28"/>
          <w:szCs w:val="28"/>
          <w:lang w:eastAsia="ru-RU"/>
        </w:rPr>
        <w:t>татуту.</w:t>
      </w:r>
    </w:p>
    <w:p w14:paraId="3489748F" w14:textId="77777777" w:rsidR="005349ED" w:rsidRDefault="005349ED" w:rsidP="00002035">
      <w:pPr>
        <w:shd w:val="clear" w:color="auto" w:fill="FFFFFF"/>
        <w:spacing w:after="0" w:line="240" w:lineRule="auto"/>
        <w:rPr>
          <w:rFonts w:ascii="Times New Roman" w:eastAsia="Times New Roman" w:hAnsi="Times New Roman" w:cs="Times New Roman"/>
          <w:b/>
          <w:bCs/>
          <w:sz w:val="28"/>
          <w:szCs w:val="28"/>
          <w:lang w:eastAsia="ru-RU"/>
        </w:rPr>
      </w:pPr>
    </w:p>
    <w:p w14:paraId="416B4EAE" w14:textId="29F2090B" w:rsidR="00C02D33" w:rsidRPr="00C02D33" w:rsidRDefault="00002035" w:rsidP="00A42A4F">
      <w:pPr>
        <w:shd w:val="clear" w:color="auto" w:fill="FFFFFF"/>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uk-UA" w:eastAsia="ru-RU"/>
        </w:rPr>
        <w:t>4</w:t>
      </w:r>
      <w:r w:rsidR="00C02D33" w:rsidRPr="00C02D33">
        <w:rPr>
          <w:rFonts w:ascii="Times New Roman" w:eastAsia="Times New Roman" w:hAnsi="Times New Roman" w:cs="Times New Roman"/>
          <w:b/>
          <w:bCs/>
          <w:sz w:val="28"/>
          <w:szCs w:val="28"/>
          <w:lang w:eastAsia="ru-RU"/>
        </w:rPr>
        <w:t>. УЧАСНИКИ ОСВІТНЬОГО ПРОЦЕСУ</w:t>
      </w:r>
    </w:p>
    <w:p w14:paraId="5AFDE890" w14:textId="77777777" w:rsidR="00B462C5"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 xml:space="preserve">4.1. Учасниками освітнього процесу у </w:t>
      </w:r>
      <w:r w:rsidR="00B462C5">
        <w:rPr>
          <w:rFonts w:ascii="Times New Roman" w:eastAsia="Times New Roman" w:hAnsi="Times New Roman" w:cs="Times New Roman"/>
          <w:sz w:val="28"/>
          <w:szCs w:val="28"/>
          <w:lang w:val="uk-UA" w:eastAsia="ru-RU"/>
        </w:rPr>
        <w:t>Ш</w:t>
      </w:r>
      <w:r w:rsidRPr="00C02D33">
        <w:rPr>
          <w:rFonts w:ascii="Times New Roman" w:eastAsia="Times New Roman" w:hAnsi="Times New Roman" w:cs="Times New Roman"/>
          <w:sz w:val="28"/>
          <w:szCs w:val="28"/>
          <w:lang w:eastAsia="ru-RU"/>
        </w:rPr>
        <w:t>колі є:</w:t>
      </w:r>
    </w:p>
    <w:p w14:paraId="41B649EC" w14:textId="77777777" w:rsidR="00B462C5" w:rsidRDefault="00C02D33" w:rsidP="00002035">
      <w:pPr>
        <w:pStyle w:val="a3"/>
        <w:numPr>
          <w:ilvl w:val="0"/>
          <w:numId w:val="17"/>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B462C5">
        <w:rPr>
          <w:rFonts w:ascii="Times New Roman" w:eastAsia="Times New Roman" w:hAnsi="Times New Roman" w:cs="Times New Roman"/>
          <w:sz w:val="28"/>
          <w:szCs w:val="28"/>
          <w:lang w:eastAsia="ru-RU"/>
        </w:rPr>
        <w:t>здобувачі початкової мистецької освіти – учні;</w:t>
      </w:r>
    </w:p>
    <w:p w14:paraId="44EF3701" w14:textId="77777777" w:rsidR="00B462C5" w:rsidRDefault="00B462C5" w:rsidP="00002035">
      <w:pPr>
        <w:pStyle w:val="a3"/>
        <w:numPr>
          <w:ilvl w:val="0"/>
          <w:numId w:val="17"/>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д</w:t>
      </w:r>
      <w:r w:rsidR="00C02D33" w:rsidRPr="00B462C5">
        <w:rPr>
          <w:rFonts w:ascii="Times New Roman" w:eastAsia="Times New Roman" w:hAnsi="Times New Roman" w:cs="Times New Roman"/>
          <w:sz w:val="28"/>
          <w:szCs w:val="28"/>
          <w:lang w:eastAsia="ru-RU"/>
        </w:rPr>
        <w:t>иректор, заступник директора;</w:t>
      </w:r>
    </w:p>
    <w:p w14:paraId="67C3A5CC" w14:textId="77777777" w:rsidR="00B462C5" w:rsidRDefault="00C02D33" w:rsidP="00002035">
      <w:pPr>
        <w:pStyle w:val="a3"/>
        <w:numPr>
          <w:ilvl w:val="0"/>
          <w:numId w:val="17"/>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B462C5">
        <w:rPr>
          <w:rFonts w:ascii="Times New Roman" w:eastAsia="Times New Roman" w:hAnsi="Times New Roman" w:cs="Times New Roman"/>
          <w:sz w:val="28"/>
          <w:szCs w:val="28"/>
          <w:lang w:eastAsia="ru-RU"/>
        </w:rPr>
        <w:t>педагогічні працівники, концертмейстери, методисти;</w:t>
      </w:r>
    </w:p>
    <w:p w14:paraId="4B00EED9" w14:textId="77777777" w:rsidR="00B462C5" w:rsidRDefault="00C02D33" w:rsidP="00002035">
      <w:pPr>
        <w:pStyle w:val="a3"/>
        <w:numPr>
          <w:ilvl w:val="0"/>
          <w:numId w:val="17"/>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B462C5">
        <w:rPr>
          <w:rFonts w:ascii="Times New Roman" w:eastAsia="Times New Roman" w:hAnsi="Times New Roman" w:cs="Times New Roman"/>
          <w:sz w:val="28"/>
          <w:szCs w:val="28"/>
          <w:lang w:eastAsia="ru-RU"/>
        </w:rPr>
        <w:t>батьки учнів або їхні законні представники;</w:t>
      </w:r>
    </w:p>
    <w:p w14:paraId="77DF4F3E" w14:textId="77777777" w:rsidR="00B462C5" w:rsidRDefault="00C02D33" w:rsidP="00002035">
      <w:pPr>
        <w:pStyle w:val="a3"/>
        <w:numPr>
          <w:ilvl w:val="0"/>
          <w:numId w:val="17"/>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B462C5">
        <w:rPr>
          <w:rFonts w:ascii="Times New Roman" w:eastAsia="Times New Roman" w:hAnsi="Times New Roman" w:cs="Times New Roman"/>
          <w:sz w:val="28"/>
          <w:szCs w:val="28"/>
          <w:lang w:eastAsia="ru-RU"/>
        </w:rPr>
        <w:t>інші працівники, залучені до провадження освітнього процесу;</w:t>
      </w:r>
    </w:p>
    <w:p w14:paraId="6C43BA0B" w14:textId="77777777" w:rsidR="00755A36" w:rsidRDefault="00755A36" w:rsidP="00002035">
      <w:pPr>
        <w:pStyle w:val="a3"/>
        <w:numPr>
          <w:ilvl w:val="0"/>
          <w:numId w:val="17"/>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755A36">
        <w:rPr>
          <w:rFonts w:ascii="Times New Roman" w:eastAsia="Times New Roman" w:hAnsi="Times New Roman" w:cs="Times New Roman"/>
          <w:sz w:val="28"/>
          <w:szCs w:val="28"/>
          <w:lang w:eastAsia="ru-RU"/>
        </w:rPr>
        <w:lastRenderedPageBreak/>
        <w:t>інші особи, залучені до освітнього процесу у порядку, визначеному статутом</w:t>
      </w:r>
      <w:r>
        <w:rPr>
          <w:rFonts w:ascii="Times New Roman" w:eastAsia="Times New Roman" w:hAnsi="Times New Roman" w:cs="Times New Roman"/>
          <w:sz w:val="28"/>
          <w:szCs w:val="28"/>
          <w:lang w:val="uk-UA" w:eastAsia="ru-RU"/>
        </w:rPr>
        <w:t xml:space="preserve"> </w:t>
      </w:r>
      <w:proofErr w:type="gramStart"/>
      <w:r>
        <w:rPr>
          <w:rFonts w:ascii="Times New Roman" w:eastAsia="Times New Roman" w:hAnsi="Times New Roman" w:cs="Times New Roman"/>
          <w:sz w:val="28"/>
          <w:szCs w:val="28"/>
          <w:lang w:val="uk-UA" w:eastAsia="ru-RU"/>
        </w:rPr>
        <w:t>Ш</w:t>
      </w:r>
      <w:r w:rsidRPr="00755A36">
        <w:rPr>
          <w:rFonts w:ascii="Times New Roman" w:eastAsia="Times New Roman" w:hAnsi="Times New Roman" w:cs="Times New Roman"/>
          <w:sz w:val="28"/>
          <w:szCs w:val="28"/>
          <w:lang w:eastAsia="ru-RU"/>
        </w:rPr>
        <w:t>коли в</w:t>
      </w:r>
      <w:proofErr w:type="gramEnd"/>
      <w:r w:rsidRPr="00755A36">
        <w:rPr>
          <w:rFonts w:ascii="Times New Roman" w:eastAsia="Times New Roman" w:hAnsi="Times New Roman" w:cs="Times New Roman"/>
          <w:sz w:val="28"/>
          <w:szCs w:val="28"/>
          <w:lang w:eastAsia="ru-RU"/>
        </w:rPr>
        <w:t>ідповідно до закону.</w:t>
      </w:r>
    </w:p>
    <w:p w14:paraId="21AE2DFF" w14:textId="4551BE64" w:rsidR="00755A36"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55A36">
        <w:rPr>
          <w:rFonts w:ascii="Times New Roman" w:eastAsia="Times New Roman" w:hAnsi="Times New Roman" w:cs="Times New Roman"/>
          <w:sz w:val="28"/>
          <w:szCs w:val="28"/>
          <w:lang w:eastAsia="ru-RU"/>
        </w:rPr>
        <w:t xml:space="preserve">4.2. </w:t>
      </w:r>
      <w:r w:rsidR="00755A36">
        <w:rPr>
          <w:rFonts w:ascii="Times New Roman" w:eastAsia="Times New Roman" w:hAnsi="Times New Roman" w:cs="Times New Roman"/>
          <w:sz w:val="28"/>
          <w:szCs w:val="28"/>
          <w:lang w:val="uk-UA" w:eastAsia="ru-RU"/>
        </w:rPr>
        <w:t>П</w:t>
      </w:r>
      <w:r w:rsidR="00755A36" w:rsidRPr="00755A36">
        <w:rPr>
          <w:rFonts w:ascii="Times New Roman" w:eastAsia="Times New Roman" w:hAnsi="Times New Roman" w:cs="Times New Roman"/>
          <w:sz w:val="28"/>
          <w:szCs w:val="28"/>
          <w:lang w:eastAsia="ru-RU"/>
        </w:rPr>
        <w:t xml:space="preserve">рава та обов’язки учнів </w:t>
      </w:r>
      <w:r w:rsidR="00755A36" w:rsidRPr="00002035">
        <w:rPr>
          <w:rFonts w:ascii="Times New Roman" w:eastAsia="Times New Roman" w:hAnsi="Times New Roman" w:cs="Times New Roman"/>
          <w:color w:val="000000" w:themeColor="text1"/>
          <w:sz w:val="28"/>
          <w:szCs w:val="28"/>
          <w:lang w:eastAsia="ru-RU"/>
        </w:rPr>
        <w:t>визначаються </w:t>
      </w:r>
      <w:hyperlink r:id="rId19" w:anchor="n740" w:tgtFrame="_blank" w:history="1">
        <w:r w:rsidR="00755A36" w:rsidRPr="00002035">
          <w:rPr>
            <w:rStyle w:val="a4"/>
            <w:rFonts w:ascii="Times New Roman" w:eastAsia="Times New Roman" w:hAnsi="Times New Roman" w:cs="Times New Roman"/>
            <w:color w:val="000000" w:themeColor="text1"/>
            <w:sz w:val="28"/>
            <w:szCs w:val="28"/>
            <w:u w:val="none"/>
            <w:lang w:eastAsia="ru-RU"/>
          </w:rPr>
          <w:t>статтею 53</w:t>
        </w:r>
      </w:hyperlink>
      <w:r w:rsidR="00755A36" w:rsidRPr="00002035">
        <w:rPr>
          <w:rFonts w:ascii="Times New Roman" w:eastAsia="Times New Roman" w:hAnsi="Times New Roman" w:cs="Times New Roman"/>
          <w:color w:val="000000" w:themeColor="text1"/>
          <w:sz w:val="28"/>
          <w:szCs w:val="28"/>
          <w:lang w:eastAsia="ru-RU"/>
        </w:rPr>
        <w:t> Закону України «Про освіту», </w:t>
      </w:r>
      <w:hyperlink r:id="rId20" w:anchor="n232" w:tgtFrame="_blank" w:history="1">
        <w:r w:rsidR="00755A36" w:rsidRPr="00002035">
          <w:rPr>
            <w:rStyle w:val="a4"/>
            <w:rFonts w:ascii="Times New Roman" w:eastAsia="Times New Roman" w:hAnsi="Times New Roman" w:cs="Times New Roman"/>
            <w:color w:val="000000" w:themeColor="text1"/>
            <w:sz w:val="28"/>
            <w:szCs w:val="28"/>
            <w:u w:val="none"/>
            <w:lang w:eastAsia="ru-RU"/>
          </w:rPr>
          <w:t>статтею 20</w:t>
        </w:r>
      </w:hyperlink>
      <w:r w:rsidR="00755A36" w:rsidRPr="00002035">
        <w:rPr>
          <w:rFonts w:ascii="Times New Roman" w:eastAsia="Times New Roman" w:hAnsi="Times New Roman" w:cs="Times New Roman"/>
          <w:color w:val="000000" w:themeColor="text1"/>
          <w:sz w:val="28"/>
          <w:szCs w:val="28"/>
          <w:lang w:eastAsia="ru-RU"/>
        </w:rPr>
        <w:t> </w:t>
      </w:r>
      <w:r w:rsidR="00002035">
        <w:rPr>
          <w:rFonts w:ascii="Times New Roman" w:eastAsia="Times New Roman" w:hAnsi="Times New Roman" w:cs="Times New Roman"/>
          <w:color w:val="000000" w:themeColor="text1"/>
          <w:sz w:val="28"/>
          <w:szCs w:val="28"/>
          <w:lang w:val="uk-UA" w:eastAsia="ru-RU"/>
        </w:rPr>
        <w:t xml:space="preserve"> </w:t>
      </w:r>
      <w:r w:rsidR="00755A36" w:rsidRPr="00755A36">
        <w:rPr>
          <w:rFonts w:ascii="Times New Roman" w:eastAsia="Times New Roman" w:hAnsi="Times New Roman" w:cs="Times New Roman"/>
          <w:sz w:val="28"/>
          <w:szCs w:val="28"/>
          <w:lang w:eastAsia="ru-RU"/>
        </w:rPr>
        <w:t xml:space="preserve">Закону України «Про позашкільну освіту»,  Положенням </w:t>
      </w:r>
      <w:r w:rsidR="00755A36">
        <w:rPr>
          <w:rFonts w:ascii="Times New Roman" w:eastAsia="Times New Roman" w:hAnsi="Times New Roman" w:cs="Times New Roman"/>
          <w:sz w:val="28"/>
          <w:szCs w:val="28"/>
          <w:lang w:val="uk-UA" w:eastAsia="ru-RU"/>
        </w:rPr>
        <w:t xml:space="preserve">про мистецьку школу </w:t>
      </w:r>
      <w:r w:rsidR="00755A36" w:rsidRPr="00755A36">
        <w:rPr>
          <w:rFonts w:ascii="Times New Roman" w:eastAsia="Times New Roman" w:hAnsi="Times New Roman" w:cs="Times New Roman"/>
          <w:sz w:val="28"/>
          <w:szCs w:val="28"/>
          <w:lang w:eastAsia="ru-RU"/>
        </w:rPr>
        <w:t>та статутом</w:t>
      </w:r>
      <w:r w:rsidR="00755A36">
        <w:rPr>
          <w:rFonts w:ascii="Times New Roman" w:eastAsia="Times New Roman" w:hAnsi="Times New Roman" w:cs="Times New Roman"/>
          <w:sz w:val="28"/>
          <w:szCs w:val="28"/>
          <w:lang w:val="uk-UA" w:eastAsia="ru-RU"/>
        </w:rPr>
        <w:t xml:space="preserve"> Ш</w:t>
      </w:r>
      <w:r w:rsidR="00755A36" w:rsidRPr="00755A36">
        <w:rPr>
          <w:rFonts w:ascii="Times New Roman" w:eastAsia="Times New Roman" w:hAnsi="Times New Roman" w:cs="Times New Roman"/>
          <w:sz w:val="28"/>
          <w:szCs w:val="28"/>
          <w:lang w:eastAsia="ru-RU"/>
        </w:rPr>
        <w:t>коли.</w:t>
      </w:r>
    </w:p>
    <w:p w14:paraId="2D7A2AD1" w14:textId="77777777" w:rsidR="00755A36" w:rsidRPr="00002035"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55A36">
        <w:rPr>
          <w:rFonts w:ascii="Times New Roman" w:eastAsia="Times New Roman" w:hAnsi="Times New Roman" w:cs="Times New Roman"/>
          <w:sz w:val="28"/>
          <w:szCs w:val="28"/>
          <w:lang w:eastAsia="ru-RU"/>
        </w:rPr>
        <w:t xml:space="preserve">4.3. </w:t>
      </w:r>
      <w:r w:rsidRPr="00002035">
        <w:rPr>
          <w:rFonts w:ascii="Times New Roman" w:eastAsia="Times New Roman" w:hAnsi="Times New Roman" w:cs="Times New Roman"/>
          <w:sz w:val="28"/>
          <w:szCs w:val="28"/>
          <w:lang w:eastAsia="ru-RU"/>
        </w:rPr>
        <w:t>Учні мають право на:</w:t>
      </w:r>
    </w:p>
    <w:p w14:paraId="66A77C54" w14:textId="77777777" w:rsidR="00755A36" w:rsidRDefault="00C02D33" w:rsidP="00002035">
      <w:pPr>
        <w:pStyle w:val="a3"/>
        <w:numPr>
          <w:ilvl w:val="0"/>
          <w:numId w:val="18"/>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755A36">
        <w:rPr>
          <w:rFonts w:ascii="Times New Roman" w:eastAsia="Times New Roman" w:hAnsi="Times New Roman" w:cs="Times New Roman"/>
          <w:sz w:val="28"/>
          <w:szCs w:val="28"/>
          <w:lang w:eastAsia="ru-RU"/>
        </w:rPr>
        <w:t>доступ до початкової мистецької освіти відповідно до їхніх запитів, здібностей, обдарувань, уподобань та інтересів;</w:t>
      </w:r>
    </w:p>
    <w:p w14:paraId="36D3B750" w14:textId="77777777" w:rsidR="00755A36" w:rsidRDefault="00755A36" w:rsidP="00002035">
      <w:pPr>
        <w:pStyle w:val="a3"/>
        <w:numPr>
          <w:ilvl w:val="0"/>
          <w:numId w:val="18"/>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755A36">
        <w:rPr>
          <w:rFonts w:ascii="Times New Roman" w:eastAsia="Times New Roman" w:hAnsi="Times New Roman" w:cs="Times New Roman"/>
          <w:sz w:val="28"/>
          <w:szCs w:val="28"/>
          <w:lang w:eastAsia="ru-RU"/>
        </w:rPr>
        <w:t>індивідуальну освітню траєкторію, яка реалізується, зокрема, через вільний вибір мистецької школи та освітніх програм, що нею пропонуються, навчальних дисциплін варіативного складника, видів, форм і темпу здобуття початкової мистецької освіти, методів і засобів навчання;</w:t>
      </w:r>
    </w:p>
    <w:p w14:paraId="460F21F9" w14:textId="77777777" w:rsidR="00755A36" w:rsidRDefault="00C02D33" w:rsidP="00002035">
      <w:pPr>
        <w:pStyle w:val="a3"/>
        <w:numPr>
          <w:ilvl w:val="0"/>
          <w:numId w:val="18"/>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755A36">
        <w:rPr>
          <w:rFonts w:ascii="Times New Roman" w:eastAsia="Times New Roman" w:hAnsi="Times New Roman" w:cs="Times New Roman"/>
          <w:sz w:val="28"/>
          <w:szCs w:val="28"/>
          <w:lang w:eastAsia="ru-RU"/>
        </w:rPr>
        <w:t xml:space="preserve">якісні освітні послуги, здобуття початкової мистецької освіти за одним або кількома </w:t>
      </w:r>
      <w:proofErr w:type="gramStart"/>
      <w:r w:rsidRPr="00755A36">
        <w:rPr>
          <w:rFonts w:ascii="Times New Roman" w:eastAsia="Times New Roman" w:hAnsi="Times New Roman" w:cs="Times New Roman"/>
          <w:sz w:val="28"/>
          <w:szCs w:val="28"/>
          <w:lang w:eastAsia="ru-RU"/>
        </w:rPr>
        <w:t>п</w:t>
      </w:r>
      <w:proofErr w:type="gramEnd"/>
      <w:r w:rsidRPr="00755A36">
        <w:rPr>
          <w:rFonts w:ascii="Times New Roman" w:eastAsia="Times New Roman" w:hAnsi="Times New Roman" w:cs="Times New Roman"/>
          <w:sz w:val="28"/>
          <w:szCs w:val="28"/>
          <w:lang w:eastAsia="ru-RU"/>
        </w:rPr>
        <w:t>ідрівнями та відповідним спрямуванням у межах освітніх програм Школи;</w:t>
      </w:r>
    </w:p>
    <w:p w14:paraId="7DE8A181" w14:textId="77777777" w:rsidR="00755A36" w:rsidRDefault="00C02D33" w:rsidP="00002035">
      <w:pPr>
        <w:pStyle w:val="a3"/>
        <w:numPr>
          <w:ilvl w:val="0"/>
          <w:numId w:val="18"/>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755A36">
        <w:rPr>
          <w:rFonts w:ascii="Times New Roman" w:eastAsia="Times New Roman" w:hAnsi="Times New Roman" w:cs="Times New Roman"/>
          <w:sz w:val="28"/>
          <w:szCs w:val="28"/>
          <w:lang w:eastAsia="ru-RU"/>
        </w:rPr>
        <w:t>справедливе та об'єктивне оцінювання їхніх результатів навчання та відзначення успіхів у навчанні та мистецькій діяльності;</w:t>
      </w:r>
    </w:p>
    <w:p w14:paraId="0D8232FD" w14:textId="77777777" w:rsidR="00755A36" w:rsidRDefault="00C02D33" w:rsidP="00002035">
      <w:pPr>
        <w:pStyle w:val="a3"/>
        <w:numPr>
          <w:ilvl w:val="0"/>
          <w:numId w:val="18"/>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755A36">
        <w:rPr>
          <w:rFonts w:ascii="Times New Roman" w:eastAsia="Times New Roman" w:hAnsi="Times New Roman" w:cs="Times New Roman"/>
          <w:sz w:val="28"/>
          <w:szCs w:val="28"/>
          <w:lang w:eastAsia="ru-RU"/>
        </w:rPr>
        <w:t>свободу творчості, культурної та мистецької діяльності;</w:t>
      </w:r>
    </w:p>
    <w:p w14:paraId="05FC71A2" w14:textId="77777777" w:rsidR="00755A36" w:rsidRDefault="00C02D33" w:rsidP="00002035">
      <w:pPr>
        <w:pStyle w:val="a3"/>
        <w:numPr>
          <w:ilvl w:val="0"/>
          <w:numId w:val="18"/>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755A36">
        <w:rPr>
          <w:rFonts w:ascii="Times New Roman" w:eastAsia="Times New Roman" w:hAnsi="Times New Roman" w:cs="Times New Roman"/>
          <w:sz w:val="28"/>
          <w:szCs w:val="28"/>
          <w:lang w:eastAsia="ru-RU"/>
        </w:rPr>
        <w:t>безпечні та нешкідливі умови навчання;</w:t>
      </w:r>
    </w:p>
    <w:p w14:paraId="247A8C2F" w14:textId="77777777" w:rsidR="00755A36" w:rsidRDefault="00C02D33" w:rsidP="00002035">
      <w:pPr>
        <w:pStyle w:val="a3"/>
        <w:numPr>
          <w:ilvl w:val="0"/>
          <w:numId w:val="18"/>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755A36">
        <w:rPr>
          <w:rFonts w:ascii="Times New Roman" w:eastAsia="Times New Roman" w:hAnsi="Times New Roman" w:cs="Times New Roman"/>
          <w:sz w:val="28"/>
          <w:szCs w:val="28"/>
          <w:lang w:eastAsia="ru-RU"/>
        </w:rPr>
        <w:t>повагу до людської гідності;</w:t>
      </w:r>
    </w:p>
    <w:p w14:paraId="01F4904D" w14:textId="77777777" w:rsidR="00755A36" w:rsidRDefault="00C02D33" w:rsidP="00002035">
      <w:pPr>
        <w:pStyle w:val="a3"/>
        <w:numPr>
          <w:ilvl w:val="0"/>
          <w:numId w:val="18"/>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755A36">
        <w:rPr>
          <w:rFonts w:ascii="Times New Roman" w:eastAsia="Times New Roman" w:hAnsi="Times New Roman" w:cs="Times New Roman"/>
          <w:sz w:val="28"/>
          <w:szCs w:val="28"/>
          <w:lang w:eastAsia="ru-RU"/>
        </w:rPr>
        <w:t>користування бібліотекою, навчальною, виробничою, культурною, побутовою інфраструктурою Школи та послугами її структурних підрозділів (за наявності);</w:t>
      </w:r>
    </w:p>
    <w:p w14:paraId="7F0CDEE3" w14:textId="77777777" w:rsidR="00755A36" w:rsidRDefault="00C02D33" w:rsidP="00002035">
      <w:pPr>
        <w:pStyle w:val="a3"/>
        <w:numPr>
          <w:ilvl w:val="0"/>
          <w:numId w:val="18"/>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755A36">
        <w:rPr>
          <w:rFonts w:ascii="Times New Roman" w:eastAsia="Times New Roman" w:hAnsi="Times New Roman" w:cs="Times New Roman"/>
          <w:sz w:val="28"/>
          <w:szCs w:val="28"/>
          <w:lang w:eastAsia="ru-RU"/>
        </w:rPr>
        <w:t>доступ до інформаційних ресурсів і комунікацій, які використовують в освітньому процесі та науковій діяльності;</w:t>
      </w:r>
    </w:p>
    <w:p w14:paraId="0F13FAE9" w14:textId="77777777" w:rsidR="00755A36" w:rsidRDefault="00C02D33" w:rsidP="00002035">
      <w:pPr>
        <w:pStyle w:val="a3"/>
        <w:numPr>
          <w:ilvl w:val="0"/>
          <w:numId w:val="18"/>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755A36">
        <w:rPr>
          <w:rFonts w:ascii="Times New Roman" w:eastAsia="Times New Roman" w:hAnsi="Times New Roman" w:cs="Times New Roman"/>
          <w:sz w:val="28"/>
          <w:szCs w:val="28"/>
          <w:lang w:eastAsia="ru-RU"/>
        </w:rPr>
        <w:t>демонстрування своїх навчальних досягнень на культурно-митецьких заходах, зокрема конкурсах, оглядах, фестивалях, олімпіадах, концертах, виставках, у виставах тощо;</w:t>
      </w:r>
    </w:p>
    <w:p w14:paraId="6000A77D" w14:textId="77777777" w:rsidR="00755A36" w:rsidRDefault="00C02D33" w:rsidP="00002035">
      <w:pPr>
        <w:pStyle w:val="a3"/>
        <w:numPr>
          <w:ilvl w:val="0"/>
          <w:numId w:val="18"/>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755A36">
        <w:rPr>
          <w:rFonts w:ascii="Times New Roman" w:eastAsia="Times New Roman" w:hAnsi="Times New Roman" w:cs="Times New Roman"/>
          <w:sz w:val="28"/>
          <w:szCs w:val="28"/>
          <w:lang w:eastAsia="ru-RU"/>
        </w:rPr>
        <w:t>особисту або через своїх законних представників участь у громадському самоврядуванні та управлінні Школою;</w:t>
      </w:r>
    </w:p>
    <w:p w14:paraId="4D255007" w14:textId="77777777" w:rsidR="00755A36" w:rsidRDefault="00C02D33" w:rsidP="00002035">
      <w:pPr>
        <w:pStyle w:val="a3"/>
        <w:numPr>
          <w:ilvl w:val="0"/>
          <w:numId w:val="18"/>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755A36">
        <w:rPr>
          <w:rFonts w:ascii="Times New Roman" w:eastAsia="Times New Roman" w:hAnsi="Times New Roman" w:cs="Times New Roman"/>
          <w:sz w:val="28"/>
          <w:szCs w:val="28"/>
          <w:lang w:eastAsia="ru-RU"/>
        </w:rPr>
        <w:t>інші необхідні умови для здобуття освіти, зокрема для осіб з особливими освітніми потребами та із соціально незахищених верств населення.</w:t>
      </w:r>
    </w:p>
    <w:p w14:paraId="466F6ADE" w14:textId="77777777" w:rsidR="00755A36" w:rsidRDefault="00755A36"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0B26AEAC" w14:textId="77777777" w:rsidR="00755A36"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55A36">
        <w:rPr>
          <w:rFonts w:ascii="Times New Roman" w:eastAsia="Times New Roman" w:hAnsi="Times New Roman" w:cs="Times New Roman"/>
          <w:sz w:val="28"/>
          <w:szCs w:val="28"/>
          <w:lang w:eastAsia="ru-RU"/>
        </w:rPr>
        <w:t>4.4. Учні зобов'язані:</w:t>
      </w:r>
    </w:p>
    <w:p w14:paraId="383C7C59" w14:textId="77777777" w:rsidR="00755A36" w:rsidRDefault="00C02D33" w:rsidP="00002035">
      <w:pPr>
        <w:pStyle w:val="a3"/>
        <w:numPr>
          <w:ilvl w:val="0"/>
          <w:numId w:val="19"/>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755A36">
        <w:rPr>
          <w:rFonts w:ascii="Times New Roman" w:eastAsia="Times New Roman" w:hAnsi="Times New Roman" w:cs="Times New Roman"/>
          <w:sz w:val="28"/>
          <w:szCs w:val="28"/>
          <w:lang w:eastAsia="ru-RU"/>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передбачених нею результатів навчання;</w:t>
      </w:r>
    </w:p>
    <w:p w14:paraId="0049E2AC" w14:textId="77777777" w:rsidR="00755A36" w:rsidRDefault="00C02D33" w:rsidP="00002035">
      <w:pPr>
        <w:pStyle w:val="a3"/>
        <w:numPr>
          <w:ilvl w:val="0"/>
          <w:numId w:val="19"/>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755A36">
        <w:rPr>
          <w:rFonts w:ascii="Times New Roman" w:eastAsia="Times New Roman" w:hAnsi="Times New Roman" w:cs="Times New Roman"/>
          <w:sz w:val="28"/>
          <w:szCs w:val="28"/>
          <w:lang w:eastAsia="ru-RU"/>
        </w:rPr>
        <w:t>поважати гідність, права, свободи та законні інтереси всіх учасників освітнього процесу, дотримуватися етичних норм;</w:t>
      </w:r>
    </w:p>
    <w:p w14:paraId="75AC93A5" w14:textId="77777777" w:rsidR="002B2E31" w:rsidRDefault="00C02D33" w:rsidP="00002035">
      <w:pPr>
        <w:pStyle w:val="a3"/>
        <w:numPr>
          <w:ilvl w:val="0"/>
          <w:numId w:val="19"/>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755A36">
        <w:rPr>
          <w:rFonts w:ascii="Times New Roman" w:eastAsia="Times New Roman" w:hAnsi="Times New Roman" w:cs="Times New Roman"/>
          <w:sz w:val="28"/>
          <w:szCs w:val="28"/>
          <w:lang w:eastAsia="ru-RU"/>
        </w:rPr>
        <w:t>дбайливо та відповідально ставитися до власного здоров'я та здоров'я оточуючих, довкілля, майна Школи;</w:t>
      </w:r>
    </w:p>
    <w:p w14:paraId="281E1BC2" w14:textId="77777777" w:rsidR="002B2E31" w:rsidRPr="002B2E31" w:rsidRDefault="00C02D33" w:rsidP="00002035">
      <w:pPr>
        <w:pStyle w:val="a3"/>
        <w:numPr>
          <w:ilvl w:val="0"/>
          <w:numId w:val="19"/>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755A36">
        <w:rPr>
          <w:rFonts w:ascii="Times New Roman" w:eastAsia="Times New Roman" w:hAnsi="Times New Roman" w:cs="Times New Roman"/>
          <w:sz w:val="28"/>
          <w:szCs w:val="28"/>
          <w:lang w:eastAsia="ru-RU"/>
        </w:rPr>
        <w:t xml:space="preserve">дотримуватися </w:t>
      </w:r>
      <w:r w:rsidR="002B2E31">
        <w:rPr>
          <w:rFonts w:ascii="Times New Roman" w:eastAsia="Times New Roman" w:hAnsi="Times New Roman" w:cs="Times New Roman"/>
          <w:sz w:val="28"/>
          <w:szCs w:val="28"/>
          <w:lang w:val="uk-UA" w:eastAsia="ru-RU"/>
        </w:rPr>
        <w:t>с</w:t>
      </w:r>
      <w:r w:rsidRPr="00755A36">
        <w:rPr>
          <w:rFonts w:ascii="Times New Roman" w:eastAsia="Times New Roman" w:hAnsi="Times New Roman" w:cs="Times New Roman"/>
          <w:sz w:val="28"/>
          <w:szCs w:val="28"/>
          <w:lang w:eastAsia="ru-RU"/>
        </w:rPr>
        <w:t>татуту Школи, правил внутрішнього розпорядку Школи, а також умов договору про надання освітніх послуг</w:t>
      </w:r>
      <w:r w:rsidR="002B2E31">
        <w:rPr>
          <w:rFonts w:ascii="Times New Roman" w:eastAsia="Times New Roman" w:hAnsi="Times New Roman" w:cs="Times New Roman"/>
          <w:sz w:val="28"/>
          <w:szCs w:val="28"/>
          <w:lang w:val="uk-UA" w:eastAsia="ru-RU"/>
        </w:rPr>
        <w:t>.</w:t>
      </w:r>
    </w:p>
    <w:p w14:paraId="3E7E94CF" w14:textId="77777777" w:rsidR="002B2E31"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2E31">
        <w:rPr>
          <w:rFonts w:ascii="Times New Roman" w:eastAsia="Times New Roman" w:hAnsi="Times New Roman" w:cs="Times New Roman"/>
          <w:sz w:val="28"/>
          <w:szCs w:val="28"/>
          <w:lang w:eastAsia="ru-RU"/>
        </w:rPr>
        <w:lastRenderedPageBreak/>
        <w:t>4.5. Учні мають також інші права та обов'язки, передбачені законодавством України та статутом Школи.</w:t>
      </w:r>
    </w:p>
    <w:p w14:paraId="2849E878" w14:textId="515552FB" w:rsidR="002B2E31"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2E31">
        <w:rPr>
          <w:rFonts w:ascii="Times New Roman" w:eastAsia="Times New Roman" w:hAnsi="Times New Roman" w:cs="Times New Roman"/>
          <w:sz w:val="28"/>
          <w:szCs w:val="28"/>
          <w:lang w:eastAsia="ru-RU"/>
        </w:rPr>
        <w:t xml:space="preserve">4.6. Залучення учнів </w:t>
      </w:r>
      <w:proofErr w:type="gramStart"/>
      <w:r w:rsidRPr="002B2E31">
        <w:rPr>
          <w:rFonts w:ascii="Times New Roman" w:eastAsia="Times New Roman" w:hAnsi="Times New Roman" w:cs="Times New Roman"/>
          <w:sz w:val="28"/>
          <w:szCs w:val="28"/>
          <w:lang w:eastAsia="ru-RU"/>
        </w:rPr>
        <w:t>п</w:t>
      </w:r>
      <w:proofErr w:type="gramEnd"/>
      <w:r w:rsidRPr="002B2E31">
        <w:rPr>
          <w:rFonts w:ascii="Times New Roman" w:eastAsia="Times New Roman" w:hAnsi="Times New Roman" w:cs="Times New Roman"/>
          <w:sz w:val="28"/>
          <w:szCs w:val="28"/>
          <w:lang w:eastAsia="ru-RU"/>
        </w:rPr>
        <w:t>ід час освітнього процесу до виконання робіт чи до участі у</w:t>
      </w:r>
      <w:r w:rsidR="002B2E31">
        <w:rPr>
          <w:rFonts w:ascii="Times New Roman" w:eastAsia="Times New Roman" w:hAnsi="Times New Roman" w:cs="Times New Roman"/>
          <w:sz w:val="28"/>
          <w:szCs w:val="28"/>
          <w:lang w:val="uk-UA" w:eastAsia="ru-RU"/>
        </w:rPr>
        <w:t xml:space="preserve"> </w:t>
      </w:r>
      <w:r w:rsidRPr="002B2E31">
        <w:rPr>
          <w:rFonts w:ascii="Times New Roman" w:eastAsia="Times New Roman" w:hAnsi="Times New Roman" w:cs="Times New Roman"/>
          <w:sz w:val="28"/>
          <w:szCs w:val="28"/>
          <w:lang w:eastAsia="ru-RU"/>
        </w:rPr>
        <w:t>заходах, не пов'язаних з реалізацією освітньої програми, забороняється, крім випадків, передбачених законодавством України.</w:t>
      </w:r>
    </w:p>
    <w:p w14:paraId="4302014E" w14:textId="77777777" w:rsidR="002B2E31"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2E31">
        <w:rPr>
          <w:rFonts w:ascii="Times New Roman" w:eastAsia="Times New Roman" w:hAnsi="Times New Roman" w:cs="Times New Roman"/>
          <w:sz w:val="28"/>
          <w:szCs w:val="28"/>
          <w:lang w:eastAsia="ru-RU"/>
        </w:rPr>
        <w:t xml:space="preserve">4.7. Педагогічними працівниками Школи є </w:t>
      </w:r>
      <w:r w:rsidR="002B2E31">
        <w:rPr>
          <w:rFonts w:ascii="Times New Roman" w:eastAsia="Times New Roman" w:hAnsi="Times New Roman" w:cs="Times New Roman"/>
          <w:sz w:val="28"/>
          <w:szCs w:val="28"/>
          <w:lang w:val="uk-UA" w:eastAsia="ru-RU"/>
        </w:rPr>
        <w:t>д</w:t>
      </w:r>
      <w:r w:rsidRPr="002B2E31">
        <w:rPr>
          <w:rFonts w:ascii="Times New Roman" w:eastAsia="Times New Roman" w:hAnsi="Times New Roman" w:cs="Times New Roman"/>
          <w:sz w:val="28"/>
          <w:szCs w:val="28"/>
          <w:lang w:eastAsia="ru-RU"/>
        </w:rPr>
        <w:t>иректор, заступники директора, викладачі, концертмейстери, методисти (за наявності), інші педагогічні працівники, на яких поширюються умови оплати праці педагогічних працівників.</w:t>
      </w:r>
    </w:p>
    <w:p w14:paraId="25B53573" w14:textId="33D036D9" w:rsidR="004633BA" w:rsidRPr="00002035" w:rsidRDefault="00C02D33" w:rsidP="00A42A4F">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002035">
        <w:rPr>
          <w:rFonts w:ascii="Times New Roman" w:eastAsia="Times New Roman" w:hAnsi="Times New Roman" w:cs="Times New Roman"/>
          <w:color w:val="000000" w:themeColor="text1"/>
          <w:sz w:val="28"/>
          <w:szCs w:val="28"/>
          <w:lang w:eastAsia="ru-RU"/>
        </w:rPr>
        <w:t xml:space="preserve">4.8. </w:t>
      </w:r>
      <w:r w:rsidR="004633BA" w:rsidRPr="00002035">
        <w:rPr>
          <w:rFonts w:ascii="Times New Roman" w:eastAsia="Times New Roman" w:hAnsi="Times New Roman" w:cs="Times New Roman"/>
          <w:color w:val="000000" w:themeColor="text1"/>
          <w:sz w:val="28"/>
          <w:szCs w:val="28"/>
          <w:lang w:eastAsia="ru-RU"/>
        </w:rPr>
        <w:t>Загальні вимоги до освіти та професійної кваліфікації педагогічного працівника мистецької школи визначаються </w:t>
      </w:r>
      <w:hyperlink r:id="rId21" w:anchor="n853" w:tgtFrame="_blank" w:history="1">
        <w:r w:rsidR="004633BA" w:rsidRPr="00002035">
          <w:rPr>
            <w:rStyle w:val="a4"/>
            <w:rFonts w:ascii="Times New Roman" w:eastAsia="Times New Roman" w:hAnsi="Times New Roman" w:cs="Times New Roman"/>
            <w:color w:val="000000" w:themeColor="text1"/>
            <w:sz w:val="28"/>
            <w:szCs w:val="28"/>
            <w:u w:val="none"/>
            <w:lang w:eastAsia="ru-RU"/>
          </w:rPr>
          <w:t>статтею 58</w:t>
        </w:r>
      </w:hyperlink>
      <w:r w:rsidR="004633BA" w:rsidRPr="00002035">
        <w:rPr>
          <w:rFonts w:ascii="Times New Roman" w:eastAsia="Times New Roman" w:hAnsi="Times New Roman" w:cs="Times New Roman"/>
          <w:color w:val="000000" w:themeColor="text1"/>
          <w:sz w:val="28"/>
          <w:szCs w:val="28"/>
          <w:lang w:eastAsia="ru-RU"/>
        </w:rPr>
        <w:t> Закону України «Про освіту», </w:t>
      </w:r>
      <w:hyperlink r:id="rId22" w:anchor="n243" w:tgtFrame="_blank" w:history="1">
        <w:r w:rsidR="004633BA" w:rsidRPr="00002035">
          <w:rPr>
            <w:rStyle w:val="a4"/>
            <w:rFonts w:ascii="Times New Roman" w:eastAsia="Times New Roman" w:hAnsi="Times New Roman" w:cs="Times New Roman"/>
            <w:color w:val="000000" w:themeColor="text1"/>
            <w:sz w:val="28"/>
            <w:szCs w:val="28"/>
            <w:u w:val="none"/>
            <w:lang w:eastAsia="ru-RU"/>
          </w:rPr>
          <w:t>частиною першою</w:t>
        </w:r>
      </w:hyperlink>
      <w:r w:rsidR="004633BA" w:rsidRPr="00002035">
        <w:rPr>
          <w:rFonts w:ascii="Times New Roman" w:eastAsia="Times New Roman" w:hAnsi="Times New Roman" w:cs="Times New Roman"/>
          <w:color w:val="000000" w:themeColor="text1"/>
          <w:sz w:val="28"/>
          <w:szCs w:val="28"/>
          <w:lang w:eastAsia="ru-RU"/>
        </w:rPr>
        <w:t xml:space="preserve"> статті 21 Закону України «Про позашкільну освіту». Специфічні кваліфікаційні вимоги до педагогічних працівників </w:t>
      </w:r>
      <w:r w:rsidR="004633BA" w:rsidRPr="00002035">
        <w:rPr>
          <w:rFonts w:ascii="Times New Roman" w:eastAsia="Times New Roman" w:hAnsi="Times New Roman" w:cs="Times New Roman"/>
          <w:color w:val="000000" w:themeColor="text1"/>
          <w:sz w:val="28"/>
          <w:szCs w:val="28"/>
          <w:lang w:val="uk-UA" w:eastAsia="ru-RU"/>
        </w:rPr>
        <w:t>Ш</w:t>
      </w:r>
      <w:r w:rsidR="004633BA" w:rsidRPr="00002035">
        <w:rPr>
          <w:rFonts w:ascii="Times New Roman" w:eastAsia="Times New Roman" w:hAnsi="Times New Roman" w:cs="Times New Roman"/>
          <w:color w:val="000000" w:themeColor="text1"/>
          <w:sz w:val="28"/>
          <w:szCs w:val="28"/>
          <w:lang w:eastAsia="ru-RU"/>
        </w:rPr>
        <w:t>коли встановлюються законодавством, зокрема професійним стандартом (за наявності) до відповідних посад педагогічних працівників.</w:t>
      </w:r>
    </w:p>
    <w:p w14:paraId="5498E660" w14:textId="5DB5E23D" w:rsidR="002B2E31" w:rsidRPr="00002035"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02035">
        <w:rPr>
          <w:rFonts w:ascii="Times New Roman" w:eastAsia="Times New Roman" w:hAnsi="Times New Roman" w:cs="Times New Roman"/>
          <w:sz w:val="28"/>
          <w:szCs w:val="28"/>
          <w:lang w:eastAsia="ru-RU"/>
        </w:rPr>
        <w:t>4.9.</w:t>
      </w:r>
      <w:r w:rsidR="002B2E31" w:rsidRPr="00002035">
        <w:rPr>
          <w:rFonts w:ascii="Times New Roman" w:eastAsia="Times New Roman" w:hAnsi="Times New Roman" w:cs="Times New Roman"/>
          <w:sz w:val="28"/>
          <w:szCs w:val="28"/>
          <w:lang w:val="uk-UA" w:eastAsia="ru-RU"/>
        </w:rPr>
        <w:t xml:space="preserve"> </w:t>
      </w:r>
      <w:r w:rsidRPr="00002035">
        <w:rPr>
          <w:rFonts w:ascii="Times New Roman" w:eastAsia="Times New Roman" w:hAnsi="Times New Roman" w:cs="Times New Roman"/>
          <w:sz w:val="28"/>
          <w:szCs w:val="28"/>
          <w:lang w:eastAsia="ru-RU"/>
        </w:rPr>
        <w:t>Педагогічні працівники Школи мають право на:</w:t>
      </w:r>
    </w:p>
    <w:p w14:paraId="5B58517B" w14:textId="77777777" w:rsidR="002B2E31" w:rsidRDefault="00C02D33" w:rsidP="00002035">
      <w:pPr>
        <w:pStyle w:val="a3"/>
        <w:numPr>
          <w:ilvl w:val="0"/>
          <w:numId w:val="20"/>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2B2E31">
        <w:rPr>
          <w:rFonts w:ascii="Times New Roman" w:eastAsia="Times New Roman" w:hAnsi="Times New Roman" w:cs="Times New Roman"/>
          <w:sz w:val="28"/>
          <w:szCs w:val="28"/>
          <w:lang w:eastAsia="ru-RU"/>
        </w:rPr>
        <w:t>академічну свободу, включаючи свободу викладання, свободу від втручання до педагогічної діяльності, вільний вибір форм, методів і засобів навчання, що відповідають освітній програмі;</w:t>
      </w:r>
    </w:p>
    <w:p w14:paraId="6012D586" w14:textId="77777777" w:rsidR="002B2E31" w:rsidRDefault="00C02D33" w:rsidP="00002035">
      <w:pPr>
        <w:pStyle w:val="a3"/>
        <w:numPr>
          <w:ilvl w:val="0"/>
          <w:numId w:val="20"/>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2B2E31">
        <w:rPr>
          <w:rFonts w:ascii="Times New Roman" w:eastAsia="Times New Roman" w:hAnsi="Times New Roman" w:cs="Times New Roman"/>
          <w:sz w:val="28"/>
          <w:szCs w:val="28"/>
          <w:lang w:eastAsia="ru-RU"/>
        </w:rPr>
        <w:t>педагогічну ініціативу;</w:t>
      </w:r>
    </w:p>
    <w:p w14:paraId="1BAE79DD" w14:textId="77777777" w:rsidR="002B2E31" w:rsidRDefault="00C02D33" w:rsidP="00002035">
      <w:pPr>
        <w:pStyle w:val="a3"/>
        <w:numPr>
          <w:ilvl w:val="0"/>
          <w:numId w:val="20"/>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2B2E31">
        <w:rPr>
          <w:rFonts w:ascii="Times New Roman" w:eastAsia="Times New Roman" w:hAnsi="Times New Roman" w:cs="Times New Roman"/>
          <w:sz w:val="28"/>
          <w:szCs w:val="28"/>
          <w:lang w:eastAsia="ru-RU"/>
        </w:rPr>
        <w:t>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p>
    <w:p w14:paraId="1D67F5F1" w14:textId="77777777" w:rsidR="002B2E31" w:rsidRDefault="00C02D33" w:rsidP="00002035">
      <w:pPr>
        <w:pStyle w:val="a3"/>
        <w:numPr>
          <w:ilvl w:val="0"/>
          <w:numId w:val="20"/>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2B2E31">
        <w:rPr>
          <w:rFonts w:ascii="Times New Roman" w:eastAsia="Times New Roman" w:hAnsi="Times New Roman" w:cs="Times New Roman"/>
          <w:sz w:val="28"/>
          <w:szCs w:val="28"/>
          <w:lang w:eastAsia="ru-RU"/>
        </w:rPr>
        <w:t>користування бібліотекою, навчальною, виробничою, культурною, побутовою інфраструктурою Школи та послугами її структурних підрозділів;</w:t>
      </w:r>
    </w:p>
    <w:p w14:paraId="530352DB" w14:textId="77777777" w:rsidR="002B2E31" w:rsidRDefault="00C02D33" w:rsidP="00002035">
      <w:pPr>
        <w:pStyle w:val="a3"/>
        <w:numPr>
          <w:ilvl w:val="0"/>
          <w:numId w:val="20"/>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2B2E31">
        <w:rPr>
          <w:rFonts w:ascii="Times New Roman" w:eastAsia="Times New Roman" w:hAnsi="Times New Roman" w:cs="Times New Roman"/>
          <w:sz w:val="28"/>
          <w:szCs w:val="28"/>
          <w:lang w:eastAsia="ru-RU"/>
        </w:rPr>
        <w:t>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14:paraId="4A2CFA4A" w14:textId="4A6DDCC4" w:rsidR="002B2E31" w:rsidRDefault="00C02D33" w:rsidP="00002035">
      <w:pPr>
        <w:pStyle w:val="a3"/>
        <w:numPr>
          <w:ilvl w:val="0"/>
          <w:numId w:val="20"/>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2B2E31">
        <w:rPr>
          <w:rFonts w:ascii="Times New Roman" w:eastAsia="Times New Roman" w:hAnsi="Times New Roman" w:cs="Times New Roman"/>
          <w:sz w:val="28"/>
          <w:szCs w:val="28"/>
          <w:lang w:eastAsia="ru-RU"/>
        </w:rPr>
        <w:t>проходження сертифікації відповідно до законодавства;</w:t>
      </w:r>
      <w:r w:rsidR="002B2E31">
        <w:rPr>
          <w:rFonts w:ascii="Times New Roman" w:eastAsia="Times New Roman" w:hAnsi="Times New Roman" w:cs="Times New Roman"/>
          <w:sz w:val="28"/>
          <w:szCs w:val="28"/>
          <w:lang w:val="uk-UA" w:eastAsia="ru-RU"/>
        </w:rPr>
        <w:t xml:space="preserve"> </w:t>
      </w:r>
      <w:r w:rsidRPr="002B2E31">
        <w:rPr>
          <w:rFonts w:ascii="Times New Roman" w:eastAsia="Times New Roman" w:hAnsi="Times New Roman" w:cs="Times New Roman"/>
          <w:sz w:val="28"/>
          <w:szCs w:val="28"/>
          <w:lang w:eastAsia="ru-RU"/>
        </w:rPr>
        <w:t>доступ до інформаційних ресурсів і комунікацій, що використовуються в освітньому процесі;</w:t>
      </w:r>
    </w:p>
    <w:p w14:paraId="1C4F3AB9" w14:textId="77777777" w:rsidR="002B2E31" w:rsidRDefault="00C02D33" w:rsidP="00002035">
      <w:pPr>
        <w:pStyle w:val="a3"/>
        <w:numPr>
          <w:ilvl w:val="0"/>
          <w:numId w:val="20"/>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2B2E31">
        <w:rPr>
          <w:rFonts w:ascii="Times New Roman" w:eastAsia="Times New Roman" w:hAnsi="Times New Roman" w:cs="Times New Roman"/>
          <w:sz w:val="28"/>
          <w:szCs w:val="28"/>
          <w:lang w:eastAsia="ru-RU"/>
        </w:rPr>
        <w:t>відзначення успіхів у своїй професійній діяльності, справедливе та о</w:t>
      </w:r>
      <w:r w:rsidR="002B2E31">
        <w:rPr>
          <w:rFonts w:ascii="Times New Roman" w:eastAsia="Times New Roman" w:hAnsi="Times New Roman" w:cs="Times New Roman"/>
          <w:sz w:val="28"/>
          <w:szCs w:val="28"/>
          <w:lang w:val="uk-UA" w:eastAsia="ru-RU"/>
        </w:rPr>
        <w:t>б</w:t>
      </w:r>
      <w:r w:rsidRPr="002B2E31">
        <w:rPr>
          <w:rFonts w:ascii="Times New Roman" w:eastAsia="Times New Roman" w:hAnsi="Times New Roman" w:cs="Times New Roman"/>
          <w:sz w:val="28"/>
          <w:szCs w:val="28"/>
          <w:lang w:eastAsia="ru-RU"/>
        </w:rPr>
        <w:t>'єктивне її оцінювання;</w:t>
      </w:r>
    </w:p>
    <w:p w14:paraId="40B8A435" w14:textId="77777777" w:rsidR="002B2E31" w:rsidRDefault="00C02D33" w:rsidP="00002035">
      <w:pPr>
        <w:pStyle w:val="a3"/>
        <w:numPr>
          <w:ilvl w:val="0"/>
          <w:numId w:val="20"/>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2B2E31">
        <w:rPr>
          <w:rFonts w:ascii="Times New Roman" w:eastAsia="Times New Roman" w:hAnsi="Times New Roman" w:cs="Times New Roman"/>
          <w:sz w:val="28"/>
          <w:szCs w:val="28"/>
          <w:lang w:eastAsia="ru-RU"/>
        </w:rPr>
        <w:t>захист професійної честі та гідності;</w:t>
      </w:r>
    </w:p>
    <w:p w14:paraId="0C1F6D2B" w14:textId="77777777" w:rsidR="002B2E31" w:rsidRDefault="00C02D33" w:rsidP="00002035">
      <w:pPr>
        <w:pStyle w:val="a3"/>
        <w:numPr>
          <w:ilvl w:val="0"/>
          <w:numId w:val="20"/>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2B2E31">
        <w:rPr>
          <w:rFonts w:ascii="Times New Roman" w:eastAsia="Times New Roman" w:hAnsi="Times New Roman" w:cs="Times New Roman"/>
          <w:sz w:val="28"/>
          <w:szCs w:val="28"/>
          <w:lang w:eastAsia="ru-RU"/>
        </w:rPr>
        <w:t>індивідуальну освітню, творчу, мистецьку, наукову та іншу діяльність за межами Школи;</w:t>
      </w:r>
    </w:p>
    <w:p w14:paraId="46A5A0CE" w14:textId="77777777" w:rsidR="002B2E31" w:rsidRDefault="00C02D33" w:rsidP="00002035">
      <w:pPr>
        <w:pStyle w:val="a3"/>
        <w:numPr>
          <w:ilvl w:val="0"/>
          <w:numId w:val="20"/>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2B2E31">
        <w:rPr>
          <w:rFonts w:ascii="Times New Roman" w:eastAsia="Times New Roman" w:hAnsi="Times New Roman" w:cs="Times New Roman"/>
          <w:sz w:val="28"/>
          <w:szCs w:val="28"/>
          <w:lang w:eastAsia="ru-RU"/>
        </w:rPr>
        <w:t>безпечні і нешкідливі умови праці;</w:t>
      </w:r>
    </w:p>
    <w:p w14:paraId="1B36DEE3" w14:textId="77777777" w:rsidR="002B2E31" w:rsidRDefault="00C02D33" w:rsidP="00002035">
      <w:pPr>
        <w:pStyle w:val="a3"/>
        <w:numPr>
          <w:ilvl w:val="0"/>
          <w:numId w:val="20"/>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2B2E31">
        <w:rPr>
          <w:rFonts w:ascii="Times New Roman" w:eastAsia="Times New Roman" w:hAnsi="Times New Roman" w:cs="Times New Roman"/>
          <w:sz w:val="28"/>
          <w:szCs w:val="28"/>
          <w:lang w:eastAsia="ru-RU"/>
        </w:rPr>
        <w:t>відпустку відповідно до законодавства;</w:t>
      </w:r>
    </w:p>
    <w:p w14:paraId="619DA3AE" w14:textId="77777777" w:rsidR="002B2E31" w:rsidRDefault="00C02D33" w:rsidP="00002035">
      <w:pPr>
        <w:pStyle w:val="a3"/>
        <w:numPr>
          <w:ilvl w:val="0"/>
          <w:numId w:val="20"/>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2B2E31">
        <w:rPr>
          <w:rFonts w:ascii="Times New Roman" w:eastAsia="Times New Roman" w:hAnsi="Times New Roman" w:cs="Times New Roman"/>
          <w:sz w:val="28"/>
          <w:szCs w:val="28"/>
          <w:lang w:eastAsia="ru-RU"/>
        </w:rPr>
        <w:t>участь у громадському самоврядуванні Школи;</w:t>
      </w:r>
    </w:p>
    <w:p w14:paraId="01D5996E" w14:textId="77777777" w:rsidR="002B2E31" w:rsidRDefault="00C02D33" w:rsidP="00002035">
      <w:pPr>
        <w:pStyle w:val="a3"/>
        <w:numPr>
          <w:ilvl w:val="0"/>
          <w:numId w:val="20"/>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2B2E31">
        <w:rPr>
          <w:rFonts w:ascii="Times New Roman" w:eastAsia="Times New Roman" w:hAnsi="Times New Roman" w:cs="Times New Roman"/>
          <w:sz w:val="28"/>
          <w:szCs w:val="28"/>
          <w:lang w:eastAsia="ru-RU"/>
        </w:rPr>
        <w:t>участь у роботі колегіальних органів управління Школи.</w:t>
      </w:r>
    </w:p>
    <w:p w14:paraId="3E01C4F7" w14:textId="77777777" w:rsidR="002B2E31" w:rsidRPr="00495083"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95083">
        <w:rPr>
          <w:rFonts w:ascii="Times New Roman" w:eastAsia="Times New Roman" w:hAnsi="Times New Roman" w:cs="Times New Roman"/>
          <w:sz w:val="28"/>
          <w:szCs w:val="28"/>
          <w:lang w:eastAsia="ru-RU"/>
        </w:rPr>
        <w:t>4.10.</w:t>
      </w:r>
      <w:r w:rsidR="002B2E31" w:rsidRPr="00495083">
        <w:rPr>
          <w:rFonts w:ascii="Times New Roman" w:eastAsia="Times New Roman" w:hAnsi="Times New Roman" w:cs="Times New Roman"/>
          <w:sz w:val="28"/>
          <w:szCs w:val="28"/>
          <w:lang w:val="uk-UA" w:eastAsia="ru-RU"/>
        </w:rPr>
        <w:t xml:space="preserve"> </w:t>
      </w:r>
      <w:r w:rsidRPr="00495083">
        <w:rPr>
          <w:rFonts w:ascii="Times New Roman" w:eastAsia="Times New Roman" w:hAnsi="Times New Roman" w:cs="Times New Roman"/>
          <w:sz w:val="28"/>
          <w:szCs w:val="28"/>
          <w:lang w:val="uk-UA" w:eastAsia="ru-RU"/>
        </w:rPr>
        <w:t>Педагогічні працівники зобов'язані:</w:t>
      </w:r>
    </w:p>
    <w:p w14:paraId="7DA8126D" w14:textId="77777777" w:rsidR="002B2E31" w:rsidRPr="002B2E31" w:rsidRDefault="00C02D33" w:rsidP="00495083">
      <w:pPr>
        <w:pStyle w:val="a3"/>
        <w:numPr>
          <w:ilvl w:val="0"/>
          <w:numId w:val="21"/>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2B2E31">
        <w:rPr>
          <w:rFonts w:ascii="Times New Roman" w:eastAsia="Times New Roman" w:hAnsi="Times New Roman" w:cs="Times New Roman"/>
          <w:sz w:val="28"/>
          <w:szCs w:val="28"/>
          <w:lang w:val="uk-UA" w:eastAsia="ru-RU"/>
        </w:rPr>
        <w:t>постійно підвищувати свій професійний і загальнокультурний рівні та педагогічну майстерність;</w:t>
      </w:r>
    </w:p>
    <w:p w14:paraId="2FB29FA0" w14:textId="1082472C" w:rsidR="004633BA" w:rsidRDefault="004633BA" w:rsidP="00495083">
      <w:pPr>
        <w:pStyle w:val="a3"/>
        <w:numPr>
          <w:ilvl w:val="0"/>
          <w:numId w:val="21"/>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з</w:t>
      </w:r>
      <w:r w:rsidRPr="004633BA">
        <w:rPr>
          <w:rFonts w:ascii="Times New Roman" w:eastAsia="Times New Roman" w:hAnsi="Times New Roman" w:cs="Times New Roman"/>
          <w:sz w:val="28"/>
          <w:szCs w:val="28"/>
          <w:lang w:val="uk-UA" w:eastAsia="ru-RU"/>
        </w:rPr>
        <w:t xml:space="preserve">абезпечувати досягнення учнями результатів навчання, визначених відповідними робочими навчальними програмами та освітніми програмами </w:t>
      </w:r>
      <w:r>
        <w:rPr>
          <w:rFonts w:ascii="Times New Roman" w:eastAsia="Times New Roman" w:hAnsi="Times New Roman" w:cs="Times New Roman"/>
          <w:sz w:val="28"/>
          <w:szCs w:val="28"/>
          <w:lang w:val="uk-UA" w:eastAsia="ru-RU"/>
        </w:rPr>
        <w:t>Ш</w:t>
      </w:r>
      <w:r w:rsidRPr="004633BA">
        <w:rPr>
          <w:rFonts w:ascii="Times New Roman" w:eastAsia="Times New Roman" w:hAnsi="Times New Roman" w:cs="Times New Roman"/>
          <w:sz w:val="28"/>
          <w:szCs w:val="28"/>
          <w:lang w:val="uk-UA" w:eastAsia="ru-RU"/>
        </w:rPr>
        <w:t>коли;</w:t>
      </w:r>
    </w:p>
    <w:p w14:paraId="08D5259A" w14:textId="6AA0A3A3" w:rsidR="002B2E31" w:rsidRPr="004633BA" w:rsidRDefault="00C02D33" w:rsidP="00495083">
      <w:pPr>
        <w:pStyle w:val="a3"/>
        <w:numPr>
          <w:ilvl w:val="0"/>
          <w:numId w:val="21"/>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2B2E31">
        <w:rPr>
          <w:rFonts w:ascii="Times New Roman" w:eastAsia="Times New Roman" w:hAnsi="Times New Roman" w:cs="Times New Roman"/>
          <w:sz w:val="28"/>
          <w:szCs w:val="28"/>
          <w:lang w:val="uk-UA" w:eastAsia="ru-RU"/>
        </w:rPr>
        <w:t>сприяти розвитку здібностей учнів, формуванню навичок здорового способу життя, дбати про їхнє фізичне і психічне здоров'я;</w:t>
      </w:r>
    </w:p>
    <w:p w14:paraId="469049B7" w14:textId="77777777" w:rsidR="002B2E31" w:rsidRPr="00834AD0" w:rsidRDefault="00C02D33" w:rsidP="00495083">
      <w:pPr>
        <w:pStyle w:val="a3"/>
        <w:numPr>
          <w:ilvl w:val="0"/>
          <w:numId w:val="21"/>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2B2E31">
        <w:rPr>
          <w:rFonts w:ascii="Times New Roman" w:eastAsia="Times New Roman" w:hAnsi="Times New Roman" w:cs="Times New Roman"/>
          <w:sz w:val="28"/>
          <w:szCs w:val="28"/>
          <w:lang w:val="uk-UA" w:eastAsia="ru-RU"/>
        </w:rPr>
        <w:t>дотримуватися академічної доброчесності та забезпечувати її дотримання в освітньому процесі та в мистецькій діяльності;</w:t>
      </w:r>
    </w:p>
    <w:p w14:paraId="60AA6F09" w14:textId="67D71EC9" w:rsidR="002B2E31" w:rsidRPr="002B2E31" w:rsidRDefault="00C02D33" w:rsidP="00495083">
      <w:pPr>
        <w:pStyle w:val="a3"/>
        <w:numPr>
          <w:ilvl w:val="0"/>
          <w:numId w:val="21"/>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2B2E31">
        <w:rPr>
          <w:rFonts w:ascii="Times New Roman" w:eastAsia="Times New Roman" w:hAnsi="Times New Roman" w:cs="Times New Roman"/>
          <w:sz w:val="28"/>
          <w:szCs w:val="28"/>
          <w:lang w:val="uk-UA" w:eastAsia="ru-RU"/>
        </w:rPr>
        <w:t xml:space="preserve">проходити атестацію у порядку, визначеному Міністерством культури та </w:t>
      </w:r>
      <w:r w:rsidR="00495083">
        <w:rPr>
          <w:rFonts w:ascii="Times New Roman" w:eastAsia="Times New Roman" w:hAnsi="Times New Roman" w:cs="Times New Roman"/>
          <w:sz w:val="28"/>
          <w:szCs w:val="28"/>
          <w:lang w:val="uk-UA" w:eastAsia="ru-RU"/>
        </w:rPr>
        <w:t>стратегічних комунікацій</w:t>
      </w:r>
      <w:r w:rsidRPr="002B2E31">
        <w:rPr>
          <w:rFonts w:ascii="Times New Roman" w:eastAsia="Times New Roman" w:hAnsi="Times New Roman" w:cs="Times New Roman"/>
          <w:sz w:val="28"/>
          <w:szCs w:val="28"/>
          <w:lang w:val="uk-UA" w:eastAsia="ru-RU"/>
        </w:rPr>
        <w:t xml:space="preserve"> України;</w:t>
      </w:r>
    </w:p>
    <w:p w14:paraId="50655A52" w14:textId="77777777" w:rsidR="002B2E31" w:rsidRPr="002B2E31" w:rsidRDefault="00C02D33" w:rsidP="00495083">
      <w:pPr>
        <w:pStyle w:val="a3"/>
        <w:numPr>
          <w:ilvl w:val="0"/>
          <w:numId w:val="21"/>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2B2E31">
        <w:rPr>
          <w:rFonts w:ascii="Times New Roman" w:eastAsia="Times New Roman" w:hAnsi="Times New Roman" w:cs="Times New Roman"/>
          <w:sz w:val="28"/>
          <w:szCs w:val="28"/>
          <w:lang w:val="uk-UA" w:eastAsia="ru-RU"/>
        </w:rPr>
        <w:t>дотримуватися педагогічної етики, поважати гідність, права, свободи і законні інтереси всіх учасників освітнього процесу;</w:t>
      </w:r>
    </w:p>
    <w:p w14:paraId="68531D2A" w14:textId="77777777" w:rsidR="002B2E31" w:rsidRPr="002B2E31" w:rsidRDefault="00C02D33" w:rsidP="00495083">
      <w:pPr>
        <w:pStyle w:val="a3"/>
        <w:numPr>
          <w:ilvl w:val="0"/>
          <w:numId w:val="21"/>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2B2E31">
        <w:rPr>
          <w:rFonts w:ascii="Times New Roman" w:eastAsia="Times New Roman" w:hAnsi="Times New Roman" w:cs="Times New Roman"/>
          <w:sz w:val="28"/>
          <w:szCs w:val="28"/>
          <w:lang w:val="uk-UA" w:eastAsia="ru-RU"/>
        </w:rPr>
        <w:t>настановленням й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4E46DB52" w14:textId="77777777" w:rsidR="002B2E31" w:rsidRPr="002B2E31" w:rsidRDefault="00C02D33" w:rsidP="00495083">
      <w:pPr>
        <w:pStyle w:val="a3"/>
        <w:numPr>
          <w:ilvl w:val="0"/>
          <w:numId w:val="21"/>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2B2E31">
        <w:rPr>
          <w:rFonts w:ascii="Times New Roman" w:eastAsia="Times New Roman" w:hAnsi="Times New Roman" w:cs="Times New Roman"/>
          <w:sz w:val="28"/>
          <w:szCs w:val="28"/>
          <w:lang w:val="uk-UA" w:eastAsia="ru-RU"/>
        </w:rPr>
        <w:t>формувати в учнів усвідомлення необхідності дотримуватися Конституції України та Законів України, захищати суверенітет і територіальну цілісність України;</w:t>
      </w:r>
    </w:p>
    <w:p w14:paraId="2551CB7A" w14:textId="77777777" w:rsidR="002B2E31" w:rsidRPr="002B2E31" w:rsidRDefault="00C02D33" w:rsidP="00495083">
      <w:pPr>
        <w:pStyle w:val="a3"/>
        <w:numPr>
          <w:ilvl w:val="0"/>
          <w:numId w:val="21"/>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2B2E31">
        <w:rPr>
          <w:rFonts w:ascii="Times New Roman" w:eastAsia="Times New Roman" w:hAnsi="Times New Roman" w:cs="Times New Roman"/>
          <w:sz w:val="28"/>
          <w:szCs w:val="28"/>
          <w:lang w:val="uk-UA" w:eastAsia="ru-RU"/>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її навколишнього природного середовища;</w:t>
      </w:r>
    </w:p>
    <w:p w14:paraId="00028E3F" w14:textId="77777777" w:rsidR="002B2E31" w:rsidRPr="002B2E31" w:rsidRDefault="00C02D33" w:rsidP="00495083">
      <w:pPr>
        <w:pStyle w:val="a3"/>
        <w:numPr>
          <w:ilvl w:val="0"/>
          <w:numId w:val="21"/>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2B2E31">
        <w:rPr>
          <w:rFonts w:ascii="Times New Roman" w:eastAsia="Times New Roman" w:hAnsi="Times New Roman" w:cs="Times New Roman"/>
          <w:sz w:val="28"/>
          <w:szCs w:val="28"/>
          <w:lang w:val="uk-UA" w:eastAsia="ru-RU"/>
        </w:rPr>
        <w:t>формувати в учнів прагнення до взаєморозуміння, миру, злагоди між усіма народами, етнічними, національними, релігійними групами;</w:t>
      </w:r>
    </w:p>
    <w:p w14:paraId="22A24E5C" w14:textId="77777777" w:rsidR="002B2E31" w:rsidRPr="002B2E31" w:rsidRDefault="00C02D33" w:rsidP="00495083">
      <w:pPr>
        <w:pStyle w:val="a3"/>
        <w:numPr>
          <w:ilvl w:val="0"/>
          <w:numId w:val="21"/>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2B2E31">
        <w:rPr>
          <w:rFonts w:ascii="Times New Roman" w:eastAsia="Times New Roman" w:hAnsi="Times New Roman" w:cs="Times New Roman"/>
          <w:sz w:val="28"/>
          <w:szCs w:val="28"/>
          <w:lang w:val="uk-UA" w:eastAsia="ru-RU"/>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14:paraId="17E269A4" w14:textId="77777777" w:rsidR="002B2E31" w:rsidRPr="002B2E31" w:rsidRDefault="00C02D33" w:rsidP="00495083">
      <w:pPr>
        <w:pStyle w:val="a3"/>
        <w:numPr>
          <w:ilvl w:val="0"/>
          <w:numId w:val="21"/>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2B2E31">
        <w:rPr>
          <w:rFonts w:ascii="Times New Roman" w:eastAsia="Times New Roman" w:hAnsi="Times New Roman" w:cs="Times New Roman"/>
          <w:sz w:val="28"/>
          <w:szCs w:val="28"/>
          <w:lang w:val="uk-UA" w:eastAsia="ru-RU"/>
        </w:rPr>
        <w:t xml:space="preserve">дотримуватися </w:t>
      </w:r>
      <w:r w:rsidR="002B2E31">
        <w:rPr>
          <w:rFonts w:ascii="Times New Roman" w:eastAsia="Times New Roman" w:hAnsi="Times New Roman" w:cs="Times New Roman"/>
          <w:sz w:val="28"/>
          <w:szCs w:val="28"/>
          <w:lang w:val="uk-UA" w:eastAsia="ru-RU"/>
        </w:rPr>
        <w:t>с</w:t>
      </w:r>
      <w:r w:rsidRPr="002B2E31">
        <w:rPr>
          <w:rFonts w:ascii="Times New Roman" w:eastAsia="Times New Roman" w:hAnsi="Times New Roman" w:cs="Times New Roman"/>
          <w:sz w:val="28"/>
          <w:szCs w:val="28"/>
          <w:lang w:val="uk-UA" w:eastAsia="ru-RU"/>
        </w:rPr>
        <w:t>татуту та правил внутрішнього розпорядку Школи, виконувати свої посадові обов'язки;</w:t>
      </w:r>
    </w:p>
    <w:p w14:paraId="027A593C" w14:textId="77777777" w:rsidR="002B2E31" w:rsidRPr="002B2E31" w:rsidRDefault="00C02D33" w:rsidP="00495083">
      <w:pPr>
        <w:pStyle w:val="a3"/>
        <w:numPr>
          <w:ilvl w:val="0"/>
          <w:numId w:val="21"/>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2B2E31">
        <w:rPr>
          <w:rFonts w:ascii="Times New Roman" w:eastAsia="Times New Roman" w:hAnsi="Times New Roman" w:cs="Times New Roman"/>
          <w:sz w:val="28"/>
          <w:szCs w:val="28"/>
          <w:lang w:val="uk-UA" w:eastAsia="ru-RU"/>
        </w:rPr>
        <w:t>виконувати накази і розпорядження керівника Школи, органів державного управління, до сфери управління яких належить Школа;</w:t>
      </w:r>
    </w:p>
    <w:p w14:paraId="72BF86B6" w14:textId="77777777" w:rsidR="004633BA" w:rsidRDefault="00C02D33" w:rsidP="00495083">
      <w:pPr>
        <w:pStyle w:val="a3"/>
        <w:numPr>
          <w:ilvl w:val="0"/>
          <w:numId w:val="21"/>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2B2E31">
        <w:rPr>
          <w:rFonts w:ascii="Times New Roman" w:eastAsia="Times New Roman" w:hAnsi="Times New Roman" w:cs="Times New Roman"/>
          <w:sz w:val="28"/>
          <w:szCs w:val="28"/>
          <w:lang w:val="uk-UA" w:eastAsia="ru-RU"/>
        </w:rPr>
        <w:t xml:space="preserve">педагогічні працівники мають також інші права та обов'язки, передбачені законодавством, колективним договором, трудовим договором та/або </w:t>
      </w:r>
      <w:r w:rsidR="002B2E31">
        <w:rPr>
          <w:rFonts w:ascii="Times New Roman" w:eastAsia="Times New Roman" w:hAnsi="Times New Roman" w:cs="Times New Roman"/>
          <w:sz w:val="28"/>
          <w:szCs w:val="28"/>
          <w:lang w:val="uk-UA" w:eastAsia="ru-RU"/>
        </w:rPr>
        <w:t>с</w:t>
      </w:r>
      <w:r w:rsidRPr="002B2E31">
        <w:rPr>
          <w:rFonts w:ascii="Times New Roman" w:eastAsia="Times New Roman" w:hAnsi="Times New Roman" w:cs="Times New Roman"/>
          <w:sz w:val="28"/>
          <w:szCs w:val="28"/>
          <w:lang w:val="uk-UA" w:eastAsia="ru-RU"/>
        </w:rPr>
        <w:t xml:space="preserve">татутом Школи. </w:t>
      </w:r>
      <w:r w:rsidRPr="002B2E31">
        <w:rPr>
          <w:rFonts w:ascii="Times New Roman" w:eastAsia="Times New Roman" w:hAnsi="Times New Roman" w:cs="Times New Roman"/>
          <w:sz w:val="28"/>
          <w:szCs w:val="28"/>
          <w:lang w:eastAsia="ru-RU"/>
        </w:rPr>
        <w:t>Відволікання педагогічних працівників від виконання професійних обов'язків не допускається, крім випадків, передбачених законодавством України.</w:t>
      </w:r>
    </w:p>
    <w:p w14:paraId="7AECF802" w14:textId="731E4F1D" w:rsidR="004633BA"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633BA">
        <w:rPr>
          <w:rFonts w:ascii="Times New Roman" w:eastAsia="Times New Roman" w:hAnsi="Times New Roman" w:cs="Times New Roman"/>
          <w:sz w:val="28"/>
          <w:szCs w:val="28"/>
          <w:lang w:eastAsia="ru-RU"/>
        </w:rPr>
        <w:t xml:space="preserve">4.11. </w:t>
      </w:r>
      <w:r w:rsidR="004633BA" w:rsidRPr="004633BA">
        <w:rPr>
          <w:rFonts w:ascii="Times New Roman" w:eastAsia="Times New Roman" w:hAnsi="Times New Roman" w:cs="Times New Roman"/>
          <w:sz w:val="28"/>
          <w:szCs w:val="28"/>
          <w:lang w:eastAsia="ru-RU"/>
        </w:rPr>
        <w:t xml:space="preserve">Обсяг педагогічного навантаження педагогічних працівників </w:t>
      </w:r>
      <w:r w:rsidR="004633BA">
        <w:rPr>
          <w:rFonts w:ascii="Times New Roman" w:eastAsia="Times New Roman" w:hAnsi="Times New Roman" w:cs="Times New Roman"/>
          <w:sz w:val="28"/>
          <w:szCs w:val="28"/>
          <w:lang w:val="uk-UA" w:eastAsia="ru-RU"/>
        </w:rPr>
        <w:t>Ш</w:t>
      </w:r>
      <w:r w:rsidR="004633BA" w:rsidRPr="004633BA">
        <w:rPr>
          <w:rFonts w:ascii="Times New Roman" w:eastAsia="Times New Roman" w:hAnsi="Times New Roman" w:cs="Times New Roman"/>
          <w:sz w:val="28"/>
          <w:szCs w:val="28"/>
          <w:lang w:eastAsia="ru-RU"/>
        </w:rPr>
        <w:t xml:space="preserve">коли встановлюється керівником згідно із законодавством. Норма годин на одну тарифну ставку викладача та концертмейстера </w:t>
      </w:r>
      <w:r w:rsidR="004633BA">
        <w:rPr>
          <w:rFonts w:ascii="Times New Roman" w:eastAsia="Times New Roman" w:hAnsi="Times New Roman" w:cs="Times New Roman"/>
          <w:sz w:val="28"/>
          <w:szCs w:val="28"/>
          <w:lang w:val="uk-UA" w:eastAsia="ru-RU"/>
        </w:rPr>
        <w:t>Ш</w:t>
      </w:r>
      <w:r w:rsidR="004633BA" w:rsidRPr="004633BA">
        <w:rPr>
          <w:rFonts w:ascii="Times New Roman" w:eastAsia="Times New Roman" w:hAnsi="Times New Roman" w:cs="Times New Roman"/>
          <w:sz w:val="28"/>
          <w:szCs w:val="28"/>
          <w:lang w:eastAsia="ru-RU"/>
        </w:rPr>
        <w:t xml:space="preserve">коли становить 18 навчальних годин на тиждень. Оплата роботи здійснюється відповідно до обсягу педагогічного навантаження. </w:t>
      </w:r>
    </w:p>
    <w:p w14:paraId="7A668F5B" w14:textId="77777777" w:rsidR="004633BA" w:rsidRPr="004633BA"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633BA">
        <w:rPr>
          <w:rFonts w:ascii="Times New Roman" w:eastAsia="Times New Roman" w:hAnsi="Times New Roman" w:cs="Times New Roman"/>
          <w:sz w:val="28"/>
          <w:szCs w:val="28"/>
          <w:lang w:eastAsia="ru-RU"/>
        </w:rPr>
        <w:t xml:space="preserve">4.12. </w:t>
      </w:r>
      <w:r w:rsidR="004633BA" w:rsidRPr="004633BA">
        <w:rPr>
          <w:rFonts w:ascii="Times New Roman" w:eastAsia="Times New Roman" w:hAnsi="Times New Roman" w:cs="Times New Roman"/>
          <w:sz w:val="28"/>
          <w:szCs w:val="28"/>
          <w:lang w:eastAsia="ru-RU"/>
        </w:rPr>
        <w:t xml:space="preserve">Доплати </w:t>
      </w:r>
      <w:proofErr w:type="gramStart"/>
      <w:r w:rsidR="004633BA" w:rsidRPr="004633BA">
        <w:rPr>
          <w:rFonts w:ascii="Times New Roman" w:eastAsia="Times New Roman" w:hAnsi="Times New Roman" w:cs="Times New Roman"/>
          <w:sz w:val="28"/>
          <w:szCs w:val="28"/>
          <w:lang w:eastAsia="ru-RU"/>
        </w:rPr>
        <w:t>за</w:t>
      </w:r>
      <w:proofErr w:type="gramEnd"/>
      <w:r w:rsidR="004633BA" w:rsidRPr="004633BA">
        <w:rPr>
          <w:rFonts w:ascii="Times New Roman" w:eastAsia="Times New Roman" w:hAnsi="Times New Roman" w:cs="Times New Roman"/>
          <w:sz w:val="28"/>
          <w:szCs w:val="28"/>
          <w:lang w:eastAsia="ru-RU"/>
        </w:rPr>
        <w:t xml:space="preserve"> </w:t>
      </w:r>
      <w:proofErr w:type="gramStart"/>
      <w:r w:rsidR="004633BA" w:rsidRPr="004633BA">
        <w:rPr>
          <w:rFonts w:ascii="Times New Roman" w:eastAsia="Times New Roman" w:hAnsi="Times New Roman" w:cs="Times New Roman"/>
          <w:sz w:val="28"/>
          <w:szCs w:val="28"/>
          <w:lang w:eastAsia="ru-RU"/>
        </w:rPr>
        <w:t>зав</w:t>
      </w:r>
      <w:proofErr w:type="gramEnd"/>
      <w:r w:rsidR="004633BA" w:rsidRPr="004633BA">
        <w:rPr>
          <w:rFonts w:ascii="Times New Roman" w:eastAsia="Times New Roman" w:hAnsi="Times New Roman" w:cs="Times New Roman"/>
          <w:sz w:val="28"/>
          <w:szCs w:val="28"/>
          <w:lang w:eastAsia="ru-RU"/>
        </w:rPr>
        <w:t xml:space="preserve">ідування відділами, відділеннями встановлюються в розмірах, </w:t>
      </w:r>
      <w:r w:rsidR="004633BA" w:rsidRPr="007255B7">
        <w:rPr>
          <w:rFonts w:ascii="Times New Roman" w:eastAsia="Times New Roman" w:hAnsi="Times New Roman" w:cs="Times New Roman"/>
          <w:color w:val="000000" w:themeColor="text1"/>
          <w:sz w:val="28"/>
          <w:szCs w:val="28"/>
          <w:lang w:eastAsia="ru-RU"/>
        </w:rPr>
        <w:t>визначених </w:t>
      </w:r>
      <w:hyperlink r:id="rId23" w:anchor="n253" w:tgtFrame="_blank" w:history="1">
        <w:r w:rsidR="004633BA" w:rsidRPr="007255B7">
          <w:rPr>
            <w:rStyle w:val="a4"/>
            <w:rFonts w:ascii="Times New Roman" w:eastAsia="Times New Roman" w:hAnsi="Times New Roman" w:cs="Times New Roman"/>
            <w:color w:val="000000" w:themeColor="text1"/>
            <w:sz w:val="28"/>
            <w:szCs w:val="28"/>
            <w:u w:val="none"/>
            <w:lang w:eastAsia="ru-RU"/>
          </w:rPr>
          <w:t>статтею 22</w:t>
        </w:r>
      </w:hyperlink>
      <w:r w:rsidR="004633BA" w:rsidRPr="004633BA">
        <w:rPr>
          <w:rFonts w:ascii="Times New Roman" w:eastAsia="Times New Roman" w:hAnsi="Times New Roman" w:cs="Times New Roman"/>
          <w:sz w:val="28"/>
          <w:szCs w:val="28"/>
          <w:lang w:eastAsia="ru-RU"/>
        </w:rPr>
        <w:t> Закону України «Про позашкільну освіту».</w:t>
      </w:r>
    </w:p>
    <w:p w14:paraId="145E6F88" w14:textId="77777777" w:rsidR="004633BA"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633BA">
        <w:rPr>
          <w:rFonts w:ascii="Times New Roman" w:eastAsia="Times New Roman" w:hAnsi="Times New Roman" w:cs="Times New Roman"/>
          <w:sz w:val="28"/>
          <w:szCs w:val="28"/>
          <w:lang w:eastAsia="ru-RU"/>
        </w:rPr>
        <w:lastRenderedPageBreak/>
        <w:t xml:space="preserve">4.13. </w:t>
      </w:r>
      <w:r w:rsidR="004633BA" w:rsidRPr="004633BA">
        <w:rPr>
          <w:rFonts w:ascii="Times New Roman" w:eastAsia="Times New Roman" w:hAnsi="Times New Roman" w:cs="Times New Roman"/>
          <w:sz w:val="28"/>
          <w:szCs w:val="28"/>
          <w:lang w:eastAsia="ru-RU"/>
        </w:rPr>
        <w:t>Перерозподіл педагогічного навантаження педагогічного працівника протягом навчального року можливий у разі зміни кількості годин за окремими навчальними програмами, що передбачається річним навчальним планом, у разі вибуття або зарахування учнів протягом навчального року, а також за письмовою заявою педагогічного працівника з додержанням законодавства України про працю. Перерозподіл педагогічного навантаження педагогічного працівника здійснюється директором.</w:t>
      </w:r>
    </w:p>
    <w:p w14:paraId="394DDB62" w14:textId="77777777" w:rsidR="004633BA"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633BA">
        <w:rPr>
          <w:rFonts w:ascii="Times New Roman" w:eastAsia="Times New Roman" w:hAnsi="Times New Roman" w:cs="Times New Roman"/>
          <w:sz w:val="28"/>
          <w:szCs w:val="28"/>
          <w:lang w:eastAsia="ru-RU"/>
        </w:rPr>
        <w:t>4.14. Викладачі, концертмейстери школи працюють відповідно до розкладу уроків, який затверджується заступником директора з навчальної (навчально-виховної) роботи.</w:t>
      </w:r>
    </w:p>
    <w:p w14:paraId="7C9F2C10" w14:textId="77777777" w:rsidR="004633BA"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633BA">
        <w:rPr>
          <w:rFonts w:ascii="Times New Roman" w:eastAsia="Times New Roman" w:hAnsi="Times New Roman" w:cs="Times New Roman"/>
          <w:sz w:val="28"/>
          <w:szCs w:val="28"/>
          <w:lang w:eastAsia="ru-RU"/>
        </w:rPr>
        <w:t xml:space="preserve">4.15. Права та обов'язки інших осіб, які залучаються до освітнього процесу, визначаються законодавством України, відповідними договорами та </w:t>
      </w:r>
      <w:r w:rsidR="004633BA">
        <w:rPr>
          <w:rFonts w:ascii="Times New Roman" w:eastAsia="Times New Roman" w:hAnsi="Times New Roman" w:cs="Times New Roman"/>
          <w:sz w:val="28"/>
          <w:szCs w:val="28"/>
          <w:lang w:val="uk-UA" w:eastAsia="ru-RU"/>
        </w:rPr>
        <w:t>с</w:t>
      </w:r>
      <w:r w:rsidRPr="004633BA">
        <w:rPr>
          <w:rFonts w:ascii="Times New Roman" w:eastAsia="Times New Roman" w:hAnsi="Times New Roman" w:cs="Times New Roman"/>
          <w:sz w:val="28"/>
          <w:szCs w:val="28"/>
          <w:lang w:eastAsia="ru-RU"/>
        </w:rPr>
        <w:t>татутом Школи.</w:t>
      </w:r>
    </w:p>
    <w:p w14:paraId="26D4CCE0" w14:textId="77777777" w:rsidR="004633BA"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633BA">
        <w:rPr>
          <w:rFonts w:ascii="Times New Roman" w:eastAsia="Times New Roman" w:hAnsi="Times New Roman" w:cs="Times New Roman"/>
          <w:sz w:val="28"/>
          <w:szCs w:val="28"/>
          <w:lang w:eastAsia="ru-RU"/>
        </w:rPr>
        <w:t>4.16</w:t>
      </w:r>
      <w:r w:rsidRPr="007255B7">
        <w:rPr>
          <w:rFonts w:ascii="Times New Roman" w:eastAsia="Times New Roman" w:hAnsi="Times New Roman" w:cs="Times New Roman"/>
          <w:sz w:val="28"/>
          <w:szCs w:val="28"/>
          <w:lang w:eastAsia="ru-RU"/>
        </w:rPr>
        <w:t>. Батьки/законні представники здобувачів освіти мають право:</w:t>
      </w:r>
    </w:p>
    <w:p w14:paraId="1A2C9F16" w14:textId="77777777" w:rsidR="004633BA" w:rsidRDefault="00C02D33" w:rsidP="007255B7">
      <w:pPr>
        <w:pStyle w:val="a3"/>
        <w:numPr>
          <w:ilvl w:val="0"/>
          <w:numId w:val="22"/>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633BA">
        <w:rPr>
          <w:rFonts w:ascii="Times New Roman" w:eastAsia="Times New Roman" w:hAnsi="Times New Roman" w:cs="Times New Roman"/>
          <w:sz w:val="28"/>
          <w:szCs w:val="28"/>
          <w:lang w:eastAsia="ru-RU"/>
        </w:rPr>
        <w:t>захищати відповідно до чинного законодавства України права та законні інтереси здобувачів освіти;</w:t>
      </w:r>
    </w:p>
    <w:p w14:paraId="157DDC8A" w14:textId="77777777" w:rsidR="004633BA" w:rsidRDefault="00C02D33" w:rsidP="007255B7">
      <w:pPr>
        <w:pStyle w:val="a3"/>
        <w:numPr>
          <w:ilvl w:val="0"/>
          <w:numId w:val="22"/>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633BA">
        <w:rPr>
          <w:rFonts w:ascii="Times New Roman" w:eastAsia="Times New Roman" w:hAnsi="Times New Roman" w:cs="Times New Roman"/>
          <w:sz w:val="28"/>
          <w:szCs w:val="28"/>
          <w:lang w:eastAsia="ru-RU"/>
        </w:rPr>
        <w:t>звертатися до закладів освіти, органів управління культури з питань мистецької освіти;</w:t>
      </w:r>
    </w:p>
    <w:p w14:paraId="71CBC9C6" w14:textId="77777777" w:rsidR="004633BA" w:rsidRDefault="00C02D33" w:rsidP="007255B7">
      <w:pPr>
        <w:pStyle w:val="a3"/>
        <w:numPr>
          <w:ilvl w:val="0"/>
          <w:numId w:val="22"/>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633BA">
        <w:rPr>
          <w:rFonts w:ascii="Times New Roman" w:eastAsia="Times New Roman" w:hAnsi="Times New Roman" w:cs="Times New Roman"/>
          <w:sz w:val="28"/>
          <w:szCs w:val="28"/>
          <w:lang w:eastAsia="ru-RU"/>
        </w:rPr>
        <w:t>обирати заклад освіти, освітню програму, вид і форму здобуття дітьми відповідної освіти;</w:t>
      </w:r>
    </w:p>
    <w:p w14:paraId="22BAD29D" w14:textId="77777777" w:rsidR="004633BA" w:rsidRDefault="00C02D33" w:rsidP="007255B7">
      <w:pPr>
        <w:pStyle w:val="a3"/>
        <w:numPr>
          <w:ilvl w:val="0"/>
          <w:numId w:val="22"/>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633BA">
        <w:rPr>
          <w:rFonts w:ascii="Times New Roman" w:eastAsia="Times New Roman" w:hAnsi="Times New Roman" w:cs="Times New Roman"/>
          <w:sz w:val="28"/>
          <w:szCs w:val="28"/>
          <w:lang w:eastAsia="ru-RU"/>
        </w:rPr>
        <w:t>брати участь у громадському самоврядуванні Школи, зокрема обирати і бути обраними до органів громадського самоврядування закладу освіти;</w:t>
      </w:r>
    </w:p>
    <w:p w14:paraId="613DD25E" w14:textId="77777777" w:rsidR="004633BA" w:rsidRDefault="00C02D33" w:rsidP="007255B7">
      <w:pPr>
        <w:pStyle w:val="a3"/>
        <w:numPr>
          <w:ilvl w:val="0"/>
          <w:numId w:val="22"/>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633BA">
        <w:rPr>
          <w:rFonts w:ascii="Times New Roman" w:eastAsia="Times New Roman" w:hAnsi="Times New Roman" w:cs="Times New Roman"/>
          <w:sz w:val="28"/>
          <w:szCs w:val="28"/>
          <w:lang w:eastAsia="ru-RU"/>
        </w:rPr>
        <w:t>завчасно отримувати інформацію про всі заплановані у Школі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45E86B00" w14:textId="77777777" w:rsidR="00481DFC" w:rsidRDefault="00C02D33" w:rsidP="007255B7">
      <w:pPr>
        <w:pStyle w:val="a3"/>
        <w:numPr>
          <w:ilvl w:val="0"/>
          <w:numId w:val="22"/>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633BA">
        <w:rPr>
          <w:rFonts w:ascii="Times New Roman" w:eastAsia="Times New Roman" w:hAnsi="Times New Roman" w:cs="Times New Roman"/>
          <w:sz w:val="28"/>
          <w:szCs w:val="28"/>
          <w:lang w:eastAsia="ru-RU"/>
        </w:rPr>
        <w:t>отримувати інформацію про діяльність Школи, зокрема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результати оцінювання якості освіти у Школі та освітньої діяльності;</w:t>
      </w:r>
    </w:p>
    <w:p w14:paraId="70F13872" w14:textId="77777777" w:rsidR="00481DFC" w:rsidRDefault="00C02D33" w:rsidP="007255B7">
      <w:pPr>
        <w:pStyle w:val="a3"/>
        <w:numPr>
          <w:ilvl w:val="0"/>
          <w:numId w:val="22"/>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633BA">
        <w:rPr>
          <w:rFonts w:ascii="Times New Roman" w:eastAsia="Times New Roman" w:hAnsi="Times New Roman" w:cs="Times New Roman"/>
          <w:sz w:val="28"/>
          <w:szCs w:val="28"/>
          <w:lang w:eastAsia="ru-RU"/>
        </w:rPr>
        <w:t>подавати керівництву Школи або уповноваженому органу заяву про випадки булінгу (цькування) стосовно дитини або будь-якого іншого учасника освітнього процесу;</w:t>
      </w:r>
    </w:p>
    <w:p w14:paraId="272FD1C8" w14:textId="77777777" w:rsidR="00481DFC" w:rsidRDefault="00C02D33" w:rsidP="007255B7">
      <w:pPr>
        <w:pStyle w:val="a3"/>
        <w:numPr>
          <w:ilvl w:val="0"/>
          <w:numId w:val="22"/>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633BA">
        <w:rPr>
          <w:rFonts w:ascii="Times New Roman" w:eastAsia="Times New Roman" w:hAnsi="Times New Roman" w:cs="Times New Roman"/>
          <w:sz w:val="28"/>
          <w:szCs w:val="28"/>
          <w:lang w:eastAsia="ru-RU"/>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14:paraId="3F27024D" w14:textId="77777777" w:rsidR="00481DFC" w:rsidRPr="007255B7"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81DFC">
        <w:rPr>
          <w:rFonts w:ascii="Times New Roman" w:eastAsia="Times New Roman" w:hAnsi="Times New Roman" w:cs="Times New Roman"/>
          <w:sz w:val="28"/>
          <w:szCs w:val="28"/>
          <w:lang w:eastAsia="ru-RU"/>
        </w:rPr>
        <w:t xml:space="preserve">4.17. </w:t>
      </w:r>
      <w:r w:rsidRPr="007255B7">
        <w:rPr>
          <w:rFonts w:ascii="Times New Roman" w:eastAsia="Times New Roman" w:hAnsi="Times New Roman" w:cs="Times New Roman"/>
          <w:sz w:val="28"/>
          <w:szCs w:val="28"/>
          <w:lang w:eastAsia="ru-RU"/>
        </w:rPr>
        <w:t>Батьки/законні представники здобувачів освіти зобов’язані:</w:t>
      </w:r>
    </w:p>
    <w:p w14:paraId="65B06250" w14:textId="77777777" w:rsidR="00481DFC" w:rsidRDefault="00C02D33" w:rsidP="007255B7">
      <w:pPr>
        <w:pStyle w:val="a3"/>
        <w:numPr>
          <w:ilvl w:val="0"/>
          <w:numId w:val="23"/>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81DFC">
        <w:rPr>
          <w:rFonts w:ascii="Times New Roman" w:eastAsia="Times New Roman" w:hAnsi="Times New Roman" w:cs="Times New Roman"/>
          <w:sz w:val="28"/>
          <w:szCs w:val="28"/>
          <w:lang w:eastAsia="ru-RU"/>
        </w:rPr>
        <w:t>виховувати у дітей повагу до гідності, прав, свободи і законних інтересів людини, законів та етичних норм, відповідальне ставлення до власного здоров’я, здоров’я оточуючих і довкілля;</w:t>
      </w:r>
    </w:p>
    <w:p w14:paraId="3DBF64CE" w14:textId="77777777" w:rsidR="00481DFC" w:rsidRDefault="00C02D33" w:rsidP="007255B7">
      <w:pPr>
        <w:pStyle w:val="a3"/>
        <w:numPr>
          <w:ilvl w:val="0"/>
          <w:numId w:val="23"/>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81DFC">
        <w:rPr>
          <w:rFonts w:ascii="Times New Roman" w:eastAsia="Times New Roman" w:hAnsi="Times New Roman" w:cs="Times New Roman"/>
          <w:sz w:val="28"/>
          <w:szCs w:val="28"/>
          <w:lang w:eastAsia="ru-RU"/>
        </w:rPr>
        <w:t>сприяти виконанню дитиною освітньої програми та досягненню передбачених нею результатів навчання;</w:t>
      </w:r>
    </w:p>
    <w:p w14:paraId="03FD967B" w14:textId="77777777" w:rsidR="00481DFC" w:rsidRDefault="00C02D33" w:rsidP="007255B7">
      <w:pPr>
        <w:pStyle w:val="a3"/>
        <w:numPr>
          <w:ilvl w:val="0"/>
          <w:numId w:val="23"/>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81DFC">
        <w:rPr>
          <w:rFonts w:ascii="Times New Roman" w:eastAsia="Times New Roman" w:hAnsi="Times New Roman" w:cs="Times New Roman"/>
          <w:sz w:val="28"/>
          <w:szCs w:val="28"/>
          <w:lang w:eastAsia="ru-RU"/>
        </w:rPr>
        <w:lastRenderedPageBreak/>
        <w:t>поважати гідність, права, свободу і законні інтереси дитини та інших учасників освітнього процесу;</w:t>
      </w:r>
    </w:p>
    <w:p w14:paraId="5E37FC5B" w14:textId="77777777" w:rsidR="00481DFC" w:rsidRDefault="00C02D33" w:rsidP="007255B7">
      <w:pPr>
        <w:pStyle w:val="a3"/>
        <w:numPr>
          <w:ilvl w:val="0"/>
          <w:numId w:val="23"/>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81DFC">
        <w:rPr>
          <w:rFonts w:ascii="Times New Roman" w:eastAsia="Times New Roman" w:hAnsi="Times New Roman" w:cs="Times New Roman"/>
          <w:sz w:val="28"/>
          <w:szCs w:val="28"/>
          <w:lang w:eastAsia="ru-RU"/>
        </w:rPr>
        <w:t>дбати про фізичне і психічне здоров’я дитини, сприяти розвитку її здібностей, формувати навички здорового способу життя;</w:t>
      </w:r>
    </w:p>
    <w:p w14:paraId="1F990C84" w14:textId="77777777" w:rsidR="00481DFC" w:rsidRDefault="00C02D33" w:rsidP="007255B7">
      <w:pPr>
        <w:pStyle w:val="a3"/>
        <w:numPr>
          <w:ilvl w:val="0"/>
          <w:numId w:val="23"/>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81DFC">
        <w:rPr>
          <w:rFonts w:ascii="Times New Roman" w:eastAsia="Times New Roman" w:hAnsi="Times New Roman" w:cs="Times New Roman"/>
          <w:sz w:val="28"/>
          <w:szCs w:val="28"/>
          <w:lang w:eastAsia="ru-RU"/>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7302F12F" w14:textId="77777777" w:rsidR="00481DFC" w:rsidRDefault="00C02D33" w:rsidP="007255B7">
      <w:pPr>
        <w:pStyle w:val="a3"/>
        <w:numPr>
          <w:ilvl w:val="0"/>
          <w:numId w:val="23"/>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81DFC">
        <w:rPr>
          <w:rFonts w:ascii="Times New Roman" w:eastAsia="Times New Roman" w:hAnsi="Times New Roman" w:cs="Times New Roman"/>
          <w:sz w:val="28"/>
          <w:szCs w:val="28"/>
          <w:lang w:eastAsia="ru-RU"/>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706663F8" w14:textId="77777777" w:rsidR="00481DFC" w:rsidRDefault="00C02D33" w:rsidP="007255B7">
      <w:pPr>
        <w:pStyle w:val="a3"/>
        <w:numPr>
          <w:ilvl w:val="0"/>
          <w:numId w:val="23"/>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81DFC">
        <w:rPr>
          <w:rFonts w:ascii="Times New Roman" w:eastAsia="Times New Roman" w:hAnsi="Times New Roman" w:cs="Times New Roman"/>
          <w:sz w:val="28"/>
          <w:szCs w:val="28"/>
          <w:lang w:eastAsia="ru-RU"/>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328A7239" w14:textId="77777777" w:rsidR="00481DFC" w:rsidRDefault="00C02D33" w:rsidP="007255B7">
      <w:pPr>
        <w:pStyle w:val="a3"/>
        <w:numPr>
          <w:ilvl w:val="0"/>
          <w:numId w:val="23"/>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81DFC">
        <w:rPr>
          <w:rFonts w:ascii="Times New Roman" w:eastAsia="Times New Roman" w:hAnsi="Times New Roman" w:cs="Times New Roman"/>
          <w:sz w:val="28"/>
          <w:szCs w:val="28"/>
          <w:lang w:eastAsia="ru-RU"/>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60B773D9" w14:textId="77777777" w:rsidR="00481DFC" w:rsidRDefault="00C02D33" w:rsidP="007255B7">
      <w:pPr>
        <w:pStyle w:val="a3"/>
        <w:numPr>
          <w:ilvl w:val="0"/>
          <w:numId w:val="23"/>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81DFC">
        <w:rPr>
          <w:rFonts w:ascii="Times New Roman" w:eastAsia="Times New Roman" w:hAnsi="Times New Roman" w:cs="Times New Roman"/>
          <w:sz w:val="28"/>
          <w:szCs w:val="28"/>
          <w:lang w:eastAsia="ru-RU"/>
        </w:rPr>
        <w:t>дотримуватися правил внутрішнього розпорядку Школи, а також умов договору про надання освітніх послуг;</w:t>
      </w:r>
    </w:p>
    <w:p w14:paraId="2227E456" w14:textId="77777777" w:rsidR="00481DFC" w:rsidRDefault="00C02D33" w:rsidP="007255B7">
      <w:pPr>
        <w:pStyle w:val="a3"/>
        <w:numPr>
          <w:ilvl w:val="0"/>
          <w:numId w:val="23"/>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81DFC">
        <w:rPr>
          <w:rFonts w:ascii="Times New Roman" w:eastAsia="Times New Roman" w:hAnsi="Times New Roman" w:cs="Times New Roman"/>
          <w:sz w:val="28"/>
          <w:szCs w:val="28"/>
          <w:lang w:eastAsia="ru-RU"/>
        </w:rPr>
        <w:t>сприяти керівництву Школи у проведенні розслідування щодо випадків булінгу (цькування);</w:t>
      </w:r>
    </w:p>
    <w:p w14:paraId="2B5B1BD1" w14:textId="77777777" w:rsidR="00481DFC" w:rsidRDefault="00C02D33" w:rsidP="007255B7">
      <w:pPr>
        <w:pStyle w:val="a3"/>
        <w:numPr>
          <w:ilvl w:val="0"/>
          <w:numId w:val="23"/>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81DFC">
        <w:rPr>
          <w:rFonts w:ascii="Times New Roman" w:eastAsia="Times New Roman" w:hAnsi="Times New Roman" w:cs="Times New Roman"/>
          <w:sz w:val="28"/>
          <w:szCs w:val="28"/>
          <w:lang w:eastAsia="ru-RU"/>
        </w:rPr>
        <w:t>виконувати рішення та рекомендації комісії з розгляду випадків булінгу (цькування) у Школі;</w:t>
      </w:r>
    </w:p>
    <w:p w14:paraId="290F2E4F" w14:textId="77777777" w:rsidR="00481DFC" w:rsidRDefault="00C02D33" w:rsidP="007255B7">
      <w:pPr>
        <w:pStyle w:val="a3"/>
        <w:numPr>
          <w:ilvl w:val="0"/>
          <w:numId w:val="23"/>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81DFC">
        <w:rPr>
          <w:rFonts w:ascii="Times New Roman" w:eastAsia="Times New Roman" w:hAnsi="Times New Roman" w:cs="Times New Roman"/>
          <w:sz w:val="28"/>
          <w:szCs w:val="28"/>
          <w:lang w:eastAsia="ru-RU"/>
        </w:rPr>
        <w:t>дбайливо ставитися до державного, громадського, особистого майна та майна Школи;</w:t>
      </w:r>
    </w:p>
    <w:p w14:paraId="4CB65110" w14:textId="0B788190" w:rsidR="00C02D33" w:rsidRPr="00481DFC" w:rsidRDefault="00C02D33" w:rsidP="007255B7">
      <w:pPr>
        <w:pStyle w:val="a3"/>
        <w:numPr>
          <w:ilvl w:val="0"/>
          <w:numId w:val="23"/>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81DFC">
        <w:rPr>
          <w:rFonts w:ascii="Times New Roman" w:eastAsia="Times New Roman" w:hAnsi="Times New Roman" w:cs="Times New Roman"/>
          <w:sz w:val="28"/>
          <w:szCs w:val="28"/>
          <w:lang w:eastAsia="ru-RU"/>
        </w:rPr>
        <w:t>дотримуватися правил пожежної безпеки та санітарно-гігієнічних норм у Школі.</w:t>
      </w:r>
    </w:p>
    <w:p w14:paraId="0950A337" w14:textId="0373DE80" w:rsidR="00C02D33" w:rsidRPr="00C02D33" w:rsidRDefault="007255B7" w:rsidP="00A42A4F">
      <w:pPr>
        <w:shd w:val="clear" w:color="auto" w:fill="FFFFFF"/>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uk-UA" w:eastAsia="ru-RU"/>
        </w:rPr>
        <w:t>5</w:t>
      </w:r>
      <w:r w:rsidR="00481DFC">
        <w:rPr>
          <w:rFonts w:ascii="Times New Roman" w:eastAsia="Times New Roman" w:hAnsi="Times New Roman" w:cs="Times New Roman"/>
          <w:b/>
          <w:bCs/>
          <w:sz w:val="28"/>
          <w:szCs w:val="28"/>
          <w:lang w:val="uk-UA" w:eastAsia="ru-RU"/>
        </w:rPr>
        <w:t>.</w:t>
      </w:r>
      <w:r w:rsidR="00C02D33" w:rsidRPr="00C02D33">
        <w:rPr>
          <w:rFonts w:ascii="Times New Roman" w:eastAsia="Times New Roman" w:hAnsi="Times New Roman" w:cs="Times New Roman"/>
          <w:b/>
          <w:bCs/>
          <w:sz w:val="28"/>
          <w:szCs w:val="28"/>
          <w:lang w:eastAsia="ru-RU"/>
        </w:rPr>
        <w:t xml:space="preserve"> ОРГАНІЗАЦІЯ ОСВІТНЬОГО ПРОЦЕСУ В ШКОЛІ</w:t>
      </w:r>
    </w:p>
    <w:p w14:paraId="2E57047D" w14:textId="22BC8548" w:rsidR="00481DFC" w:rsidRPr="00481DFC"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5.1</w:t>
      </w:r>
      <w:r w:rsidR="008F0DAB">
        <w:rPr>
          <w:rFonts w:ascii="Times New Roman" w:eastAsia="Times New Roman" w:hAnsi="Times New Roman" w:cs="Times New Roman"/>
          <w:sz w:val="28"/>
          <w:szCs w:val="28"/>
          <w:lang w:val="uk-UA" w:eastAsia="ru-RU"/>
        </w:rPr>
        <w:t>.</w:t>
      </w:r>
      <w:r w:rsidR="00481DFC" w:rsidRPr="00481DFC">
        <w:rPr>
          <w:rFonts w:ascii="Times New Roman" w:eastAsia="Times New Roman" w:hAnsi="Times New Roman" w:cs="Times New Roman"/>
          <w:color w:val="333333"/>
          <w:sz w:val="24"/>
          <w:szCs w:val="24"/>
          <w:lang w:eastAsia="ru-RU"/>
        </w:rPr>
        <w:t xml:space="preserve"> </w:t>
      </w:r>
      <w:r w:rsidR="00481DFC" w:rsidRPr="00481DFC">
        <w:rPr>
          <w:rFonts w:ascii="Times New Roman" w:eastAsia="Times New Roman" w:hAnsi="Times New Roman" w:cs="Times New Roman"/>
          <w:sz w:val="28"/>
          <w:szCs w:val="28"/>
          <w:lang w:eastAsia="ru-RU"/>
        </w:rPr>
        <w:t xml:space="preserve">Організація освітнього процесу в мистецькій школі здійснюється відповідно </w:t>
      </w:r>
      <w:proofErr w:type="gramStart"/>
      <w:r w:rsidR="00481DFC" w:rsidRPr="00481DFC">
        <w:rPr>
          <w:rFonts w:ascii="Times New Roman" w:eastAsia="Times New Roman" w:hAnsi="Times New Roman" w:cs="Times New Roman"/>
          <w:sz w:val="28"/>
          <w:szCs w:val="28"/>
          <w:lang w:eastAsia="ru-RU"/>
        </w:rPr>
        <w:t>до</w:t>
      </w:r>
      <w:proofErr w:type="gramEnd"/>
      <w:r w:rsidR="008F0DAB">
        <w:rPr>
          <w:rFonts w:ascii="Times New Roman" w:eastAsia="Times New Roman" w:hAnsi="Times New Roman" w:cs="Times New Roman"/>
          <w:sz w:val="28"/>
          <w:szCs w:val="28"/>
          <w:lang w:val="uk-UA" w:eastAsia="ru-RU"/>
        </w:rPr>
        <w:t xml:space="preserve"> </w:t>
      </w:r>
      <w:r w:rsidR="00481DFC" w:rsidRPr="00481DFC">
        <w:rPr>
          <w:rFonts w:ascii="Times New Roman" w:eastAsia="Times New Roman" w:hAnsi="Times New Roman" w:cs="Times New Roman"/>
          <w:sz w:val="28"/>
          <w:szCs w:val="28"/>
          <w:lang w:eastAsia="ru-RU"/>
        </w:rPr>
        <w:t xml:space="preserve">плану, який розробляється педагогічною радою та затверджується директором </w:t>
      </w:r>
      <w:r w:rsidR="00481DFC">
        <w:rPr>
          <w:rFonts w:ascii="Times New Roman" w:eastAsia="Times New Roman" w:hAnsi="Times New Roman" w:cs="Times New Roman"/>
          <w:sz w:val="28"/>
          <w:szCs w:val="28"/>
          <w:lang w:val="uk-UA" w:eastAsia="ru-RU"/>
        </w:rPr>
        <w:t>Ш</w:t>
      </w:r>
      <w:r w:rsidR="00481DFC" w:rsidRPr="00481DFC">
        <w:rPr>
          <w:rFonts w:ascii="Times New Roman" w:eastAsia="Times New Roman" w:hAnsi="Times New Roman" w:cs="Times New Roman"/>
          <w:sz w:val="28"/>
          <w:szCs w:val="28"/>
          <w:lang w:eastAsia="ru-RU"/>
        </w:rPr>
        <w:t>коли.</w:t>
      </w:r>
    </w:p>
    <w:p w14:paraId="5B53F9BD" w14:textId="1AD173D4" w:rsidR="00481DFC" w:rsidRDefault="00481DFC"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42" w:name="n212"/>
      <w:bookmarkEnd w:id="42"/>
      <w:r>
        <w:rPr>
          <w:rFonts w:ascii="Times New Roman" w:eastAsia="Times New Roman" w:hAnsi="Times New Roman" w:cs="Times New Roman"/>
          <w:sz w:val="28"/>
          <w:szCs w:val="28"/>
          <w:lang w:val="uk-UA" w:eastAsia="ru-RU"/>
        </w:rPr>
        <w:t xml:space="preserve">5.2. </w:t>
      </w:r>
      <w:r w:rsidRPr="00481DFC">
        <w:rPr>
          <w:rFonts w:ascii="Times New Roman" w:eastAsia="Times New Roman" w:hAnsi="Times New Roman" w:cs="Times New Roman"/>
          <w:sz w:val="28"/>
          <w:szCs w:val="28"/>
          <w:lang w:eastAsia="ru-RU"/>
        </w:rPr>
        <w:t>План організації освітнього процесу визнача</w:t>
      </w:r>
      <w:proofErr w:type="gramStart"/>
      <w:r w:rsidRPr="00481DFC">
        <w:rPr>
          <w:rFonts w:ascii="Times New Roman" w:eastAsia="Times New Roman" w:hAnsi="Times New Roman" w:cs="Times New Roman"/>
          <w:sz w:val="28"/>
          <w:szCs w:val="28"/>
          <w:lang w:eastAsia="ru-RU"/>
        </w:rPr>
        <w:t>є,</w:t>
      </w:r>
      <w:proofErr w:type="gramEnd"/>
      <w:r w:rsidRPr="00481DFC">
        <w:rPr>
          <w:rFonts w:ascii="Times New Roman" w:eastAsia="Times New Roman" w:hAnsi="Times New Roman" w:cs="Times New Roman"/>
          <w:sz w:val="28"/>
          <w:szCs w:val="28"/>
          <w:lang w:eastAsia="ru-RU"/>
        </w:rPr>
        <w:t xml:space="preserve"> зокрема, структуру навчального року, тривалість навчального тижня, уроків, занять, відпочинку між ними, інші форми організації освітнього процесу у межах часу, передбаченого освітньою програмою, з дотриманням вимог </w:t>
      </w:r>
      <w:hyperlink r:id="rId24" w:anchor="n193" w:tgtFrame="_blank" w:history="1">
        <w:r w:rsidRPr="007255B7">
          <w:rPr>
            <w:rStyle w:val="a4"/>
            <w:rFonts w:ascii="Times New Roman" w:eastAsia="Times New Roman" w:hAnsi="Times New Roman" w:cs="Times New Roman"/>
            <w:color w:val="000000" w:themeColor="text1"/>
            <w:sz w:val="28"/>
            <w:szCs w:val="28"/>
            <w:u w:val="none"/>
            <w:lang w:eastAsia="ru-RU"/>
          </w:rPr>
          <w:t>частини першої</w:t>
        </w:r>
      </w:hyperlink>
      <w:r w:rsidRPr="007255B7">
        <w:rPr>
          <w:rFonts w:ascii="Times New Roman" w:eastAsia="Times New Roman" w:hAnsi="Times New Roman" w:cs="Times New Roman"/>
          <w:color w:val="000000" w:themeColor="text1"/>
          <w:sz w:val="28"/>
          <w:szCs w:val="28"/>
          <w:lang w:eastAsia="ru-RU"/>
        </w:rPr>
        <w:t> </w:t>
      </w:r>
      <w:r w:rsidRPr="00481DFC">
        <w:rPr>
          <w:rFonts w:ascii="Times New Roman" w:eastAsia="Times New Roman" w:hAnsi="Times New Roman" w:cs="Times New Roman"/>
          <w:sz w:val="28"/>
          <w:szCs w:val="28"/>
          <w:lang w:eastAsia="ru-RU"/>
        </w:rPr>
        <w:t>статті 17 Закону України «Про позашкільну освіту».</w:t>
      </w:r>
    </w:p>
    <w:p w14:paraId="4B5B1DA4" w14:textId="77777777" w:rsidR="00DD73C0" w:rsidRDefault="00481DFC"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5.3. </w:t>
      </w:r>
      <w:r w:rsidRPr="00481DFC">
        <w:rPr>
          <w:rFonts w:ascii="Times New Roman" w:eastAsia="Times New Roman" w:hAnsi="Times New Roman" w:cs="Times New Roman"/>
          <w:sz w:val="28"/>
          <w:szCs w:val="28"/>
          <w:lang w:eastAsia="ru-RU"/>
        </w:rPr>
        <w:t xml:space="preserve">У зонах екологічного лиха місцевими органами влади або органами місцевого самоврядування може встановлюватися особливий режим роботи </w:t>
      </w:r>
      <w:proofErr w:type="gramStart"/>
      <w:r>
        <w:rPr>
          <w:rFonts w:ascii="Times New Roman" w:eastAsia="Times New Roman" w:hAnsi="Times New Roman" w:cs="Times New Roman"/>
          <w:sz w:val="28"/>
          <w:szCs w:val="28"/>
          <w:lang w:val="uk-UA" w:eastAsia="ru-RU"/>
        </w:rPr>
        <w:t>Ш</w:t>
      </w:r>
      <w:r w:rsidRPr="00481DFC">
        <w:rPr>
          <w:rFonts w:ascii="Times New Roman" w:eastAsia="Times New Roman" w:hAnsi="Times New Roman" w:cs="Times New Roman"/>
          <w:sz w:val="28"/>
          <w:szCs w:val="28"/>
          <w:lang w:eastAsia="ru-RU"/>
        </w:rPr>
        <w:t>коли в</w:t>
      </w:r>
      <w:proofErr w:type="gramEnd"/>
      <w:r w:rsidRPr="00481DFC">
        <w:rPr>
          <w:rFonts w:ascii="Times New Roman" w:eastAsia="Times New Roman" w:hAnsi="Times New Roman" w:cs="Times New Roman"/>
          <w:sz w:val="28"/>
          <w:szCs w:val="28"/>
          <w:lang w:eastAsia="ru-RU"/>
        </w:rPr>
        <w:t>ідповідно до законодавства</w:t>
      </w:r>
      <w:r w:rsidR="00DD73C0">
        <w:rPr>
          <w:rFonts w:ascii="Times New Roman" w:eastAsia="Times New Roman" w:hAnsi="Times New Roman" w:cs="Times New Roman"/>
          <w:sz w:val="28"/>
          <w:szCs w:val="28"/>
          <w:lang w:val="uk-UA" w:eastAsia="ru-RU"/>
        </w:rPr>
        <w:t xml:space="preserve">, </w:t>
      </w:r>
      <w:r w:rsidR="00521508" w:rsidRPr="00521508">
        <w:rPr>
          <w:rFonts w:ascii="Times New Roman" w:eastAsia="Times New Roman" w:hAnsi="Times New Roman" w:cs="Times New Roman"/>
          <w:sz w:val="28"/>
          <w:szCs w:val="28"/>
          <w:lang w:eastAsia="ru-RU"/>
        </w:rPr>
        <w:t xml:space="preserve">затверджений наказом </w:t>
      </w:r>
      <w:r w:rsidR="00DD73C0">
        <w:rPr>
          <w:rFonts w:ascii="Times New Roman" w:eastAsia="Times New Roman" w:hAnsi="Times New Roman" w:cs="Times New Roman"/>
          <w:sz w:val="28"/>
          <w:szCs w:val="28"/>
          <w:lang w:val="uk-UA" w:eastAsia="ru-RU"/>
        </w:rPr>
        <w:t>д</w:t>
      </w:r>
      <w:r w:rsidR="00521508" w:rsidRPr="00521508">
        <w:rPr>
          <w:rFonts w:ascii="Times New Roman" w:eastAsia="Times New Roman" w:hAnsi="Times New Roman" w:cs="Times New Roman"/>
          <w:sz w:val="28"/>
          <w:szCs w:val="28"/>
          <w:lang w:eastAsia="ru-RU"/>
        </w:rPr>
        <w:t>иректора.</w:t>
      </w:r>
    </w:p>
    <w:p w14:paraId="20CC09F6" w14:textId="77777777" w:rsidR="00DD73C0" w:rsidRDefault="00521508"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5.4. </w:t>
      </w:r>
      <w:r w:rsidRPr="00521508">
        <w:rPr>
          <w:rFonts w:ascii="Times New Roman" w:eastAsia="Times New Roman" w:hAnsi="Times New Roman" w:cs="Times New Roman"/>
          <w:sz w:val="28"/>
          <w:szCs w:val="28"/>
          <w:lang w:eastAsia="ru-RU"/>
        </w:rPr>
        <w:t xml:space="preserve">У період епідемій, карантину Школа може працювати за особливим режимом роботи, встановленим відповідним органом державної та виконавчої влади і </w:t>
      </w:r>
      <w:bookmarkStart w:id="43" w:name="_Hlk179368986"/>
      <w:r w:rsidRPr="00521508">
        <w:rPr>
          <w:rFonts w:ascii="Times New Roman" w:eastAsia="Times New Roman" w:hAnsi="Times New Roman" w:cs="Times New Roman"/>
          <w:sz w:val="28"/>
          <w:szCs w:val="28"/>
          <w:lang w:eastAsia="ru-RU"/>
        </w:rPr>
        <w:t xml:space="preserve">затверджений наказом </w:t>
      </w:r>
      <w:r w:rsidR="00DD73C0">
        <w:rPr>
          <w:rFonts w:ascii="Times New Roman" w:eastAsia="Times New Roman" w:hAnsi="Times New Roman" w:cs="Times New Roman"/>
          <w:sz w:val="28"/>
          <w:szCs w:val="28"/>
          <w:lang w:val="uk-UA" w:eastAsia="ru-RU"/>
        </w:rPr>
        <w:t>д</w:t>
      </w:r>
      <w:r w:rsidRPr="00521508">
        <w:rPr>
          <w:rFonts w:ascii="Times New Roman" w:eastAsia="Times New Roman" w:hAnsi="Times New Roman" w:cs="Times New Roman"/>
          <w:sz w:val="28"/>
          <w:szCs w:val="28"/>
          <w:lang w:eastAsia="ru-RU"/>
        </w:rPr>
        <w:t>иректора.</w:t>
      </w:r>
      <w:bookmarkStart w:id="44" w:name="n298"/>
      <w:bookmarkEnd w:id="43"/>
      <w:bookmarkEnd w:id="44"/>
    </w:p>
    <w:p w14:paraId="5C2F69D1" w14:textId="7329DCD5" w:rsidR="00481DFC" w:rsidRPr="00481DFC" w:rsidRDefault="00481DFC"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lastRenderedPageBreak/>
        <w:t>5.</w:t>
      </w:r>
      <w:r w:rsidR="00DD73C0">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xml:space="preserve">. </w:t>
      </w:r>
      <w:r w:rsidRPr="00481DFC">
        <w:rPr>
          <w:rFonts w:ascii="Times New Roman" w:eastAsia="Times New Roman" w:hAnsi="Times New Roman" w:cs="Times New Roman"/>
          <w:sz w:val="28"/>
          <w:szCs w:val="28"/>
          <w:lang w:eastAsia="ru-RU"/>
        </w:rPr>
        <w:t>У період дії воєнного стану або карантинних обмежень</w:t>
      </w:r>
      <w:r>
        <w:rPr>
          <w:rFonts w:ascii="Times New Roman" w:eastAsia="Times New Roman" w:hAnsi="Times New Roman" w:cs="Times New Roman"/>
          <w:sz w:val="28"/>
          <w:szCs w:val="28"/>
          <w:lang w:val="uk-UA" w:eastAsia="ru-RU"/>
        </w:rPr>
        <w:t xml:space="preserve"> Ш</w:t>
      </w:r>
      <w:r w:rsidRPr="00481DFC">
        <w:rPr>
          <w:rFonts w:ascii="Times New Roman" w:eastAsia="Times New Roman" w:hAnsi="Times New Roman" w:cs="Times New Roman"/>
          <w:sz w:val="28"/>
          <w:szCs w:val="28"/>
          <w:lang w:eastAsia="ru-RU"/>
        </w:rPr>
        <w:t>кола може здійснювати освітній процес із застосуванням дистанційних технологій та адаптувати власні освітні програми відповідно до можливостей організації навчання в такий період.</w:t>
      </w:r>
    </w:p>
    <w:p w14:paraId="0816403F" w14:textId="1D5558CE" w:rsidR="00481DFC" w:rsidRPr="00481DFC" w:rsidRDefault="00481DFC" w:rsidP="00A42A4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DD73C0">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 xml:space="preserve">. </w:t>
      </w:r>
      <w:r w:rsidRPr="00481DFC">
        <w:rPr>
          <w:rFonts w:ascii="Times New Roman" w:eastAsia="Times New Roman" w:hAnsi="Times New Roman" w:cs="Times New Roman"/>
          <w:sz w:val="28"/>
          <w:szCs w:val="28"/>
          <w:lang w:eastAsia="ru-RU"/>
        </w:rPr>
        <w:t xml:space="preserve">Формування контингенту учнів, комплектування навчальних груп та інших творчих об’єднань у </w:t>
      </w:r>
      <w:r>
        <w:rPr>
          <w:rFonts w:ascii="Times New Roman" w:eastAsia="Times New Roman" w:hAnsi="Times New Roman" w:cs="Times New Roman"/>
          <w:sz w:val="28"/>
          <w:szCs w:val="28"/>
          <w:lang w:val="uk-UA" w:eastAsia="ru-RU"/>
        </w:rPr>
        <w:t>Ш</w:t>
      </w:r>
      <w:r w:rsidRPr="00481DFC">
        <w:rPr>
          <w:rFonts w:ascii="Times New Roman" w:eastAsia="Times New Roman" w:hAnsi="Times New Roman" w:cs="Times New Roman"/>
          <w:sz w:val="28"/>
          <w:szCs w:val="28"/>
          <w:lang w:eastAsia="ru-RU"/>
        </w:rPr>
        <w:t xml:space="preserve">колі здійснюється у період з 01 до 15 вересня, що є робочим часом викладача. У канікулярні, вихідні, святкові та неробочі дні </w:t>
      </w:r>
      <w:r>
        <w:rPr>
          <w:rFonts w:ascii="Times New Roman" w:eastAsia="Times New Roman" w:hAnsi="Times New Roman" w:cs="Times New Roman"/>
          <w:sz w:val="28"/>
          <w:szCs w:val="28"/>
          <w:lang w:val="uk-UA" w:eastAsia="ru-RU"/>
        </w:rPr>
        <w:t>Ш</w:t>
      </w:r>
      <w:r w:rsidRPr="00481DFC">
        <w:rPr>
          <w:rFonts w:ascii="Times New Roman" w:eastAsia="Times New Roman" w:hAnsi="Times New Roman" w:cs="Times New Roman"/>
          <w:sz w:val="28"/>
          <w:szCs w:val="28"/>
          <w:lang w:eastAsia="ru-RU"/>
        </w:rPr>
        <w:t>кола може працювати за окремим планом, затвердженим її директором.</w:t>
      </w:r>
    </w:p>
    <w:p w14:paraId="24AABE9F" w14:textId="26EE6A11" w:rsidR="00481DFC"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5.</w:t>
      </w:r>
      <w:r w:rsidR="00DD73C0">
        <w:rPr>
          <w:rFonts w:ascii="Times New Roman" w:eastAsia="Times New Roman" w:hAnsi="Times New Roman" w:cs="Times New Roman"/>
          <w:sz w:val="28"/>
          <w:szCs w:val="28"/>
          <w:lang w:val="uk-UA" w:eastAsia="ru-RU"/>
        </w:rPr>
        <w:t>7</w:t>
      </w:r>
      <w:r w:rsidRPr="00C02D33">
        <w:rPr>
          <w:rFonts w:ascii="Times New Roman" w:eastAsia="Times New Roman" w:hAnsi="Times New Roman" w:cs="Times New Roman"/>
          <w:sz w:val="28"/>
          <w:szCs w:val="28"/>
          <w:lang w:eastAsia="ru-RU"/>
        </w:rPr>
        <w:t xml:space="preserve">. Зарахування учнів на навчання до школи за освітньою програмою може здійснюватися протягом навчального року як без конкурсу, так і за конкурсом на </w:t>
      </w:r>
      <w:proofErr w:type="gramStart"/>
      <w:r w:rsidRPr="00C02D33">
        <w:rPr>
          <w:rFonts w:ascii="Times New Roman" w:eastAsia="Times New Roman" w:hAnsi="Times New Roman" w:cs="Times New Roman"/>
          <w:sz w:val="28"/>
          <w:szCs w:val="28"/>
          <w:lang w:eastAsia="ru-RU"/>
        </w:rPr>
        <w:t>п</w:t>
      </w:r>
      <w:proofErr w:type="gramEnd"/>
      <w:r w:rsidRPr="00C02D33">
        <w:rPr>
          <w:rFonts w:ascii="Times New Roman" w:eastAsia="Times New Roman" w:hAnsi="Times New Roman" w:cs="Times New Roman"/>
          <w:sz w:val="28"/>
          <w:szCs w:val="28"/>
          <w:lang w:eastAsia="ru-RU"/>
        </w:rPr>
        <w:t>ідставі заяви батьків або осіб, які їх замінюють (далі – батьки) та укладеного договору про надання освітніх послуг. У договорі обов'язково зазначаються права й обов'язки сторін, відповідальність сторін за невиконання обов'язків, передбачених договором, а також розмір та порядок внесення плати за навчання.</w:t>
      </w:r>
      <w:r w:rsidR="00481DFC">
        <w:rPr>
          <w:rFonts w:ascii="Times New Roman" w:eastAsia="Times New Roman" w:hAnsi="Times New Roman" w:cs="Times New Roman"/>
          <w:sz w:val="28"/>
          <w:szCs w:val="28"/>
          <w:lang w:val="uk-UA" w:eastAsia="ru-RU"/>
        </w:rPr>
        <w:t xml:space="preserve"> </w:t>
      </w:r>
      <w:r w:rsidRPr="00C02D33">
        <w:rPr>
          <w:rFonts w:ascii="Times New Roman" w:eastAsia="Times New Roman" w:hAnsi="Times New Roman" w:cs="Times New Roman"/>
          <w:sz w:val="28"/>
          <w:szCs w:val="28"/>
          <w:lang w:eastAsia="ru-RU"/>
        </w:rPr>
        <w:t>До</w:t>
      </w:r>
      <w:r w:rsidR="00481DFC">
        <w:rPr>
          <w:rFonts w:ascii="Times New Roman" w:eastAsia="Times New Roman" w:hAnsi="Times New Roman" w:cs="Times New Roman"/>
          <w:sz w:val="28"/>
          <w:szCs w:val="28"/>
          <w:lang w:val="uk-UA" w:eastAsia="ru-RU"/>
        </w:rPr>
        <w:t xml:space="preserve"> </w:t>
      </w:r>
      <w:r w:rsidRPr="00C02D33">
        <w:rPr>
          <w:rFonts w:ascii="Times New Roman" w:eastAsia="Times New Roman" w:hAnsi="Times New Roman" w:cs="Times New Roman"/>
          <w:sz w:val="28"/>
          <w:szCs w:val="28"/>
          <w:lang w:eastAsia="ru-RU"/>
        </w:rPr>
        <w:t xml:space="preserve">договору додаються: довідка медичного закладу про відсутність протипоказань до занять у Школі, копія </w:t>
      </w:r>
      <w:proofErr w:type="gramStart"/>
      <w:r w:rsidRPr="00C02D33">
        <w:rPr>
          <w:rFonts w:ascii="Times New Roman" w:eastAsia="Times New Roman" w:hAnsi="Times New Roman" w:cs="Times New Roman"/>
          <w:sz w:val="28"/>
          <w:szCs w:val="28"/>
          <w:lang w:eastAsia="ru-RU"/>
        </w:rPr>
        <w:t>св</w:t>
      </w:r>
      <w:proofErr w:type="gramEnd"/>
      <w:r w:rsidRPr="00C02D33">
        <w:rPr>
          <w:rFonts w:ascii="Times New Roman" w:eastAsia="Times New Roman" w:hAnsi="Times New Roman" w:cs="Times New Roman"/>
          <w:sz w:val="28"/>
          <w:szCs w:val="28"/>
          <w:lang w:eastAsia="ru-RU"/>
        </w:rPr>
        <w:t>ідоцтва про народження вступника, копія паспорта фізичної особи, з якою укладається договір про надання освітніх послуг.</w:t>
      </w:r>
    </w:p>
    <w:p w14:paraId="49FC0D7D" w14:textId="637EFBA9" w:rsidR="00481DFC"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5.</w:t>
      </w:r>
      <w:r w:rsidR="00DD73C0">
        <w:rPr>
          <w:rFonts w:ascii="Times New Roman" w:eastAsia="Times New Roman" w:hAnsi="Times New Roman" w:cs="Times New Roman"/>
          <w:sz w:val="28"/>
          <w:szCs w:val="28"/>
          <w:lang w:val="uk-UA" w:eastAsia="ru-RU"/>
        </w:rPr>
        <w:t>8</w:t>
      </w:r>
      <w:r w:rsidRPr="00C02D33">
        <w:rPr>
          <w:rFonts w:ascii="Times New Roman" w:eastAsia="Times New Roman" w:hAnsi="Times New Roman" w:cs="Times New Roman"/>
          <w:sz w:val="28"/>
          <w:szCs w:val="28"/>
          <w:lang w:eastAsia="ru-RU"/>
        </w:rPr>
        <w:t xml:space="preserve">. Порядок і строки проведення вступних іспитів, прослуховувань і вимог до учнів визначаються </w:t>
      </w:r>
      <w:r w:rsidR="00481DFC">
        <w:rPr>
          <w:rFonts w:ascii="Times New Roman" w:eastAsia="Times New Roman" w:hAnsi="Times New Roman" w:cs="Times New Roman"/>
          <w:sz w:val="28"/>
          <w:szCs w:val="28"/>
          <w:lang w:val="uk-UA" w:eastAsia="ru-RU"/>
        </w:rPr>
        <w:t>п</w:t>
      </w:r>
      <w:r w:rsidRPr="00C02D33">
        <w:rPr>
          <w:rFonts w:ascii="Times New Roman" w:eastAsia="Times New Roman" w:hAnsi="Times New Roman" w:cs="Times New Roman"/>
          <w:sz w:val="28"/>
          <w:szCs w:val="28"/>
          <w:lang w:eastAsia="ru-RU"/>
        </w:rPr>
        <w:t>едагогічною радою Школи. Зарахування на навчання проводиться за наказом Директора Школи.</w:t>
      </w:r>
    </w:p>
    <w:p w14:paraId="25B46808" w14:textId="4617364C" w:rsidR="005E1B40"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5.</w:t>
      </w:r>
      <w:r w:rsidR="00DD73C0">
        <w:rPr>
          <w:rFonts w:ascii="Times New Roman" w:eastAsia="Times New Roman" w:hAnsi="Times New Roman" w:cs="Times New Roman"/>
          <w:sz w:val="28"/>
          <w:szCs w:val="28"/>
          <w:lang w:val="uk-UA" w:eastAsia="ru-RU"/>
        </w:rPr>
        <w:t>9</w:t>
      </w:r>
      <w:r w:rsidRPr="00C02D33">
        <w:rPr>
          <w:rFonts w:ascii="Times New Roman" w:eastAsia="Times New Roman" w:hAnsi="Times New Roman" w:cs="Times New Roman"/>
          <w:sz w:val="28"/>
          <w:szCs w:val="28"/>
          <w:lang w:eastAsia="ru-RU"/>
        </w:rPr>
        <w:t xml:space="preserve">. Школа проводить прийом на навчання дітей віком від 6 років. Додаткові платні освітні послуги можуть надаватися дітям дошкільного віку (з 4-5 років) та повнолітнім. Освітні та навчальні програми з надання додаткових платних освітніх послуг визначаються </w:t>
      </w:r>
      <w:r w:rsidR="005E1B40">
        <w:rPr>
          <w:rFonts w:ascii="Times New Roman" w:eastAsia="Times New Roman" w:hAnsi="Times New Roman" w:cs="Times New Roman"/>
          <w:sz w:val="28"/>
          <w:szCs w:val="28"/>
          <w:lang w:val="uk-UA" w:eastAsia="ru-RU"/>
        </w:rPr>
        <w:t>п</w:t>
      </w:r>
      <w:r w:rsidRPr="00C02D33">
        <w:rPr>
          <w:rFonts w:ascii="Times New Roman" w:eastAsia="Times New Roman" w:hAnsi="Times New Roman" w:cs="Times New Roman"/>
          <w:sz w:val="28"/>
          <w:szCs w:val="28"/>
          <w:lang w:eastAsia="ru-RU"/>
        </w:rPr>
        <w:t>едагогічною радою і затверджуються Директором закладу.</w:t>
      </w:r>
    </w:p>
    <w:p w14:paraId="3934F5D7" w14:textId="655BB891" w:rsidR="005E1B40"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5.</w:t>
      </w:r>
      <w:r w:rsidR="00DD73C0">
        <w:rPr>
          <w:rFonts w:ascii="Times New Roman" w:eastAsia="Times New Roman" w:hAnsi="Times New Roman" w:cs="Times New Roman"/>
          <w:sz w:val="28"/>
          <w:szCs w:val="28"/>
          <w:lang w:val="uk-UA" w:eastAsia="ru-RU"/>
        </w:rPr>
        <w:t>10</w:t>
      </w:r>
      <w:r w:rsidRPr="00C02D33">
        <w:rPr>
          <w:rFonts w:ascii="Times New Roman" w:eastAsia="Times New Roman" w:hAnsi="Times New Roman" w:cs="Times New Roman"/>
          <w:sz w:val="28"/>
          <w:szCs w:val="28"/>
          <w:lang w:eastAsia="ru-RU"/>
        </w:rPr>
        <w:t xml:space="preserve">. Документація Школи, яка регламентує організацію та проведення навчально-виховного процесу, ведеться за зразками, затвердженими Міністерством культури та </w:t>
      </w:r>
      <w:r w:rsidR="007255B7">
        <w:rPr>
          <w:rFonts w:ascii="Times New Roman" w:eastAsia="Times New Roman" w:hAnsi="Times New Roman" w:cs="Times New Roman"/>
          <w:sz w:val="28"/>
          <w:szCs w:val="28"/>
          <w:lang w:val="uk-UA" w:eastAsia="ru-RU"/>
        </w:rPr>
        <w:t>стратегічних комунікацій</w:t>
      </w:r>
      <w:r w:rsidRPr="00C02D33">
        <w:rPr>
          <w:rFonts w:ascii="Times New Roman" w:eastAsia="Times New Roman" w:hAnsi="Times New Roman" w:cs="Times New Roman"/>
          <w:sz w:val="28"/>
          <w:szCs w:val="28"/>
          <w:lang w:eastAsia="ru-RU"/>
        </w:rPr>
        <w:t xml:space="preserve"> України відповідно до вимог чинного законодавства.</w:t>
      </w:r>
    </w:p>
    <w:p w14:paraId="1B84510B" w14:textId="3B9AB028" w:rsidR="005E1B40"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5.1</w:t>
      </w:r>
      <w:r w:rsidR="00DD73C0">
        <w:rPr>
          <w:rFonts w:ascii="Times New Roman" w:eastAsia="Times New Roman" w:hAnsi="Times New Roman" w:cs="Times New Roman"/>
          <w:sz w:val="28"/>
          <w:szCs w:val="28"/>
          <w:lang w:val="uk-UA" w:eastAsia="ru-RU"/>
        </w:rPr>
        <w:t>1</w:t>
      </w:r>
      <w:r w:rsidRPr="00C02D33">
        <w:rPr>
          <w:rFonts w:ascii="Times New Roman" w:eastAsia="Times New Roman" w:hAnsi="Times New Roman" w:cs="Times New Roman"/>
          <w:sz w:val="28"/>
          <w:szCs w:val="28"/>
          <w:lang w:eastAsia="ru-RU"/>
        </w:rPr>
        <w:t xml:space="preserve">. </w:t>
      </w:r>
      <w:r w:rsidR="005E1B40" w:rsidRPr="005E1B40">
        <w:rPr>
          <w:rFonts w:ascii="Times New Roman" w:eastAsia="Times New Roman" w:hAnsi="Times New Roman" w:cs="Times New Roman"/>
          <w:sz w:val="28"/>
          <w:szCs w:val="28"/>
          <w:lang w:eastAsia="ru-RU"/>
        </w:rPr>
        <w:t>Освітній процес в мистецькій школі здійснюється за освітніми програмами. Освітня програма є єдиним комплексом освітніх компонентів, спланованих й організованих мистецькою школою з метою досягнення учнями результатів навчання (набуття компетентностей).</w:t>
      </w:r>
    </w:p>
    <w:p w14:paraId="6CA87260" w14:textId="09EC9E47" w:rsidR="005E1B40"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5.1</w:t>
      </w:r>
      <w:r w:rsidR="00DD73C0">
        <w:rPr>
          <w:rFonts w:ascii="Times New Roman" w:eastAsia="Times New Roman" w:hAnsi="Times New Roman" w:cs="Times New Roman"/>
          <w:sz w:val="28"/>
          <w:szCs w:val="28"/>
          <w:lang w:val="uk-UA" w:eastAsia="ru-RU"/>
        </w:rPr>
        <w:t>2</w:t>
      </w:r>
      <w:r w:rsidRPr="00C02D33">
        <w:rPr>
          <w:rFonts w:ascii="Times New Roman" w:eastAsia="Times New Roman" w:hAnsi="Times New Roman" w:cs="Times New Roman"/>
          <w:sz w:val="28"/>
          <w:szCs w:val="28"/>
          <w:lang w:eastAsia="ru-RU"/>
        </w:rPr>
        <w:t xml:space="preserve">. </w:t>
      </w:r>
      <w:r w:rsidR="005E1B40" w:rsidRPr="005E1B40">
        <w:rPr>
          <w:rFonts w:ascii="Times New Roman" w:eastAsia="Times New Roman" w:hAnsi="Times New Roman" w:cs="Times New Roman"/>
          <w:sz w:val="28"/>
          <w:szCs w:val="28"/>
          <w:lang w:eastAsia="ru-RU"/>
        </w:rPr>
        <w:t>Освітня програма містить вимоги до учнів,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14:paraId="0170FB4D" w14:textId="48933E99" w:rsidR="005E1B40"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5.1</w:t>
      </w:r>
      <w:r w:rsidR="00DD73C0">
        <w:rPr>
          <w:rFonts w:ascii="Times New Roman" w:eastAsia="Times New Roman" w:hAnsi="Times New Roman" w:cs="Times New Roman"/>
          <w:sz w:val="28"/>
          <w:szCs w:val="28"/>
          <w:lang w:val="uk-UA" w:eastAsia="ru-RU"/>
        </w:rPr>
        <w:t>3</w:t>
      </w:r>
      <w:r w:rsidRPr="00C02D33">
        <w:rPr>
          <w:rFonts w:ascii="Times New Roman" w:eastAsia="Times New Roman" w:hAnsi="Times New Roman" w:cs="Times New Roman"/>
          <w:sz w:val="28"/>
          <w:szCs w:val="28"/>
          <w:lang w:eastAsia="ru-RU"/>
        </w:rPr>
        <w:t xml:space="preserve">. </w:t>
      </w:r>
      <w:r w:rsidR="005E1B40" w:rsidRPr="005E1B40">
        <w:rPr>
          <w:rFonts w:ascii="Times New Roman" w:eastAsia="Times New Roman" w:hAnsi="Times New Roman" w:cs="Times New Roman"/>
          <w:sz w:val="28"/>
          <w:szCs w:val="28"/>
          <w:lang w:eastAsia="ru-RU"/>
        </w:rPr>
        <w:t>Освітня програма розробляється з урахуванням особливостей соціально-економічного розвитку регіону, інтересів учнів, потреб сім’ї, запитів інших закладів освіти, молодіжних і дитячих громадських організацій та має передбачати освітні компоненти для вільного вибору здобувачів.</w:t>
      </w:r>
    </w:p>
    <w:p w14:paraId="6A5E0B47" w14:textId="398C33F5" w:rsidR="002F2CBC" w:rsidRDefault="002F2CBC"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lastRenderedPageBreak/>
        <w:t>5.1</w:t>
      </w:r>
      <w:r w:rsidR="00DD73C0">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 Ш</w:t>
      </w:r>
      <w:r w:rsidRPr="002F2CBC">
        <w:rPr>
          <w:rFonts w:ascii="Times New Roman" w:eastAsia="Times New Roman" w:hAnsi="Times New Roman" w:cs="Times New Roman"/>
          <w:sz w:val="28"/>
          <w:szCs w:val="28"/>
          <w:lang w:eastAsia="ru-RU"/>
        </w:rPr>
        <w:t xml:space="preserve">кола здійснює освітній процес за </w:t>
      </w:r>
      <w:bookmarkStart w:id="45" w:name="_Hlk179367851"/>
      <w:r w:rsidRPr="002F2CBC">
        <w:rPr>
          <w:rFonts w:ascii="Times New Roman" w:eastAsia="Times New Roman" w:hAnsi="Times New Roman" w:cs="Times New Roman"/>
          <w:sz w:val="28"/>
          <w:szCs w:val="28"/>
          <w:lang w:eastAsia="ru-RU"/>
        </w:rPr>
        <w:t>власними освітніми програмами, розробленими на основі типових освітніх програм, затверджених МКІП.</w:t>
      </w:r>
      <w:bookmarkEnd w:id="45"/>
      <w:r w:rsidRPr="002F2CBC">
        <w:rPr>
          <w:rFonts w:ascii="Times New Roman" w:eastAsia="Times New Roman" w:hAnsi="Times New Roman" w:cs="Times New Roman"/>
          <w:sz w:val="28"/>
          <w:szCs w:val="28"/>
          <w:lang w:eastAsia="ru-RU"/>
        </w:rPr>
        <w:t xml:space="preserve"> </w:t>
      </w:r>
    </w:p>
    <w:p w14:paraId="30B76975" w14:textId="158E880A" w:rsidR="002F2CBC" w:rsidRPr="002F2CBC" w:rsidRDefault="002F2CBC" w:rsidP="00A42A4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5.1</w:t>
      </w:r>
      <w:r w:rsidR="00DD73C0">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xml:space="preserve">. </w:t>
      </w:r>
      <w:r w:rsidRPr="002F2CBC">
        <w:rPr>
          <w:rFonts w:ascii="Times New Roman" w:eastAsia="Times New Roman" w:hAnsi="Times New Roman" w:cs="Times New Roman"/>
          <w:sz w:val="28"/>
          <w:szCs w:val="28"/>
          <w:lang w:eastAsia="ru-RU"/>
        </w:rPr>
        <w:t>Для осіб з особливими освітніми потребам</w:t>
      </w:r>
      <w:r>
        <w:rPr>
          <w:rFonts w:ascii="Times New Roman" w:eastAsia="Times New Roman" w:hAnsi="Times New Roman" w:cs="Times New Roman"/>
          <w:sz w:val="28"/>
          <w:szCs w:val="28"/>
          <w:lang w:val="uk-UA" w:eastAsia="ru-RU"/>
        </w:rPr>
        <w:t>и Ш</w:t>
      </w:r>
      <w:r w:rsidRPr="002F2CBC">
        <w:rPr>
          <w:rFonts w:ascii="Times New Roman" w:eastAsia="Times New Roman" w:hAnsi="Times New Roman" w:cs="Times New Roman"/>
          <w:sz w:val="28"/>
          <w:szCs w:val="28"/>
          <w:lang w:eastAsia="ru-RU"/>
        </w:rPr>
        <w:t>колою можуть розроблятися окремі освітні програми за підрівнями початкової мистецької освіти або до освітніх програм, за якими працює мистецька школа, може включатися корекційно-розвитковий складник.</w:t>
      </w:r>
    </w:p>
    <w:p w14:paraId="0739ED94" w14:textId="3E79DB6F" w:rsidR="002F2CBC"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5.1</w:t>
      </w:r>
      <w:r w:rsidR="00DD73C0">
        <w:rPr>
          <w:rFonts w:ascii="Times New Roman" w:eastAsia="Times New Roman" w:hAnsi="Times New Roman" w:cs="Times New Roman"/>
          <w:sz w:val="28"/>
          <w:szCs w:val="28"/>
          <w:lang w:val="uk-UA" w:eastAsia="ru-RU"/>
        </w:rPr>
        <w:t>6</w:t>
      </w:r>
      <w:r w:rsidRPr="00C02D33">
        <w:rPr>
          <w:rFonts w:ascii="Times New Roman" w:eastAsia="Times New Roman" w:hAnsi="Times New Roman" w:cs="Times New Roman"/>
          <w:sz w:val="28"/>
          <w:szCs w:val="28"/>
          <w:lang w:eastAsia="ru-RU"/>
        </w:rPr>
        <w:t xml:space="preserve">. Термін навчання учнів школи визначається відповідно до </w:t>
      </w:r>
      <w:r w:rsidR="002F2CBC" w:rsidRPr="002F2CBC">
        <w:rPr>
          <w:rFonts w:ascii="Times New Roman" w:eastAsia="Times New Roman" w:hAnsi="Times New Roman" w:cs="Times New Roman"/>
          <w:sz w:val="28"/>
          <w:szCs w:val="28"/>
          <w:lang w:eastAsia="ru-RU"/>
        </w:rPr>
        <w:t>власни</w:t>
      </w:r>
      <w:r w:rsidR="002F2CBC">
        <w:rPr>
          <w:rFonts w:ascii="Times New Roman" w:eastAsia="Times New Roman" w:hAnsi="Times New Roman" w:cs="Times New Roman"/>
          <w:sz w:val="28"/>
          <w:szCs w:val="28"/>
          <w:lang w:val="uk-UA" w:eastAsia="ru-RU"/>
        </w:rPr>
        <w:t>х</w:t>
      </w:r>
      <w:r w:rsidR="002F2CBC" w:rsidRPr="002F2CBC">
        <w:rPr>
          <w:rFonts w:ascii="Times New Roman" w:eastAsia="Times New Roman" w:hAnsi="Times New Roman" w:cs="Times New Roman"/>
          <w:sz w:val="28"/>
          <w:szCs w:val="28"/>
          <w:lang w:eastAsia="ru-RU"/>
        </w:rPr>
        <w:t xml:space="preserve"> освітні</w:t>
      </w:r>
      <w:r w:rsidR="002F2CBC">
        <w:rPr>
          <w:rFonts w:ascii="Times New Roman" w:eastAsia="Times New Roman" w:hAnsi="Times New Roman" w:cs="Times New Roman"/>
          <w:sz w:val="28"/>
          <w:szCs w:val="28"/>
          <w:lang w:val="uk-UA" w:eastAsia="ru-RU"/>
        </w:rPr>
        <w:t>х</w:t>
      </w:r>
      <w:r w:rsidR="002F2CBC" w:rsidRPr="002F2CBC">
        <w:rPr>
          <w:rFonts w:ascii="Times New Roman" w:eastAsia="Times New Roman" w:hAnsi="Times New Roman" w:cs="Times New Roman"/>
          <w:sz w:val="28"/>
          <w:szCs w:val="28"/>
          <w:lang w:eastAsia="ru-RU"/>
        </w:rPr>
        <w:t xml:space="preserve"> програм</w:t>
      </w:r>
      <w:r w:rsidR="002F2CBC">
        <w:rPr>
          <w:rFonts w:ascii="Times New Roman" w:eastAsia="Times New Roman" w:hAnsi="Times New Roman" w:cs="Times New Roman"/>
          <w:sz w:val="28"/>
          <w:szCs w:val="28"/>
          <w:lang w:val="uk-UA" w:eastAsia="ru-RU"/>
        </w:rPr>
        <w:t xml:space="preserve"> Школи</w:t>
      </w:r>
      <w:r w:rsidR="002F2CBC" w:rsidRPr="002F2CBC">
        <w:rPr>
          <w:rFonts w:ascii="Times New Roman" w:eastAsia="Times New Roman" w:hAnsi="Times New Roman" w:cs="Times New Roman"/>
          <w:sz w:val="28"/>
          <w:szCs w:val="28"/>
          <w:lang w:eastAsia="ru-RU"/>
        </w:rPr>
        <w:t>, розроблени</w:t>
      </w:r>
      <w:r w:rsidR="002F2CBC">
        <w:rPr>
          <w:rFonts w:ascii="Times New Roman" w:eastAsia="Times New Roman" w:hAnsi="Times New Roman" w:cs="Times New Roman"/>
          <w:sz w:val="28"/>
          <w:szCs w:val="28"/>
          <w:lang w:val="uk-UA" w:eastAsia="ru-RU"/>
        </w:rPr>
        <w:t>х</w:t>
      </w:r>
      <w:r w:rsidR="002F2CBC" w:rsidRPr="002F2CBC">
        <w:rPr>
          <w:rFonts w:ascii="Times New Roman" w:eastAsia="Times New Roman" w:hAnsi="Times New Roman" w:cs="Times New Roman"/>
          <w:sz w:val="28"/>
          <w:szCs w:val="28"/>
          <w:lang w:eastAsia="ru-RU"/>
        </w:rPr>
        <w:t xml:space="preserve"> на основі типових освітніх програм, затверджених </w:t>
      </w:r>
      <w:r w:rsidR="007255B7" w:rsidRPr="00C02D33">
        <w:rPr>
          <w:rFonts w:ascii="Times New Roman" w:eastAsia="Times New Roman" w:hAnsi="Times New Roman" w:cs="Times New Roman"/>
          <w:sz w:val="28"/>
          <w:szCs w:val="28"/>
          <w:lang w:eastAsia="ru-RU"/>
        </w:rPr>
        <w:t xml:space="preserve">Міністерством культури та </w:t>
      </w:r>
      <w:r w:rsidR="007255B7">
        <w:rPr>
          <w:rFonts w:ascii="Times New Roman" w:eastAsia="Times New Roman" w:hAnsi="Times New Roman" w:cs="Times New Roman"/>
          <w:sz w:val="28"/>
          <w:szCs w:val="28"/>
          <w:lang w:val="uk-UA" w:eastAsia="ru-RU"/>
        </w:rPr>
        <w:t>стратегічних комунікацій</w:t>
      </w:r>
      <w:r w:rsidR="007255B7" w:rsidRPr="00C02D33">
        <w:rPr>
          <w:rFonts w:ascii="Times New Roman" w:eastAsia="Times New Roman" w:hAnsi="Times New Roman" w:cs="Times New Roman"/>
          <w:sz w:val="28"/>
          <w:szCs w:val="28"/>
          <w:lang w:eastAsia="ru-RU"/>
        </w:rPr>
        <w:t xml:space="preserve"> України</w:t>
      </w:r>
      <w:r w:rsidR="002F2CBC" w:rsidRPr="002F2CBC">
        <w:rPr>
          <w:rFonts w:ascii="Times New Roman" w:eastAsia="Times New Roman" w:hAnsi="Times New Roman" w:cs="Times New Roman"/>
          <w:sz w:val="28"/>
          <w:szCs w:val="28"/>
          <w:lang w:eastAsia="ru-RU"/>
        </w:rPr>
        <w:t>.</w:t>
      </w:r>
    </w:p>
    <w:p w14:paraId="34CA11EB" w14:textId="0C24EDBB" w:rsidR="002F2CBC"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5.1</w:t>
      </w:r>
      <w:r w:rsidR="00DD73C0">
        <w:rPr>
          <w:rFonts w:ascii="Times New Roman" w:eastAsia="Times New Roman" w:hAnsi="Times New Roman" w:cs="Times New Roman"/>
          <w:sz w:val="28"/>
          <w:szCs w:val="28"/>
          <w:lang w:val="uk-UA" w:eastAsia="ru-RU"/>
        </w:rPr>
        <w:t>7</w:t>
      </w:r>
      <w:r w:rsidR="002F2CBC">
        <w:rPr>
          <w:rFonts w:ascii="Times New Roman" w:eastAsia="Times New Roman" w:hAnsi="Times New Roman" w:cs="Times New Roman"/>
          <w:sz w:val="28"/>
          <w:szCs w:val="28"/>
          <w:lang w:val="uk-UA" w:eastAsia="ru-RU"/>
        </w:rPr>
        <w:t>.</w:t>
      </w:r>
      <w:r w:rsidR="002F2CBC" w:rsidRPr="002F2CBC">
        <w:rPr>
          <w:color w:val="333333"/>
          <w:shd w:val="clear" w:color="auto" w:fill="FFFFFF"/>
        </w:rPr>
        <w:t xml:space="preserve"> </w:t>
      </w:r>
      <w:r w:rsidR="002F2CBC" w:rsidRPr="002F2CBC">
        <w:rPr>
          <w:rFonts w:ascii="Times New Roman" w:eastAsia="Times New Roman" w:hAnsi="Times New Roman" w:cs="Times New Roman"/>
          <w:sz w:val="28"/>
          <w:szCs w:val="28"/>
          <w:lang w:eastAsia="ru-RU"/>
        </w:rPr>
        <w:t>Невід’ємним складником власної освітньої програми мистецької школи є навчальний план, що затверджується на весь термін навчання. На підставі освітньої прогр</w:t>
      </w:r>
      <w:r w:rsidR="002F2CBC">
        <w:rPr>
          <w:rFonts w:ascii="Times New Roman" w:eastAsia="Times New Roman" w:hAnsi="Times New Roman" w:cs="Times New Roman"/>
          <w:sz w:val="28"/>
          <w:szCs w:val="28"/>
          <w:lang w:val="uk-UA" w:eastAsia="ru-RU"/>
        </w:rPr>
        <w:t>ами Ш</w:t>
      </w:r>
      <w:r w:rsidR="002F2CBC" w:rsidRPr="002F2CBC">
        <w:rPr>
          <w:rFonts w:ascii="Times New Roman" w:eastAsia="Times New Roman" w:hAnsi="Times New Roman" w:cs="Times New Roman"/>
          <w:sz w:val="28"/>
          <w:szCs w:val="28"/>
          <w:lang w:eastAsia="ru-RU"/>
        </w:rPr>
        <w:t xml:space="preserve">кола щорічно складає та затверджує річний план роботи, річний навчальний план та розклад занять, що конкретизують організацію освітнього процесу у відповідному навчальному році. </w:t>
      </w:r>
    </w:p>
    <w:p w14:paraId="76436624" w14:textId="25600048" w:rsidR="002F2CBC" w:rsidRPr="002F2CBC"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5.</w:t>
      </w:r>
      <w:r w:rsidR="002F2CBC">
        <w:rPr>
          <w:rFonts w:ascii="Times New Roman" w:eastAsia="Times New Roman" w:hAnsi="Times New Roman" w:cs="Times New Roman"/>
          <w:sz w:val="28"/>
          <w:szCs w:val="28"/>
          <w:lang w:val="uk-UA" w:eastAsia="ru-RU"/>
        </w:rPr>
        <w:t>1</w:t>
      </w:r>
      <w:r w:rsidR="00DD73C0">
        <w:rPr>
          <w:rFonts w:ascii="Times New Roman" w:eastAsia="Times New Roman" w:hAnsi="Times New Roman" w:cs="Times New Roman"/>
          <w:sz w:val="28"/>
          <w:szCs w:val="28"/>
          <w:lang w:val="uk-UA" w:eastAsia="ru-RU"/>
        </w:rPr>
        <w:t>8</w:t>
      </w:r>
      <w:r w:rsidRPr="00C02D33">
        <w:rPr>
          <w:rFonts w:ascii="Times New Roman" w:eastAsia="Times New Roman" w:hAnsi="Times New Roman" w:cs="Times New Roman"/>
          <w:sz w:val="28"/>
          <w:szCs w:val="28"/>
          <w:lang w:eastAsia="ru-RU"/>
        </w:rPr>
        <w:t xml:space="preserve">. </w:t>
      </w:r>
      <w:r w:rsidR="002F2CBC" w:rsidRPr="002F2CBC">
        <w:rPr>
          <w:rFonts w:ascii="Times New Roman" w:eastAsia="Times New Roman" w:hAnsi="Times New Roman" w:cs="Times New Roman"/>
          <w:sz w:val="28"/>
          <w:szCs w:val="28"/>
          <w:lang w:eastAsia="ru-RU"/>
        </w:rPr>
        <w:t xml:space="preserve">У річному плані роботи визначаються дати початку та завершення навчального року, канікулярні періоди, кількість навчальних тижнів, система організації освітнього процесу (за чвертями, семестрами, півріччями), форми роботи, інші особливості організації навчання в </w:t>
      </w:r>
      <w:r w:rsidR="002F2CBC" w:rsidRPr="002F2CBC">
        <w:rPr>
          <w:rFonts w:ascii="Times New Roman" w:eastAsia="Times New Roman" w:hAnsi="Times New Roman" w:cs="Times New Roman"/>
          <w:sz w:val="28"/>
          <w:szCs w:val="28"/>
          <w:lang w:val="uk-UA" w:eastAsia="ru-RU"/>
        </w:rPr>
        <w:t>Ш</w:t>
      </w:r>
      <w:r w:rsidR="002F2CBC" w:rsidRPr="002F2CBC">
        <w:rPr>
          <w:rFonts w:ascii="Times New Roman" w:eastAsia="Times New Roman" w:hAnsi="Times New Roman" w:cs="Times New Roman"/>
          <w:sz w:val="28"/>
          <w:szCs w:val="28"/>
          <w:lang w:eastAsia="ru-RU"/>
        </w:rPr>
        <w:t>колі. Перерви між навчальними заняттями є робочим часом педагогічного працівника.</w:t>
      </w:r>
    </w:p>
    <w:p w14:paraId="039F1B03" w14:textId="2A1F648E" w:rsidR="00521508"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5.</w:t>
      </w:r>
      <w:r w:rsidR="002F2CBC">
        <w:rPr>
          <w:rFonts w:ascii="Times New Roman" w:eastAsia="Times New Roman" w:hAnsi="Times New Roman" w:cs="Times New Roman"/>
          <w:sz w:val="28"/>
          <w:szCs w:val="28"/>
          <w:lang w:val="uk-UA" w:eastAsia="ru-RU"/>
        </w:rPr>
        <w:t>1</w:t>
      </w:r>
      <w:r w:rsidR="00DD73C0">
        <w:rPr>
          <w:rFonts w:ascii="Times New Roman" w:eastAsia="Times New Roman" w:hAnsi="Times New Roman" w:cs="Times New Roman"/>
          <w:sz w:val="28"/>
          <w:szCs w:val="28"/>
          <w:lang w:val="uk-UA" w:eastAsia="ru-RU"/>
        </w:rPr>
        <w:t>9</w:t>
      </w:r>
      <w:r w:rsidRPr="00C02D33">
        <w:rPr>
          <w:rFonts w:ascii="Times New Roman" w:eastAsia="Times New Roman" w:hAnsi="Times New Roman" w:cs="Times New Roman"/>
          <w:sz w:val="28"/>
          <w:szCs w:val="28"/>
          <w:lang w:eastAsia="ru-RU"/>
        </w:rPr>
        <w:t xml:space="preserve">. </w:t>
      </w:r>
      <w:r w:rsidR="00521508" w:rsidRPr="00521508">
        <w:rPr>
          <w:rFonts w:ascii="Times New Roman" w:eastAsia="Times New Roman" w:hAnsi="Times New Roman" w:cs="Times New Roman"/>
          <w:sz w:val="28"/>
          <w:szCs w:val="28"/>
          <w:lang w:eastAsia="ru-RU"/>
        </w:rPr>
        <w:t>Розрахунок навчальних годин на кожного учня та загальної кількості годин, які фінансуються за рахунок коштів відповідного бюджету, здійснюється в межах сумарного обсягу годин інваріантного та варіативного складників освітньої програми, конкретизованого в робочому навчальному плані.</w:t>
      </w:r>
    </w:p>
    <w:p w14:paraId="55013D83" w14:textId="3EED676E" w:rsidR="00521508" w:rsidRDefault="00521508" w:rsidP="00A42A4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DD73C0">
        <w:rPr>
          <w:rFonts w:ascii="Times New Roman" w:eastAsia="Times New Roman" w:hAnsi="Times New Roman" w:cs="Times New Roman"/>
          <w:sz w:val="28"/>
          <w:szCs w:val="28"/>
          <w:lang w:val="uk-UA" w:eastAsia="ru-RU"/>
        </w:rPr>
        <w:t>20</w:t>
      </w:r>
      <w:r>
        <w:rPr>
          <w:rFonts w:ascii="Times New Roman" w:eastAsia="Times New Roman" w:hAnsi="Times New Roman" w:cs="Times New Roman"/>
          <w:sz w:val="28"/>
          <w:szCs w:val="28"/>
          <w:lang w:val="uk-UA" w:eastAsia="ru-RU"/>
        </w:rPr>
        <w:t xml:space="preserve">. </w:t>
      </w:r>
      <w:r w:rsidRPr="00521508">
        <w:rPr>
          <w:rFonts w:ascii="Times New Roman" w:eastAsia="Times New Roman" w:hAnsi="Times New Roman" w:cs="Times New Roman"/>
          <w:sz w:val="28"/>
          <w:szCs w:val="28"/>
          <w:lang w:val="uk-UA" w:eastAsia="ru-RU"/>
        </w:rPr>
        <w:t xml:space="preserve">Освітній процес у </w:t>
      </w:r>
      <w:r>
        <w:rPr>
          <w:rFonts w:ascii="Times New Roman" w:eastAsia="Times New Roman" w:hAnsi="Times New Roman" w:cs="Times New Roman"/>
          <w:sz w:val="28"/>
          <w:szCs w:val="28"/>
          <w:lang w:val="uk-UA" w:eastAsia="ru-RU"/>
        </w:rPr>
        <w:t>Ш</w:t>
      </w:r>
      <w:r w:rsidRPr="00521508">
        <w:rPr>
          <w:rFonts w:ascii="Times New Roman" w:eastAsia="Times New Roman" w:hAnsi="Times New Roman" w:cs="Times New Roman"/>
          <w:sz w:val="28"/>
          <w:szCs w:val="28"/>
          <w:lang w:val="uk-UA" w:eastAsia="ru-RU"/>
        </w:rPr>
        <w:t>колі здійснюється диференційовано відповідно до індивідуальних можливостей, запитів, інтересів, нахилів, здібностей учнів з урахуванням їх віку, психофізичних особливостей, стану здоров’я.</w:t>
      </w:r>
    </w:p>
    <w:p w14:paraId="08E94DFD" w14:textId="55864E48" w:rsidR="00521508" w:rsidRPr="00521508" w:rsidRDefault="00521508" w:rsidP="00A42A4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5.2</w:t>
      </w:r>
      <w:r w:rsidR="00DD73C0">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 xml:space="preserve">. </w:t>
      </w:r>
      <w:r w:rsidRPr="00521508">
        <w:rPr>
          <w:rFonts w:ascii="Times New Roman" w:eastAsia="Times New Roman" w:hAnsi="Times New Roman" w:cs="Times New Roman"/>
          <w:sz w:val="28"/>
          <w:szCs w:val="28"/>
          <w:lang w:val="uk-UA" w:eastAsia="ru-RU"/>
        </w:rPr>
        <w:t xml:space="preserve">Форми роботи, види, форми та перелік навчальних занять й освітньої діяльності, спрямованої на результати навчання здобувачів, види проведення контрольних заходів визначаються змістом початкової мистецької освіти, що розкривається в освітніх програмах </w:t>
      </w:r>
      <w:r>
        <w:rPr>
          <w:rFonts w:ascii="Times New Roman" w:eastAsia="Times New Roman" w:hAnsi="Times New Roman" w:cs="Times New Roman"/>
          <w:sz w:val="28"/>
          <w:szCs w:val="28"/>
          <w:lang w:val="uk-UA" w:eastAsia="ru-RU"/>
        </w:rPr>
        <w:t>Ш</w:t>
      </w:r>
      <w:r w:rsidRPr="00521508">
        <w:rPr>
          <w:rFonts w:ascii="Times New Roman" w:eastAsia="Times New Roman" w:hAnsi="Times New Roman" w:cs="Times New Roman"/>
          <w:sz w:val="28"/>
          <w:szCs w:val="28"/>
          <w:lang w:val="uk-UA" w:eastAsia="ru-RU"/>
        </w:rPr>
        <w:t>коли та робочих навчальних програмах навчальних дисциплін. Наповнюваність груп для опанування здобувачами окремих освітніх компонентів визначається освітніми програмами з дотриманням вимог до забезпечення якості початкової мистецької освіти.</w:t>
      </w:r>
    </w:p>
    <w:p w14:paraId="69439039" w14:textId="7777211D" w:rsidR="00521508" w:rsidRPr="00521508"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21508">
        <w:rPr>
          <w:rFonts w:ascii="Times New Roman" w:eastAsia="Times New Roman" w:hAnsi="Times New Roman" w:cs="Times New Roman"/>
          <w:sz w:val="28"/>
          <w:szCs w:val="28"/>
          <w:lang w:val="uk-UA" w:eastAsia="ru-RU"/>
        </w:rPr>
        <w:t>5.2</w:t>
      </w:r>
      <w:r w:rsidR="00DD73C0">
        <w:rPr>
          <w:rFonts w:ascii="Times New Roman" w:eastAsia="Times New Roman" w:hAnsi="Times New Roman" w:cs="Times New Roman"/>
          <w:sz w:val="28"/>
          <w:szCs w:val="28"/>
          <w:lang w:val="uk-UA" w:eastAsia="ru-RU"/>
        </w:rPr>
        <w:t>2</w:t>
      </w:r>
      <w:r w:rsidRPr="00521508">
        <w:rPr>
          <w:rFonts w:ascii="Times New Roman" w:eastAsia="Times New Roman" w:hAnsi="Times New Roman" w:cs="Times New Roman"/>
          <w:sz w:val="28"/>
          <w:szCs w:val="28"/>
          <w:lang w:val="uk-UA" w:eastAsia="ru-RU"/>
        </w:rPr>
        <w:t>. Наповнюваність груп для опанування здобувачами окремих освітніх компонентів визначається освітніми програмами з дотриманням вимог для забезпечення якості початкової мистецької освіти.</w:t>
      </w:r>
    </w:p>
    <w:p w14:paraId="49F7A6C6" w14:textId="5FF3A1DB" w:rsidR="00521508" w:rsidRPr="00521508"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21508">
        <w:rPr>
          <w:rFonts w:ascii="Times New Roman" w:eastAsia="Times New Roman" w:hAnsi="Times New Roman" w:cs="Times New Roman"/>
          <w:sz w:val="28"/>
          <w:szCs w:val="28"/>
          <w:lang w:val="uk-UA" w:eastAsia="ru-RU"/>
        </w:rPr>
        <w:t>5.2</w:t>
      </w:r>
      <w:r w:rsidR="00DD73C0">
        <w:rPr>
          <w:rFonts w:ascii="Times New Roman" w:eastAsia="Times New Roman" w:hAnsi="Times New Roman" w:cs="Times New Roman"/>
          <w:sz w:val="28"/>
          <w:szCs w:val="28"/>
          <w:lang w:val="uk-UA" w:eastAsia="ru-RU"/>
        </w:rPr>
        <w:t>3</w:t>
      </w:r>
      <w:r w:rsidRPr="00521508">
        <w:rPr>
          <w:rFonts w:ascii="Times New Roman" w:eastAsia="Times New Roman" w:hAnsi="Times New Roman" w:cs="Times New Roman"/>
          <w:sz w:val="28"/>
          <w:szCs w:val="28"/>
          <w:lang w:val="uk-UA" w:eastAsia="ru-RU"/>
        </w:rPr>
        <w:t>. Освітній процес поєднує індивідуальні і колективні форми роботи:</w:t>
      </w:r>
    </w:p>
    <w:p w14:paraId="65F98A62" w14:textId="77777777" w:rsidR="00521508" w:rsidRPr="00521508" w:rsidRDefault="00C02D33" w:rsidP="000B5593">
      <w:pPr>
        <w:pStyle w:val="a3"/>
        <w:numPr>
          <w:ilvl w:val="0"/>
          <w:numId w:val="24"/>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521508">
        <w:rPr>
          <w:rFonts w:ascii="Times New Roman" w:eastAsia="Times New Roman" w:hAnsi="Times New Roman" w:cs="Times New Roman"/>
          <w:sz w:val="28"/>
          <w:szCs w:val="28"/>
          <w:lang w:val="uk-UA" w:eastAsia="ru-RU"/>
        </w:rPr>
        <w:t>індивідуальні та групові уроки;</w:t>
      </w:r>
    </w:p>
    <w:p w14:paraId="01C43C51" w14:textId="77777777" w:rsidR="00521508" w:rsidRPr="00521508" w:rsidRDefault="00C02D33" w:rsidP="000B5593">
      <w:pPr>
        <w:pStyle w:val="a3"/>
        <w:numPr>
          <w:ilvl w:val="0"/>
          <w:numId w:val="24"/>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521508">
        <w:rPr>
          <w:rFonts w:ascii="Times New Roman" w:eastAsia="Times New Roman" w:hAnsi="Times New Roman" w:cs="Times New Roman"/>
          <w:sz w:val="28"/>
          <w:szCs w:val="28"/>
          <w:lang w:val="uk-UA" w:eastAsia="ru-RU"/>
        </w:rPr>
        <w:t>репетиції;</w:t>
      </w:r>
    </w:p>
    <w:p w14:paraId="2DD84FE7" w14:textId="77777777" w:rsidR="00521508" w:rsidRPr="00521508" w:rsidRDefault="00C02D33" w:rsidP="000B5593">
      <w:pPr>
        <w:pStyle w:val="a3"/>
        <w:numPr>
          <w:ilvl w:val="0"/>
          <w:numId w:val="24"/>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521508">
        <w:rPr>
          <w:rFonts w:ascii="Times New Roman" w:eastAsia="Times New Roman" w:hAnsi="Times New Roman" w:cs="Times New Roman"/>
          <w:sz w:val="28"/>
          <w:szCs w:val="28"/>
          <w:lang w:val="uk-UA" w:eastAsia="ru-RU"/>
        </w:rPr>
        <w:t>перегляди навчальних робіт, вистави, конкурси, фестивалі, олімпіади;</w:t>
      </w:r>
    </w:p>
    <w:p w14:paraId="0167CE32" w14:textId="77777777" w:rsidR="00521508" w:rsidRPr="00521508" w:rsidRDefault="00C02D33" w:rsidP="000B5593">
      <w:pPr>
        <w:pStyle w:val="a3"/>
        <w:numPr>
          <w:ilvl w:val="0"/>
          <w:numId w:val="24"/>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521508">
        <w:rPr>
          <w:rFonts w:ascii="Times New Roman" w:eastAsia="Times New Roman" w:hAnsi="Times New Roman" w:cs="Times New Roman"/>
          <w:sz w:val="28"/>
          <w:szCs w:val="28"/>
          <w:lang w:val="uk-UA" w:eastAsia="ru-RU"/>
        </w:rPr>
        <w:lastRenderedPageBreak/>
        <w:t>лекції, бесіди, вікторини, екскурсії;</w:t>
      </w:r>
    </w:p>
    <w:p w14:paraId="6812916C" w14:textId="77777777" w:rsidR="00521508" w:rsidRPr="00521508" w:rsidRDefault="00C02D33" w:rsidP="000B5593">
      <w:pPr>
        <w:pStyle w:val="a3"/>
        <w:numPr>
          <w:ilvl w:val="0"/>
          <w:numId w:val="24"/>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521508">
        <w:rPr>
          <w:rFonts w:ascii="Times New Roman" w:eastAsia="Times New Roman" w:hAnsi="Times New Roman" w:cs="Times New Roman"/>
          <w:sz w:val="28"/>
          <w:szCs w:val="28"/>
          <w:lang w:val="uk-UA" w:eastAsia="ru-RU"/>
        </w:rPr>
        <w:t>позаурочні та позакласні заходи.</w:t>
      </w:r>
    </w:p>
    <w:p w14:paraId="6DD5EBEF" w14:textId="19D90D94" w:rsidR="00521508" w:rsidRDefault="00C02D33" w:rsidP="000B5593">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521508">
        <w:rPr>
          <w:rFonts w:ascii="Times New Roman" w:eastAsia="Times New Roman" w:hAnsi="Times New Roman" w:cs="Times New Roman"/>
          <w:sz w:val="28"/>
          <w:szCs w:val="28"/>
          <w:lang w:val="uk-UA" w:eastAsia="ru-RU"/>
        </w:rPr>
        <w:t>5.2</w:t>
      </w:r>
      <w:r w:rsidR="00DD73C0">
        <w:rPr>
          <w:rFonts w:ascii="Times New Roman" w:eastAsia="Times New Roman" w:hAnsi="Times New Roman" w:cs="Times New Roman"/>
          <w:sz w:val="28"/>
          <w:szCs w:val="28"/>
          <w:lang w:val="uk-UA" w:eastAsia="ru-RU"/>
        </w:rPr>
        <w:t>4</w:t>
      </w:r>
      <w:r w:rsidRPr="00521508">
        <w:rPr>
          <w:rFonts w:ascii="Times New Roman" w:eastAsia="Times New Roman" w:hAnsi="Times New Roman" w:cs="Times New Roman"/>
          <w:sz w:val="28"/>
          <w:szCs w:val="28"/>
          <w:lang w:val="uk-UA" w:eastAsia="ru-RU"/>
        </w:rPr>
        <w:t xml:space="preserve">. Основною формою роботи є урок. </w:t>
      </w:r>
      <w:r w:rsidRPr="00521508">
        <w:rPr>
          <w:rFonts w:ascii="Times New Roman" w:eastAsia="Times New Roman" w:hAnsi="Times New Roman" w:cs="Times New Roman"/>
          <w:sz w:val="28"/>
          <w:szCs w:val="28"/>
          <w:lang w:eastAsia="ru-RU"/>
        </w:rPr>
        <w:t>Тривалість одного уроку в Школі визначається освітніми програмами і навчальними планами та становить для учнів:</w:t>
      </w:r>
      <w:r w:rsidR="00521508">
        <w:rPr>
          <w:rFonts w:ascii="Times New Roman" w:eastAsia="Times New Roman" w:hAnsi="Times New Roman" w:cs="Times New Roman"/>
          <w:sz w:val="28"/>
          <w:szCs w:val="28"/>
          <w:lang w:val="uk-UA" w:eastAsia="ru-RU"/>
        </w:rPr>
        <w:t xml:space="preserve"> </w:t>
      </w:r>
    </w:p>
    <w:p w14:paraId="73A0098B" w14:textId="77777777" w:rsidR="00521508" w:rsidRPr="00521508" w:rsidRDefault="00C02D33" w:rsidP="000B5593">
      <w:pPr>
        <w:pStyle w:val="a3"/>
        <w:numPr>
          <w:ilvl w:val="0"/>
          <w:numId w:val="25"/>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521508">
        <w:rPr>
          <w:rFonts w:ascii="Times New Roman" w:eastAsia="Times New Roman" w:hAnsi="Times New Roman" w:cs="Times New Roman"/>
          <w:sz w:val="28"/>
          <w:szCs w:val="28"/>
          <w:lang w:eastAsia="ru-RU"/>
        </w:rPr>
        <w:t>віком до 6 років – 30 хвилин;</w:t>
      </w:r>
      <w:r w:rsidR="00521508" w:rsidRPr="00521508">
        <w:rPr>
          <w:rFonts w:ascii="Times New Roman" w:eastAsia="Times New Roman" w:hAnsi="Times New Roman" w:cs="Times New Roman"/>
          <w:sz w:val="28"/>
          <w:szCs w:val="28"/>
          <w:lang w:val="uk-UA" w:eastAsia="ru-RU"/>
        </w:rPr>
        <w:t xml:space="preserve"> </w:t>
      </w:r>
    </w:p>
    <w:p w14:paraId="1A1257E4" w14:textId="77777777" w:rsidR="00521508" w:rsidRDefault="00C02D33" w:rsidP="000B5593">
      <w:pPr>
        <w:pStyle w:val="a3"/>
        <w:numPr>
          <w:ilvl w:val="0"/>
          <w:numId w:val="25"/>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521508">
        <w:rPr>
          <w:rFonts w:ascii="Times New Roman" w:eastAsia="Times New Roman" w:hAnsi="Times New Roman" w:cs="Times New Roman"/>
          <w:sz w:val="28"/>
          <w:szCs w:val="28"/>
          <w:lang w:eastAsia="ru-RU"/>
        </w:rPr>
        <w:t>віком від 6 до 7 років – 35 хвилин;</w:t>
      </w:r>
    </w:p>
    <w:p w14:paraId="1F9FE5C6" w14:textId="77777777" w:rsidR="00521508" w:rsidRDefault="00C02D33" w:rsidP="000B5593">
      <w:pPr>
        <w:pStyle w:val="a3"/>
        <w:numPr>
          <w:ilvl w:val="0"/>
          <w:numId w:val="25"/>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521508">
        <w:rPr>
          <w:rFonts w:ascii="Times New Roman" w:eastAsia="Times New Roman" w:hAnsi="Times New Roman" w:cs="Times New Roman"/>
          <w:sz w:val="28"/>
          <w:szCs w:val="28"/>
          <w:lang w:eastAsia="ru-RU"/>
        </w:rPr>
        <w:t>від 7 років – 45 хвилин.</w:t>
      </w:r>
    </w:p>
    <w:p w14:paraId="317297EF" w14:textId="77777777" w:rsidR="00521508"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21508">
        <w:rPr>
          <w:rFonts w:ascii="Times New Roman" w:eastAsia="Times New Roman" w:hAnsi="Times New Roman" w:cs="Times New Roman"/>
          <w:sz w:val="28"/>
          <w:szCs w:val="28"/>
          <w:lang w:eastAsia="ru-RU"/>
        </w:rPr>
        <w:t>Кількість, тривалість та послідовність уроків і перерв між ними визначаються розкладами, що затверджуються заступником директора з навчальної роботи.</w:t>
      </w:r>
    </w:p>
    <w:p w14:paraId="45485B6F" w14:textId="291C342A" w:rsidR="00DD73C0" w:rsidRDefault="00C02D33" w:rsidP="000B559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21508">
        <w:rPr>
          <w:rFonts w:ascii="Times New Roman" w:eastAsia="Times New Roman" w:hAnsi="Times New Roman" w:cs="Times New Roman"/>
          <w:sz w:val="28"/>
          <w:szCs w:val="28"/>
          <w:lang w:eastAsia="ru-RU"/>
        </w:rPr>
        <w:t>5.2</w:t>
      </w:r>
      <w:r w:rsidR="00DD73C0">
        <w:rPr>
          <w:rFonts w:ascii="Times New Roman" w:eastAsia="Times New Roman" w:hAnsi="Times New Roman" w:cs="Times New Roman"/>
          <w:sz w:val="28"/>
          <w:szCs w:val="28"/>
          <w:lang w:val="uk-UA" w:eastAsia="ru-RU"/>
        </w:rPr>
        <w:t>5</w:t>
      </w:r>
      <w:r w:rsidRPr="00521508">
        <w:rPr>
          <w:rFonts w:ascii="Times New Roman" w:eastAsia="Times New Roman" w:hAnsi="Times New Roman" w:cs="Times New Roman"/>
          <w:sz w:val="28"/>
          <w:szCs w:val="28"/>
          <w:lang w:eastAsia="ru-RU"/>
        </w:rPr>
        <w:t>. Основною формою здобуття початкової мистецької освіти є очна форма.</w:t>
      </w:r>
      <w:r w:rsidRPr="00521508">
        <w:rPr>
          <w:rFonts w:ascii="Times New Roman" w:eastAsia="Times New Roman" w:hAnsi="Times New Roman" w:cs="Times New Roman"/>
          <w:sz w:val="28"/>
          <w:szCs w:val="28"/>
          <w:lang w:eastAsia="ru-RU"/>
        </w:rPr>
        <w:br/>
      </w:r>
      <w:r w:rsidR="000B5593">
        <w:rPr>
          <w:rFonts w:ascii="Times New Roman" w:eastAsia="Times New Roman" w:hAnsi="Times New Roman" w:cs="Times New Roman"/>
          <w:sz w:val="28"/>
          <w:szCs w:val="28"/>
          <w:lang w:val="uk-UA" w:eastAsia="ru-RU"/>
        </w:rPr>
        <w:t xml:space="preserve">          </w:t>
      </w:r>
      <w:r w:rsidRPr="00521508">
        <w:rPr>
          <w:rFonts w:ascii="Times New Roman" w:eastAsia="Times New Roman" w:hAnsi="Times New Roman" w:cs="Times New Roman"/>
          <w:sz w:val="28"/>
          <w:szCs w:val="28"/>
          <w:lang w:eastAsia="ru-RU"/>
        </w:rPr>
        <w:t>5.</w:t>
      </w:r>
      <w:r w:rsidR="00DD73C0">
        <w:rPr>
          <w:rFonts w:ascii="Times New Roman" w:eastAsia="Times New Roman" w:hAnsi="Times New Roman" w:cs="Times New Roman"/>
          <w:sz w:val="28"/>
          <w:szCs w:val="28"/>
          <w:lang w:val="uk-UA" w:eastAsia="ru-RU"/>
        </w:rPr>
        <w:t>26</w:t>
      </w:r>
      <w:r w:rsidRPr="00521508">
        <w:rPr>
          <w:rFonts w:ascii="Times New Roman" w:eastAsia="Times New Roman" w:hAnsi="Times New Roman" w:cs="Times New Roman"/>
          <w:sz w:val="28"/>
          <w:szCs w:val="28"/>
          <w:lang w:eastAsia="ru-RU"/>
        </w:rPr>
        <w:t xml:space="preserve">. </w:t>
      </w:r>
      <w:proofErr w:type="gramStart"/>
      <w:r w:rsidR="00DD73C0" w:rsidRPr="00DD73C0">
        <w:rPr>
          <w:rFonts w:ascii="Times New Roman" w:eastAsia="Times New Roman" w:hAnsi="Times New Roman" w:cs="Times New Roman"/>
          <w:sz w:val="28"/>
          <w:szCs w:val="28"/>
          <w:lang w:eastAsia="ru-RU"/>
        </w:rPr>
        <w:t>Оцінювання досягнутих учнями результатів навчання здійснюється в</w:t>
      </w:r>
      <w:r w:rsidR="00DD73C0">
        <w:rPr>
          <w:rFonts w:ascii="Times New Roman" w:eastAsia="Times New Roman" w:hAnsi="Times New Roman" w:cs="Times New Roman"/>
          <w:sz w:val="28"/>
          <w:szCs w:val="28"/>
          <w:lang w:val="uk-UA" w:eastAsia="ru-RU"/>
        </w:rPr>
        <w:t xml:space="preserve"> </w:t>
      </w:r>
      <w:r w:rsidR="00DD73C0" w:rsidRPr="00DD73C0">
        <w:rPr>
          <w:rFonts w:ascii="Times New Roman" w:eastAsia="Times New Roman" w:hAnsi="Times New Roman" w:cs="Times New Roman"/>
          <w:sz w:val="28"/>
          <w:szCs w:val="28"/>
          <w:lang w:eastAsia="ru-RU"/>
        </w:rPr>
        <w:t>порядку і за критеріями, визначеними освітньою програмою та фіксуються в документації з моніторингу навчальних досягнень учнів. Основною формою оцінювання учня є характеристика результатів його навчання та порівняння їх з тими, що містяться у вимогах навчальних програм дисциплін на відповідних</w:t>
      </w:r>
      <w:proofErr w:type="gramEnd"/>
      <w:r w:rsidR="00DD73C0" w:rsidRPr="00DD73C0">
        <w:rPr>
          <w:rFonts w:ascii="Times New Roman" w:eastAsia="Times New Roman" w:hAnsi="Times New Roman" w:cs="Times New Roman"/>
          <w:sz w:val="28"/>
          <w:szCs w:val="28"/>
          <w:lang w:eastAsia="ru-RU"/>
        </w:rPr>
        <w:t xml:space="preserve"> етапах навчання. Підсумкове оцінювання результатів навчання учнів здійснюється після завершення опанування освітньої програми шляхом виставлення оцінок в балах. Освітньою програмою може бути встановлена інша система оцінювання результатів навчання учнів.</w:t>
      </w:r>
    </w:p>
    <w:p w14:paraId="39AB0ECC" w14:textId="77777777" w:rsidR="00DD73C0"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21508">
        <w:rPr>
          <w:rFonts w:ascii="Times New Roman" w:eastAsia="Times New Roman" w:hAnsi="Times New Roman" w:cs="Times New Roman"/>
          <w:sz w:val="28"/>
          <w:szCs w:val="28"/>
          <w:lang w:eastAsia="ru-RU"/>
        </w:rPr>
        <w:t>5.</w:t>
      </w:r>
      <w:r w:rsidR="00DD73C0">
        <w:rPr>
          <w:rFonts w:ascii="Times New Roman" w:eastAsia="Times New Roman" w:hAnsi="Times New Roman" w:cs="Times New Roman"/>
          <w:sz w:val="28"/>
          <w:szCs w:val="28"/>
          <w:lang w:val="uk-UA" w:eastAsia="ru-RU"/>
        </w:rPr>
        <w:t>27</w:t>
      </w:r>
      <w:r w:rsidRPr="00521508">
        <w:rPr>
          <w:rFonts w:ascii="Times New Roman" w:eastAsia="Times New Roman" w:hAnsi="Times New Roman" w:cs="Times New Roman"/>
          <w:sz w:val="28"/>
          <w:szCs w:val="28"/>
          <w:lang w:eastAsia="ru-RU"/>
        </w:rPr>
        <w:t xml:space="preserve">. Оцінки навчальних досягнень учня за рік виставляються викладачем на підставі семестрового оцінювання з урахуванням оцінок, одержаних під час контрольних заходів. </w:t>
      </w:r>
    </w:p>
    <w:p w14:paraId="5310B75D" w14:textId="77777777" w:rsidR="00DD73C0" w:rsidRDefault="00DD73C0"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5.28. </w:t>
      </w:r>
      <w:r w:rsidR="00C02D33" w:rsidRPr="00521508">
        <w:rPr>
          <w:rFonts w:ascii="Times New Roman" w:eastAsia="Times New Roman" w:hAnsi="Times New Roman" w:cs="Times New Roman"/>
          <w:sz w:val="28"/>
          <w:szCs w:val="28"/>
          <w:lang w:eastAsia="ru-RU"/>
        </w:rPr>
        <w:t>Оцінки за рік з предметів, з яких іспити не проводяться, є підсумковими. Підсумкова оцінка з предметів, з яких проводяться іспити, виставляється екзаменаційною комісією на підставі оцінок за рік та екзаменаційних оцінок. Оцінка за рік з предметів виставляється не пізніше ніж за 5 днів до закінчення навчального року. Оцінка за рік може бути змінена рішенням педагогічної ради.</w:t>
      </w:r>
    </w:p>
    <w:p w14:paraId="0DA2865A" w14:textId="77777777" w:rsidR="00DD73C0"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21508">
        <w:rPr>
          <w:rFonts w:ascii="Times New Roman" w:eastAsia="Times New Roman" w:hAnsi="Times New Roman" w:cs="Times New Roman"/>
          <w:sz w:val="28"/>
          <w:szCs w:val="28"/>
          <w:lang w:eastAsia="ru-RU"/>
        </w:rPr>
        <w:t>5.</w:t>
      </w:r>
      <w:r w:rsidR="00DD73C0">
        <w:rPr>
          <w:rFonts w:ascii="Times New Roman" w:eastAsia="Times New Roman" w:hAnsi="Times New Roman" w:cs="Times New Roman"/>
          <w:sz w:val="28"/>
          <w:szCs w:val="28"/>
          <w:lang w:val="uk-UA" w:eastAsia="ru-RU"/>
        </w:rPr>
        <w:t>29</w:t>
      </w:r>
      <w:r w:rsidRPr="00521508">
        <w:rPr>
          <w:rFonts w:ascii="Times New Roman" w:eastAsia="Times New Roman" w:hAnsi="Times New Roman" w:cs="Times New Roman"/>
          <w:sz w:val="28"/>
          <w:szCs w:val="28"/>
          <w:lang w:eastAsia="ru-RU"/>
        </w:rPr>
        <w:t xml:space="preserve">. Питання, пов’язані зі звільненням учнів від складання іспитів або перенесенням їх строків, вирішуються </w:t>
      </w:r>
      <w:r w:rsidR="00DD73C0">
        <w:rPr>
          <w:rFonts w:ascii="Times New Roman" w:eastAsia="Times New Roman" w:hAnsi="Times New Roman" w:cs="Times New Roman"/>
          <w:sz w:val="28"/>
          <w:szCs w:val="28"/>
          <w:lang w:val="uk-UA" w:eastAsia="ru-RU"/>
        </w:rPr>
        <w:t>д</w:t>
      </w:r>
      <w:r w:rsidRPr="00521508">
        <w:rPr>
          <w:rFonts w:ascii="Times New Roman" w:eastAsia="Times New Roman" w:hAnsi="Times New Roman" w:cs="Times New Roman"/>
          <w:sz w:val="28"/>
          <w:szCs w:val="28"/>
          <w:lang w:eastAsia="ru-RU"/>
        </w:rPr>
        <w:t>иректором закладу на підставі подання відділень, відділів за наявності відповідних документів.</w:t>
      </w:r>
    </w:p>
    <w:p w14:paraId="75D116A7" w14:textId="7ED722F8" w:rsidR="00DD73C0"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21508">
        <w:rPr>
          <w:rFonts w:ascii="Times New Roman" w:eastAsia="Times New Roman" w:hAnsi="Times New Roman" w:cs="Times New Roman"/>
          <w:sz w:val="28"/>
          <w:szCs w:val="28"/>
          <w:lang w:eastAsia="ru-RU"/>
        </w:rPr>
        <w:t>5.3</w:t>
      </w:r>
      <w:r w:rsidR="00DD73C0">
        <w:rPr>
          <w:rFonts w:ascii="Times New Roman" w:eastAsia="Times New Roman" w:hAnsi="Times New Roman" w:cs="Times New Roman"/>
          <w:sz w:val="28"/>
          <w:szCs w:val="28"/>
          <w:lang w:val="uk-UA" w:eastAsia="ru-RU"/>
        </w:rPr>
        <w:t>0</w:t>
      </w:r>
      <w:r w:rsidRPr="00521508">
        <w:rPr>
          <w:rFonts w:ascii="Times New Roman" w:eastAsia="Times New Roman" w:hAnsi="Times New Roman" w:cs="Times New Roman"/>
          <w:sz w:val="28"/>
          <w:szCs w:val="28"/>
          <w:lang w:eastAsia="ru-RU"/>
        </w:rPr>
        <w:t xml:space="preserve">. Питання щодо переведення учнів до наступного класу, призначення повторних перевідних контрольних заходів у зв’язку з невиконанням програмних вимог освітньої програми,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школи (за умови систематичного невиконання вимог освітньої програми та програми з предмета), видачі свідоцтв випускникам вирішуються </w:t>
      </w:r>
      <w:r w:rsidR="00DD73C0">
        <w:rPr>
          <w:rFonts w:ascii="Times New Roman" w:eastAsia="Times New Roman" w:hAnsi="Times New Roman" w:cs="Times New Roman"/>
          <w:sz w:val="28"/>
          <w:szCs w:val="28"/>
          <w:lang w:val="uk-UA" w:eastAsia="ru-RU"/>
        </w:rPr>
        <w:t>п</w:t>
      </w:r>
      <w:r w:rsidRPr="00521508">
        <w:rPr>
          <w:rFonts w:ascii="Times New Roman" w:eastAsia="Times New Roman" w:hAnsi="Times New Roman" w:cs="Times New Roman"/>
          <w:sz w:val="28"/>
          <w:szCs w:val="28"/>
          <w:lang w:eastAsia="ru-RU"/>
        </w:rPr>
        <w:t xml:space="preserve">едагогічною радою та затверджуються наказами </w:t>
      </w:r>
      <w:r w:rsidR="00DD73C0">
        <w:rPr>
          <w:rFonts w:ascii="Times New Roman" w:eastAsia="Times New Roman" w:hAnsi="Times New Roman" w:cs="Times New Roman"/>
          <w:sz w:val="28"/>
          <w:szCs w:val="28"/>
          <w:lang w:val="uk-UA" w:eastAsia="ru-RU"/>
        </w:rPr>
        <w:t>д</w:t>
      </w:r>
      <w:r w:rsidRPr="00521508">
        <w:rPr>
          <w:rFonts w:ascii="Times New Roman" w:eastAsia="Times New Roman" w:hAnsi="Times New Roman" w:cs="Times New Roman"/>
          <w:sz w:val="28"/>
          <w:szCs w:val="28"/>
          <w:lang w:eastAsia="ru-RU"/>
        </w:rPr>
        <w:t xml:space="preserve">иректора </w:t>
      </w:r>
      <w:r w:rsidR="004A1034">
        <w:rPr>
          <w:rFonts w:ascii="Times New Roman" w:eastAsia="Times New Roman" w:hAnsi="Times New Roman" w:cs="Times New Roman"/>
          <w:sz w:val="28"/>
          <w:szCs w:val="28"/>
          <w:lang w:val="uk-UA" w:eastAsia="ru-RU"/>
        </w:rPr>
        <w:t>Школи</w:t>
      </w:r>
      <w:r w:rsidRPr="00521508">
        <w:rPr>
          <w:rFonts w:ascii="Times New Roman" w:eastAsia="Times New Roman" w:hAnsi="Times New Roman" w:cs="Times New Roman"/>
          <w:sz w:val="28"/>
          <w:szCs w:val="28"/>
          <w:lang w:eastAsia="ru-RU"/>
        </w:rPr>
        <w:t xml:space="preserve">. </w:t>
      </w:r>
      <w:r w:rsidRPr="00521508">
        <w:rPr>
          <w:rFonts w:ascii="Times New Roman" w:eastAsia="Times New Roman" w:hAnsi="Times New Roman" w:cs="Times New Roman"/>
          <w:sz w:val="28"/>
          <w:szCs w:val="28"/>
          <w:lang w:eastAsia="ru-RU"/>
        </w:rPr>
        <w:lastRenderedPageBreak/>
        <w:t>Повторні перескладання повинні бути завершені, як правило, до 20 вересня наступного навчального року.</w:t>
      </w:r>
    </w:p>
    <w:p w14:paraId="5572666B" w14:textId="77777777" w:rsidR="00DD73C0"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21508">
        <w:rPr>
          <w:rFonts w:ascii="Times New Roman" w:eastAsia="Times New Roman" w:hAnsi="Times New Roman" w:cs="Times New Roman"/>
          <w:sz w:val="28"/>
          <w:szCs w:val="28"/>
          <w:lang w:eastAsia="ru-RU"/>
        </w:rPr>
        <w:t>5.3</w:t>
      </w:r>
      <w:r w:rsidR="00DD73C0">
        <w:rPr>
          <w:rFonts w:ascii="Times New Roman" w:eastAsia="Times New Roman" w:hAnsi="Times New Roman" w:cs="Times New Roman"/>
          <w:sz w:val="28"/>
          <w:szCs w:val="28"/>
          <w:lang w:val="uk-UA" w:eastAsia="ru-RU"/>
        </w:rPr>
        <w:t>1</w:t>
      </w:r>
      <w:r w:rsidRPr="00521508">
        <w:rPr>
          <w:rFonts w:ascii="Times New Roman" w:eastAsia="Times New Roman" w:hAnsi="Times New Roman" w:cs="Times New Roman"/>
          <w:sz w:val="28"/>
          <w:szCs w:val="28"/>
          <w:lang w:eastAsia="ru-RU"/>
        </w:rPr>
        <w:t xml:space="preserve">. Питання внутрішнього переведення учнів у Школі, зарахування на освітні програми наступного </w:t>
      </w:r>
      <w:proofErr w:type="gramStart"/>
      <w:r w:rsidRPr="00521508">
        <w:rPr>
          <w:rFonts w:ascii="Times New Roman" w:eastAsia="Times New Roman" w:hAnsi="Times New Roman" w:cs="Times New Roman"/>
          <w:sz w:val="28"/>
          <w:szCs w:val="28"/>
          <w:lang w:eastAsia="ru-RU"/>
        </w:rPr>
        <w:t>п</w:t>
      </w:r>
      <w:proofErr w:type="gramEnd"/>
      <w:r w:rsidRPr="00521508">
        <w:rPr>
          <w:rFonts w:ascii="Times New Roman" w:eastAsia="Times New Roman" w:hAnsi="Times New Roman" w:cs="Times New Roman"/>
          <w:sz w:val="28"/>
          <w:szCs w:val="28"/>
          <w:lang w:eastAsia="ru-RU"/>
        </w:rPr>
        <w:t xml:space="preserve">ідрівня початкової мистецької освіти та інші питання, пов'язані із здобуттям початкової мистецької освіти, вирішуються Школою у порядку, визначеному її </w:t>
      </w:r>
      <w:r w:rsidR="00DD73C0">
        <w:rPr>
          <w:rFonts w:ascii="Times New Roman" w:eastAsia="Times New Roman" w:hAnsi="Times New Roman" w:cs="Times New Roman"/>
          <w:sz w:val="28"/>
          <w:szCs w:val="28"/>
          <w:lang w:val="uk-UA" w:eastAsia="ru-RU"/>
        </w:rPr>
        <w:t>с</w:t>
      </w:r>
      <w:r w:rsidRPr="00521508">
        <w:rPr>
          <w:rFonts w:ascii="Times New Roman" w:eastAsia="Times New Roman" w:hAnsi="Times New Roman" w:cs="Times New Roman"/>
          <w:sz w:val="28"/>
          <w:szCs w:val="28"/>
          <w:lang w:eastAsia="ru-RU"/>
        </w:rPr>
        <w:t>татутом та планом організації освітнього процесу.</w:t>
      </w:r>
    </w:p>
    <w:p w14:paraId="6F4023FD" w14:textId="77777777" w:rsidR="00DD73C0"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21508">
        <w:rPr>
          <w:rFonts w:ascii="Times New Roman" w:eastAsia="Times New Roman" w:hAnsi="Times New Roman" w:cs="Times New Roman"/>
          <w:sz w:val="28"/>
          <w:szCs w:val="28"/>
          <w:lang w:eastAsia="ru-RU"/>
        </w:rPr>
        <w:t>5.3</w:t>
      </w:r>
      <w:r w:rsidR="00DD73C0">
        <w:rPr>
          <w:rFonts w:ascii="Times New Roman" w:eastAsia="Times New Roman" w:hAnsi="Times New Roman" w:cs="Times New Roman"/>
          <w:sz w:val="28"/>
          <w:szCs w:val="28"/>
          <w:lang w:val="uk-UA" w:eastAsia="ru-RU"/>
        </w:rPr>
        <w:t>2</w:t>
      </w:r>
      <w:r w:rsidRPr="00521508">
        <w:rPr>
          <w:rFonts w:ascii="Times New Roman" w:eastAsia="Times New Roman" w:hAnsi="Times New Roman" w:cs="Times New Roman"/>
          <w:sz w:val="28"/>
          <w:szCs w:val="28"/>
          <w:lang w:eastAsia="ru-RU"/>
        </w:rPr>
        <w:t xml:space="preserve">. </w:t>
      </w:r>
      <w:r w:rsidR="00DD73C0" w:rsidRPr="00DD73C0">
        <w:rPr>
          <w:rFonts w:ascii="Times New Roman" w:eastAsia="Times New Roman" w:hAnsi="Times New Roman" w:cs="Times New Roman"/>
          <w:sz w:val="28"/>
          <w:szCs w:val="28"/>
          <w:lang w:eastAsia="ru-RU"/>
        </w:rPr>
        <w:t>Учні, які у повному обсязі виконали освітню програму та продемонстрували досягнення передбачених нею навчальних результатів, отримують </w:t>
      </w:r>
      <w:hyperlink r:id="rId25" w:anchor="n258" w:history="1">
        <w:proofErr w:type="gramStart"/>
        <w:r w:rsidR="00DD73C0" w:rsidRPr="004A1034">
          <w:rPr>
            <w:rStyle w:val="a4"/>
            <w:rFonts w:ascii="Times New Roman" w:eastAsia="Times New Roman" w:hAnsi="Times New Roman" w:cs="Times New Roman"/>
            <w:color w:val="000000" w:themeColor="text1"/>
            <w:sz w:val="28"/>
            <w:szCs w:val="28"/>
            <w:u w:val="none"/>
            <w:lang w:eastAsia="ru-RU"/>
          </w:rPr>
          <w:t>св</w:t>
        </w:r>
        <w:proofErr w:type="gramEnd"/>
        <w:r w:rsidR="00DD73C0" w:rsidRPr="004A1034">
          <w:rPr>
            <w:rStyle w:val="a4"/>
            <w:rFonts w:ascii="Times New Roman" w:eastAsia="Times New Roman" w:hAnsi="Times New Roman" w:cs="Times New Roman"/>
            <w:color w:val="000000" w:themeColor="text1"/>
            <w:sz w:val="28"/>
            <w:szCs w:val="28"/>
            <w:u w:val="none"/>
            <w:lang w:eastAsia="ru-RU"/>
          </w:rPr>
          <w:t>ідоцтво про початкову мистецьку освіту</w:t>
        </w:r>
      </w:hyperlink>
      <w:r w:rsidR="00DD73C0" w:rsidRPr="00DD73C0">
        <w:rPr>
          <w:rFonts w:ascii="Times New Roman" w:eastAsia="Times New Roman" w:hAnsi="Times New Roman" w:cs="Times New Roman"/>
          <w:sz w:val="28"/>
          <w:szCs w:val="28"/>
          <w:lang w:eastAsia="ru-RU"/>
        </w:rPr>
        <w:t> за формою, наведеною у додатку до</w:t>
      </w:r>
      <w:r w:rsidR="00DD73C0">
        <w:rPr>
          <w:rFonts w:ascii="Times New Roman" w:eastAsia="Times New Roman" w:hAnsi="Times New Roman" w:cs="Times New Roman"/>
          <w:sz w:val="28"/>
          <w:szCs w:val="28"/>
          <w:lang w:val="uk-UA" w:eastAsia="ru-RU"/>
        </w:rPr>
        <w:t xml:space="preserve"> </w:t>
      </w:r>
      <w:r w:rsidR="00DD73C0" w:rsidRPr="00DD73C0">
        <w:rPr>
          <w:rFonts w:ascii="Times New Roman" w:eastAsia="Times New Roman" w:hAnsi="Times New Roman" w:cs="Times New Roman"/>
          <w:sz w:val="28"/>
          <w:szCs w:val="28"/>
          <w:lang w:eastAsia="ru-RU"/>
        </w:rPr>
        <w:t>Положення</w:t>
      </w:r>
      <w:r w:rsidR="00DD73C0">
        <w:rPr>
          <w:rFonts w:ascii="Times New Roman" w:eastAsia="Times New Roman" w:hAnsi="Times New Roman" w:cs="Times New Roman"/>
          <w:sz w:val="28"/>
          <w:szCs w:val="28"/>
          <w:lang w:val="uk-UA" w:eastAsia="ru-RU"/>
        </w:rPr>
        <w:t xml:space="preserve"> про мистецьтку школу</w:t>
      </w:r>
      <w:r w:rsidR="00DD73C0" w:rsidRPr="00DD73C0">
        <w:rPr>
          <w:rFonts w:ascii="Times New Roman" w:eastAsia="Times New Roman" w:hAnsi="Times New Roman" w:cs="Times New Roman"/>
          <w:sz w:val="28"/>
          <w:szCs w:val="28"/>
          <w:lang w:eastAsia="ru-RU"/>
        </w:rPr>
        <w:t xml:space="preserve">. </w:t>
      </w:r>
    </w:p>
    <w:p w14:paraId="5A60A1ED" w14:textId="77777777" w:rsidR="00DD73C0" w:rsidRDefault="00DD73C0" w:rsidP="00A42A4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5.33. </w:t>
      </w:r>
      <w:r w:rsidRPr="00DD73C0">
        <w:rPr>
          <w:rFonts w:ascii="Times New Roman" w:eastAsia="Times New Roman" w:hAnsi="Times New Roman" w:cs="Times New Roman"/>
          <w:sz w:val="28"/>
          <w:szCs w:val="28"/>
          <w:lang w:val="uk-UA" w:eastAsia="ru-RU"/>
        </w:rPr>
        <w:t xml:space="preserve">Свідоцтво має містити повне найменування </w:t>
      </w:r>
      <w:r>
        <w:rPr>
          <w:rFonts w:ascii="Times New Roman" w:eastAsia="Times New Roman" w:hAnsi="Times New Roman" w:cs="Times New Roman"/>
          <w:sz w:val="28"/>
          <w:szCs w:val="28"/>
          <w:lang w:val="uk-UA" w:eastAsia="ru-RU"/>
        </w:rPr>
        <w:t>Ш</w:t>
      </w:r>
      <w:r w:rsidRPr="00DD73C0">
        <w:rPr>
          <w:rFonts w:ascii="Times New Roman" w:eastAsia="Times New Roman" w:hAnsi="Times New Roman" w:cs="Times New Roman"/>
          <w:sz w:val="28"/>
          <w:szCs w:val="28"/>
          <w:lang w:val="uk-UA" w:eastAsia="ru-RU"/>
        </w:rPr>
        <w:t xml:space="preserve">коли відповідно до її статуту, назву освітньої програми, підрівня та спрямування початкової мистецької освіти, загальний обсяг навчальних годин та перелік й обсяг навчальних дисциплін, отриманих здобувачем під час опанування освітньої програми, та підсумкові оцінки. </w:t>
      </w:r>
    </w:p>
    <w:p w14:paraId="6F47FF44" w14:textId="77777777" w:rsidR="00381AA2" w:rsidRDefault="00DD73C0"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5.34. </w:t>
      </w:r>
      <w:r w:rsidRPr="00DD73C0">
        <w:rPr>
          <w:rFonts w:ascii="Times New Roman" w:eastAsia="Times New Roman" w:hAnsi="Times New Roman" w:cs="Times New Roman"/>
          <w:sz w:val="28"/>
          <w:szCs w:val="28"/>
          <w:lang w:eastAsia="ru-RU"/>
        </w:rPr>
        <w:t>Свідоцтво підписує директор</w:t>
      </w:r>
      <w:r>
        <w:rPr>
          <w:rFonts w:ascii="Times New Roman" w:eastAsia="Times New Roman" w:hAnsi="Times New Roman" w:cs="Times New Roman"/>
          <w:sz w:val="28"/>
          <w:szCs w:val="28"/>
          <w:lang w:val="uk-UA" w:eastAsia="ru-RU"/>
        </w:rPr>
        <w:t xml:space="preserve"> Ш</w:t>
      </w:r>
      <w:r w:rsidRPr="00DD73C0">
        <w:rPr>
          <w:rFonts w:ascii="Times New Roman" w:eastAsia="Times New Roman" w:hAnsi="Times New Roman" w:cs="Times New Roman"/>
          <w:sz w:val="28"/>
          <w:szCs w:val="28"/>
          <w:lang w:eastAsia="ru-RU"/>
        </w:rPr>
        <w:t>коли або особа, яка виконує його обов’язки на дату видачі документа.</w:t>
      </w:r>
    </w:p>
    <w:p w14:paraId="29DAE281" w14:textId="77777777" w:rsidR="00381AA2" w:rsidRDefault="00381AA2" w:rsidP="00A42A4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5.35. </w:t>
      </w:r>
      <w:r w:rsidR="00C02D33" w:rsidRPr="00521508">
        <w:rPr>
          <w:rFonts w:ascii="Times New Roman" w:eastAsia="Times New Roman" w:hAnsi="Times New Roman" w:cs="Times New Roman"/>
          <w:sz w:val="28"/>
          <w:szCs w:val="28"/>
          <w:lang w:eastAsia="ru-RU"/>
        </w:rPr>
        <w:t>Виготовлення Свідоцтв здійснюється за рахунок коштів місцевого бюджету.</w:t>
      </w:r>
      <w:r>
        <w:rPr>
          <w:rFonts w:ascii="Times New Roman" w:eastAsia="Times New Roman" w:hAnsi="Times New Roman" w:cs="Times New Roman"/>
          <w:sz w:val="28"/>
          <w:szCs w:val="28"/>
          <w:lang w:val="uk-UA" w:eastAsia="ru-RU"/>
        </w:rPr>
        <w:t xml:space="preserve"> </w:t>
      </w:r>
    </w:p>
    <w:p w14:paraId="5167D69F" w14:textId="77777777" w:rsidR="00381AA2"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21508">
        <w:rPr>
          <w:rFonts w:ascii="Times New Roman" w:eastAsia="Times New Roman" w:hAnsi="Times New Roman" w:cs="Times New Roman"/>
          <w:sz w:val="28"/>
          <w:szCs w:val="28"/>
          <w:lang w:eastAsia="ru-RU"/>
        </w:rPr>
        <w:t>5.3</w:t>
      </w:r>
      <w:r w:rsidR="00381AA2">
        <w:rPr>
          <w:rFonts w:ascii="Times New Roman" w:eastAsia="Times New Roman" w:hAnsi="Times New Roman" w:cs="Times New Roman"/>
          <w:sz w:val="28"/>
          <w:szCs w:val="28"/>
          <w:lang w:val="uk-UA" w:eastAsia="ru-RU"/>
        </w:rPr>
        <w:t>6</w:t>
      </w:r>
      <w:r w:rsidRPr="00521508">
        <w:rPr>
          <w:rFonts w:ascii="Times New Roman" w:eastAsia="Times New Roman" w:hAnsi="Times New Roman" w:cs="Times New Roman"/>
          <w:sz w:val="28"/>
          <w:szCs w:val="28"/>
          <w:lang w:eastAsia="ru-RU"/>
        </w:rPr>
        <w:t xml:space="preserve">. </w:t>
      </w:r>
      <w:r w:rsidR="00381AA2" w:rsidRPr="00381AA2">
        <w:rPr>
          <w:rFonts w:ascii="Times New Roman" w:eastAsia="Times New Roman" w:hAnsi="Times New Roman" w:cs="Times New Roman"/>
          <w:sz w:val="28"/>
          <w:szCs w:val="28"/>
          <w:lang w:eastAsia="ru-RU"/>
        </w:rPr>
        <w:t>Учням,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відповідної мистецької школи може видати довідку про фактичний рівень та обсяг опанування освітньої програми.</w:t>
      </w:r>
      <w:r w:rsidR="00381AA2">
        <w:rPr>
          <w:rFonts w:ascii="Times New Roman" w:eastAsia="Times New Roman" w:hAnsi="Times New Roman" w:cs="Times New Roman"/>
          <w:sz w:val="28"/>
          <w:szCs w:val="28"/>
          <w:lang w:val="uk-UA" w:eastAsia="ru-RU"/>
        </w:rPr>
        <w:t xml:space="preserve"> </w:t>
      </w:r>
    </w:p>
    <w:p w14:paraId="58039A25" w14:textId="77777777" w:rsidR="00381AA2"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381AA2">
        <w:rPr>
          <w:rFonts w:ascii="Times New Roman" w:eastAsia="Times New Roman" w:hAnsi="Times New Roman" w:cs="Times New Roman"/>
          <w:sz w:val="28"/>
          <w:szCs w:val="28"/>
          <w:lang w:val="uk-UA" w:eastAsia="ru-RU"/>
        </w:rPr>
        <w:t>5.</w:t>
      </w:r>
      <w:r w:rsidR="00381AA2">
        <w:rPr>
          <w:rFonts w:ascii="Times New Roman" w:eastAsia="Times New Roman" w:hAnsi="Times New Roman" w:cs="Times New Roman"/>
          <w:sz w:val="28"/>
          <w:szCs w:val="28"/>
          <w:lang w:val="uk-UA" w:eastAsia="ru-RU"/>
        </w:rPr>
        <w:t>37</w:t>
      </w:r>
      <w:r w:rsidRPr="00381AA2">
        <w:rPr>
          <w:rFonts w:ascii="Times New Roman" w:eastAsia="Times New Roman" w:hAnsi="Times New Roman" w:cs="Times New Roman"/>
          <w:sz w:val="28"/>
          <w:szCs w:val="28"/>
          <w:lang w:val="uk-UA" w:eastAsia="ru-RU"/>
        </w:rPr>
        <w:t xml:space="preserve">. Учням, які хворіли під час випускних іспитів, за умови повного виконання освітньої програми видається свідоцтво про закінчення </w:t>
      </w:r>
      <w:r w:rsidR="00381AA2">
        <w:rPr>
          <w:rFonts w:ascii="Times New Roman" w:eastAsia="Times New Roman" w:hAnsi="Times New Roman" w:cs="Times New Roman"/>
          <w:sz w:val="28"/>
          <w:szCs w:val="28"/>
          <w:lang w:val="uk-UA" w:eastAsia="ru-RU"/>
        </w:rPr>
        <w:t>Школи</w:t>
      </w:r>
      <w:r w:rsidRPr="00381AA2">
        <w:rPr>
          <w:rFonts w:ascii="Times New Roman" w:eastAsia="Times New Roman" w:hAnsi="Times New Roman" w:cs="Times New Roman"/>
          <w:sz w:val="28"/>
          <w:szCs w:val="28"/>
          <w:lang w:val="uk-UA" w:eastAsia="ru-RU"/>
        </w:rPr>
        <w:t xml:space="preserve"> на підставі річних оцінок.</w:t>
      </w:r>
    </w:p>
    <w:p w14:paraId="7B2524AC" w14:textId="77777777" w:rsidR="00381AA2"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21508">
        <w:rPr>
          <w:rFonts w:ascii="Times New Roman" w:eastAsia="Times New Roman" w:hAnsi="Times New Roman" w:cs="Times New Roman"/>
          <w:sz w:val="28"/>
          <w:szCs w:val="28"/>
          <w:lang w:eastAsia="ru-RU"/>
        </w:rPr>
        <w:t>5.</w:t>
      </w:r>
      <w:r w:rsidR="00381AA2">
        <w:rPr>
          <w:rFonts w:ascii="Times New Roman" w:eastAsia="Times New Roman" w:hAnsi="Times New Roman" w:cs="Times New Roman"/>
          <w:sz w:val="28"/>
          <w:szCs w:val="28"/>
          <w:lang w:val="uk-UA" w:eastAsia="ru-RU"/>
        </w:rPr>
        <w:t>38</w:t>
      </w:r>
      <w:r w:rsidRPr="00521508">
        <w:rPr>
          <w:rFonts w:ascii="Times New Roman" w:eastAsia="Times New Roman" w:hAnsi="Times New Roman" w:cs="Times New Roman"/>
          <w:sz w:val="28"/>
          <w:szCs w:val="28"/>
          <w:lang w:eastAsia="ru-RU"/>
        </w:rPr>
        <w:t xml:space="preserve">. Учні, які мають високі досягнення у вивченні всіх предметів (дисциплін) за поточний навчальний рік, нагороджуються похвальним листом «За високі досягнення у навчанні». Рішення про заохочення приймається </w:t>
      </w:r>
      <w:r w:rsidR="00381AA2">
        <w:rPr>
          <w:rFonts w:ascii="Times New Roman" w:eastAsia="Times New Roman" w:hAnsi="Times New Roman" w:cs="Times New Roman"/>
          <w:sz w:val="28"/>
          <w:szCs w:val="28"/>
          <w:lang w:val="uk-UA" w:eastAsia="ru-RU"/>
        </w:rPr>
        <w:t>п</w:t>
      </w:r>
      <w:r w:rsidRPr="00521508">
        <w:rPr>
          <w:rFonts w:ascii="Times New Roman" w:eastAsia="Times New Roman" w:hAnsi="Times New Roman" w:cs="Times New Roman"/>
          <w:sz w:val="28"/>
          <w:szCs w:val="28"/>
          <w:lang w:eastAsia="ru-RU"/>
        </w:rPr>
        <w:t>едагогічною радою за поданням відділень або відділів.</w:t>
      </w:r>
    </w:p>
    <w:p w14:paraId="266C27C3" w14:textId="77777777" w:rsidR="00381AA2"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21508">
        <w:rPr>
          <w:rFonts w:ascii="Times New Roman" w:eastAsia="Times New Roman" w:hAnsi="Times New Roman" w:cs="Times New Roman"/>
          <w:sz w:val="28"/>
          <w:szCs w:val="28"/>
          <w:lang w:eastAsia="ru-RU"/>
        </w:rPr>
        <w:t>5.</w:t>
      </w:r>
      <w:r w:rsidR="00381AA2">
        <w:rPr>
          <w:rFonts w:ascii="Times New Roman" w:eastAsia="Times New Roman" w:hAnsi="Times New Roman" w:cs="Times New Roman"/>
          <w:sz w:val="28"/>
          <w:szCs w:val="28"/>
          <w:lang w:val="uk-UA" w:eastAsia="ru-RU"/>
        </w:rPr>
        <w:t>39</w:t>
      </w:r>
      <w:r w:rsidRPr="00521508">
        <w:rPr>
          <w:rFonts w:ascii="Times New Roman" w:eastAsia="Times New Roman" w:hAnsi="Times New Roman" w:cs="Times New Roman"/>
          <w:sz w:val="28"/>
          <w:szCs w:val="28"/>
          <w:lang w:eastAsia="ru-RU"/>
        </w:rPr>
        <w:t xml:space="preserve">. Рішення про заохочення учнів та випускників приймається </w:t>
      </w:r>
      <w:r w:rsidR="00381AA2">
        <w:rPr>
          <w:rFonts w:ascii="Times New Roman" w:eastAsia="Times New Roman" w:hAnsi="Times New Roman" w:cs="Times New Roman"/>
          <w:sz w:val="28"/>
          <w:szCs w:val="28"/>
          <w:lang w:val="uk-UA" w:eastAsia="ru-RU"/>
        </w:rPr>
        <w:t>п</w:t>
      </w:r>
      <w:r w:rsidRPr="00521508">
        <w:rPr>
          <w:rFonts w:ascii="Times New Roman" w:eastAsia="Times New Roman" w:hAnsi="Times New Roman" w:cs="Times New Roman"/>
          <w:sz w:val="28"/>
          <w:szCs w:val="28"/>
          <w:lang w:eastAsia="ru-RU"/>
        </w:rPr>
        <w:t>едагогічною радою.</w:t>
      </w:r>
    </w:p>
    <w:p w14:paraId="656A6E3C" w14:textId="77777777" w:rsidR="00381AA2"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21508">
        <w:rPr>
          <w:rFonts w:ascii="Times New Roman" w:eastAsia="Times New Roman" w:hAnsi="Times New Roman" w:cs="Times New Roman"/>
          <w:sz w:val="28"/>
          <w:szCs w:val="28"/>
          <w:lang w:eastAsia="ru-RU"/>
        </w:rPr>
        <w:t>5.4</w:t>
      </w:r>
      <w:r w:rsidR="00381AA2">
        <w:rPr>
          <w:rFonts w:ascii="Times New Roman" w:eastAsia="Times New Roman" w:hAnsi="Times New Roman" w:cs="Times New Roman"/>
          <w:sz w:val="28"/>
          <w:szCs w:val="28"/>
          <w:lang w:val="uk-UA" w:eastAsia="ru-RU"/>
        </w:rPr>
        <w:t>0</w:t>
      </w:r>
      <w:r w:rsidRPr="00521508">
        <w:rPr>
          <w:rFonts w:ascii="Times New Roman" w:eastAsia="Times New Roman" w:hAnsi="Times New Roman" w:cs="Times New Roman"/>
          <w:sz w:val="28"/>
          <w:szCs w:val="28"/>
          <w:lang w:eastAsia="ru-RU"/>
        </w:rPr>
        <w:t xml:space="preserve">. Виключення учня зі школи може проводитися у разі невнесення плати протягом 2-х місяців за навчання відповідно договору про надання освітніх послуг, у групах самоокупності – одного місяця та затверджується наказом </w:t>
      </w:r>
      <w:r w:rsidR="00381AA2">
        <w:rPr>
          <w:rFonts w:ascii="Times New Roman" w:eastAsia="Times New Roman" w:hAnsi="Times New Roman" w:cs="Times New Roman"/>
          <w:sz w:val="28"/>
          <w:szCs w:val="28"/>
          <w:lang w:val="uk-UA" w:eastAsia="ru-RU"/>
        </w:rPr>
        <w:t>д</w:t>
      </w:r>
      <w:r w:rsidRPr="00521508">
        <w:rPr>
          <w:rFonts w:ascii="Times New Roman" w:eastAsia="Times New Roman" w:hAnsi="Times New Roman" w:cs="Times New Roman"/>
          <w:sz w:val="28"/>
          <w:szCs w:val="28"/>
          <w:lang w:eastAsia="ru-RU"/>
        </w:rPr>
        <w:t>иректора.</w:t>
      </w:r>
    </w:p>
    <w:p w14:paraId="5034873D" w14:textId="77777777" w:rsidR="00381AA2"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21508">
        <w:rPr>
          <w:rFonts w:ascii="Times New Roman" w:eastAsia="Times New Roman" w:hAnsi="Times New Roman" w:cs="Times New Roman"/>
          <w:sz w:val="28"/>
          <w:szCs w:val="28"/>
          <w:lang w:eastAsia="ru-RU"/>
        </w:rPr>
        <w:t>5.4</w:t>
      </w:r>
      <w:r w:rsidR="00381AA2">
        <w:rPr>
          <w:rFonts w:ascii="Times New Roman" w:eastAsia="Times New Roman" w:hAnsi="Times New Roman" w:cs="Times New Roman"/>
          <w:sz w:val="28"/>
          <w:szCs w:val="28"/>
          <w:lang w:val="uk-UA" w:eastAsia="ru-RU"/>
        </w:rPr>
        <w:t>1</w:t>
      </w:r>
      <w:r w:rsidRPr="00521508">
        <w:rPr>
          <w:rFonts w:ascii="Times New Roman" w:eastAsia="Times New Roman" w:hAnsi="Times New Roman" w:cs="Times New Roman"/>
          <w:sz w:val="28"/>
          <w:szCs w:val="28"/>
          <w:lang w:eastAsia="ru-RU"/>
        </w:rPr>
        <w:t>. Освітній процес є вільним від втручання політичних партій, громадських, релігійних організацій</w:t>
      </w:r>
    </w:p>
    <w:p w14:paraId="38CF2FD2" w14:textId="77777777" w:rsidR="004A1034" w:rsidRDefault="00C02D33" w:rsidP="004A103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21508">
        <w:rPr>
          <w:rFonts w:ascii="Times New Roman" w:eastAsia="Times New Roman" w:hAnsi="Times New Roman" w:cs="Times New Roman"/>
          <w:sz w:val="28"/>
          <w:szCs w:val="28"/>
          <w:lang w:eastAsia="ru-RU"/>
        </w:rPr>
        <w:t>5.4</w:t>
      </w:r>
      <w:r w:rsidR="00381AA2">
        <w:rPr>
          <w:rFonts w:ascii="Times New Roman" w:eastAsia="Times New Roman" w:hAnsi="Times New Roman" w:cs="Times New Roman"/>
          <w:sz w:val="28"/>
          <w:szCs w:val="28"/>
          <w:lang w:val="uk-UA" w:eastAsia="ru-RU"/>
        </w:rPr>
        <w:t>2</w:t>
      </w:r>
      <w:r w:rsidRPr="00521508">
        <w:rPr>
          <w:rFonts w:ascii="Times New Roman" w:eastAsia="Times New Roman" w:hAnsi="Times New Roman" w:cs="Times New Roman"/>
          <w:sz w:val="28"/>
          <w:szCs w:val="28"/>
          <w:lang w:eastAsia="ru-RU"/>
        </w:rPr>
        <w:t xml:space="preserve">. Школа проводить методичну та організаційну роботу, спрямовану на вдосконалення програм, змісту, форм і методів навчання. Для цього у Школі створюються методичні об'єднання, інші фахові формування, зокрема школа педагогічного наставництва. Методична робота щороку планується Школою і включає заходи з обміну педагогічним досвідом, вирішення </w:t>
      </w:r>
      <w:r w:rsidRPr="00521508">
        <w:rPr>
          <w:rFonts w:ascii="Times New Roman" w:eastAsia="Times New Roman" w:hAnsi="Times New Roman" w:cs="Times New Roman"/>
          <w:sz w:val="28"/>
          <w:szCs w:val="28"/>
          <w:lang w:eastAsia="ru-RU"/>
        </w:rPr>
        <w:lastRenderedPageBreak/>
        <w:t>педагогічних проблем, що спрямовані на підвищення якості початкової мистецької</w:t>
      </w:r>
      <w:r w:rsidR="004A1034">
        <w:rPr>
          <w:rFonts w:ascii="Times New Roman" w:eastAsia="Times New Roman" w:hAnsi="Times New Roman" w:cs="Times New Roman"/>
          <w:sz w:val="28"/>
          <w:szCs w:val="28"/>
          <w:lang w:val="uk-UA" w:eastAsia="ru-RU"/>
        </w:rPr>
        <w:t xml:space="preserve"> </w:t>
      </w:r>
      <w:r w:rsidRPr="00521508">
        <w:rPr>
          <w:rFonts w:ascii="Times New Roman" w:eastAsia="Times New Roman" w:hAnsi="Times New Roman" w:cs="Times New Roman"/>
          <w:sz w:val="28"/>
          <w:szCs w:val="28"/>
          <w:lang w:eastAsia="ru-RU"/>
        </w:rPr>
        <w:t>освіти у Школі.</w:t>
      </w:r>
      <w:r w:rsidR="004A1034" w:rsidRPr="00521508">
        <w:rPr>
          <w:rFonts w:ascii="Times New Roman" w:eastAsia="Times New Roman" w:hAnsi="Times New Roman" w:cs="Times New Roman"/>
          <w:sz w:val="28"/>
          <w:szCs w:val="28"/>
          <w:lang w:eastAsia="ru-RU"/>
        </w:rPr>
        <w:t xml:space="preserve"> </w:t>
      </w:r>
    </w:p>
    <w:p w14:paraId="759224A2" w14:textId="49C58013" w:rsidR="00C02D33" w:rsidRPr="00521508" w:rsidRDefault="00C02D33" w:rsidP="004A103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21508">
        <w:rPr>
          <w:rFonts w:ascii="Times New Roman" w:eastAsia="Times New Roman" w:hAnsi="Times New Roman" w:cs="Times New Roman"/>
          <w:sz w:val="28"/>
          <w:szCs w:val="28"/>
          <w:lang w:eastAsia="ru-RU"/>
        </w:rPr>
        <w:t>5.4</w:t>
      </w:r>
      <w:r w:rsidR="00381AA2">
        <w:rPr>
          <w:rFonts w:ascii="Times New Roman" w:eastAsia="Times New Roman" w:hAnsi="Times New Roman" w:cs="Times New Roman"/>
          <w:sz w:val="28"/>
          <w:szCs w:val="28"/>
          <w:lang w:val="uk-UA" w:eastAsia="ru-RU"/>
        </w:rPr>
        <w:t>3</w:t>
      </w:r>
      <w:r w:rsidRPr="00521508">
        <w:rPr>
          <w:rFonts w:ascii="Times New Roman" w:eastAsia="Times New Roman" w:hAnsi="Times New Roman" w:cs="Times New Roman"/>
          <w:sz w:val="28"/>
          <w:szCs w:val="28"/>
          <w:lang w:eastAsia="ru-RU"/>
        </w:rPr>
        <w:t xml:space="preserve">. У разі організації та проведення на базі Школи заходів з підвищення кваліфікації </w:t>
      </w:r>
      <w:r w:rsidR="00381AA2">
        <w:rPr>
          <w:rFonts w:ascii="Times New Roman" w:eastAsia="Times New Roman" w:hAnsi="Times New Roman" w:cs="Times New Roman"/>
          <w:sz w:val="28"/>
          <w:szCs w:val="28"/>
          <w:lang w:val="uk-UA" w:eastAsia="ru-RU"/>
        </w:rPr>
        <w:t>д</w:t>
      </w:r>
      <w:r w:rsidRPr="00521508">
        <w:rPr>
          <w:rFonts w:ascii="Times New Roman" w:eastAsia="Times New Roman" w:hAnsi="Times New Roman" w:cs="Times New Roman"/>
          <w:sz w:val="28"/>
          <w:szCs w:val="28"/>
          <w:lang w:eastAsia="ru-RU"/>
        </w:rPr>
        <w:t>иректор має право видавати педагогічним працівникам, які взяли в них участь, відповідні довідки (сертифікати).</w:t>
      </w:r>
    </w:p>
    <w:p w14:paraId="029448C7" w14:textId="2E018852" w:rsidR="00C02D33" w:rsidRPr="00C02D33" w:rsidRDefault="004A1034" w:rsidP="00A42A4F">
      <w:pPr>
        <w:shd w:val="clear" w:color="auto" w:fill="FFFFFF"/>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uk-UA" w:eastAsia="ru-RU"/>
        </w:rPr>
        <w:t>6</w:t>
      </w:r>
      <w:r w:rsidR="00381AA2">
        <w:rPr>
          <w:rFonts w:ascii="Times New Roman" w:eastAsia="Times New Roman" w:hAnsi="Times New Roman" w:cs="Times New Roman"/>
          <w:b/>
          <w:bCs/>
          <w:sz w:val="28"/>
          <w:szCs w:val="28"/>
          <w:lang w:val="uk-UA" w:eastAsia="ru-RU"/>
        </w:rPr>
        <w:t>.</w:t>
      </w:r>
      <w:r w:rsidR="00C02D33" w:rsidRPr="00C02D33">
        <w:rPr>
          <w:rFonts w:ascii="Times New Roman" w:eastAsia="Times New Roman" w:hAnsi="Times New Roman" w:cs="Times New Roman"/>
          <w:b/>
          <w:bCs/>
          <w:sz w:val="28"/>
          <w:szCs w:val="28"/>
          <w:lang w:eastAsia="ru-RU"/>
        </w:rPr>
        <w:t xml:space="preserve"> ФІНАНСОВО-ГОСПОДАРСЬКА ДІЯЛЬНІСТЬ ТА МАТЕРІАЛЬНО- ТЕХНІЧНА БАЗА ШКОЛИ</w:t>
      </w:r>
    </w:p>
    <w:p w14:paraId="5059055A" w14:textId="77777777" w:rsidR="00381AA2"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6.1. Фінансово-господарська діяльність Школи здійснюється відповідно до законодавства України.</w:t>
      </w:r>
    </w:p>
    <w:p w14:paraId="0691FAC6" w14:textId="18B61691" w:rsidR="00381AA2"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 xml:space="preserve">6.2. Фінансування Школи здійснюється за рахунок коштів </w:t>
      </w:r>
      <w:r w:rsidR="00381AA2">
        <w:rPr>
          <w:rFonts w:ascii="Times New Roman" w:eastAsia="Times New Roman" w:hAnsi="Times New Roman" w:cs="Times New Roman"/>
          <w:sz w:val="28"/>
          <w:szCs w:val="28"/>
          <w:lang w:val="uk-UA" w:eastAsia="ru-RU"/>
        </w:rPr>
        <w:t xml:space="preserve">місцевого </w:t>
      </w:r>
      <w:r w:rsidRPr="00C02D33">
        <w:rPr>
          <w:rFonts w:ascii="Times New Roman" w:eastAsia="Times New Roman" w:hAnsi="Times New Roman" w:cs="Times New Roman"/>
          <w:sz w:val="28"/>
          <w:szCs w:val="28"/>
          <w:lang w:eastAsia="ru-RU"/>
        </w:rPr>
        <w:t xml:space="preserve">бюджету, </w:t>
      </w:r>
      <w:r w:rsidR="00381AA2">
        <w:rPr>
          <w:rFonts w:ascii="Times New Roman" w:eastAsia="Times New Roman" w:hAnsi="Times New Roman" w:cs="Times New Roman"/>
          <w:sz w:val="28"/>
          <w:szCs w:val="28"/>
          <w:lang w:val="uk-UA" w:eastAsia="ru-RU"/>
        </w:rPr>
        <w:t xml:space="preserve">плати за навчання учнів, </w:t>
      </w:r>
      <w:r w:rsidRPr="00C02D33">
        <w:rPr>
          <w:rFonts w:ascii="Times New Roman" w:eastAsia="Times New Roman" w:hAnsi="Times New Roman" w:cs="Times New Roman"/>
          <w:sz w:val="28"/>
          <w:szCs w:val="28"/>
          <w:lang w:eastAsia="ru-RU"/>
        </w:rPr>
        <w:t>а також за рахунок додаткових джерел фінансування, не заборонених законодавством України.</w:t>
      </w:r>
    </w:p>
    <w:p w14:paraId="472702F7" w14:textId="77777777" w:rsidR="00381AA2" w:rsidRPr="004A1034"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6.3.</w:t>
      </w:r>
      <w:r w:rsidR="00381AA2">
        <w:rPr>
          <w:rFonts w:ascii="Times New Roman" w:eastAsia="Times New Roman" w:hAnsi="Times New Roman" w:cs="Times New Roman"/>
          <w:sz w:val="28"/>
          <w:szCs w:val="28"/>
          <w:lang w:val="uk-UA" w:eastAsia="ru-RU"/>
        </w:rPr>
        <w:t xml:space="preserve"> </w:t>
      </w:r>
      <w:r w:rsidRPr="004A1034">
        <w:rPr>
          <w:rFonts w:ascii="Times New Roman" w:eastAsia="Times New Roman" w:hAnsi="Times New Roman" w:cs="Times New Roman"/>
          <w:sz w:val="28"/>
          <w:szCs w:val="28"/>
          <w:lang w:eastAsia="ru-RU"/>
        </w:rPr>
        <w:t>Додатковими джерелами фінансування Школи є:</w:t>
      </w:r>
    </w:p>
    <w:p w14:paraId="1CAD03EB" w14:textId="77777777" w:rsidR="00381AA2" w:rsidRDefault="00C02D33" w:rsidP="004A1034">
      <w:pPr>
        <w:pStyle w:val="a3"/>
        <w:numPr>
          <w:ilvl w:val="0"/>
          <w:numId w:val="26"/>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381AA2">
        <w:rPr>
          <w:rFonts w:ascii="Times New Roman" w:eastAsia="Times New Roman" w:hAnsi="Times New Roman" w:cs="Times New Roman"/>
          <w:sz w:val="28"/>
          <w:szCs w:val="28"/>
          <w:lang w:eastAsia="ru-RU"/>
        </w:rPr>
        <w:t>кошти, отримані за надання додаткових освітніх послуг, за роботи, виконані Школою на замовлення підприємств, установ, організацій та громадян, доходи від реалізації власної продукції, від надання в оренду приміщень, обладнання, що не оподатковуються і спрямовуються на соціальні потреби та розвиток Школи.</w:t>
      </w:r>
    </w:p>
    <w:p w14:paraId="79790928" w14:textId="77777777" w:rsidR="00381AA2" w:rsidRDefault="00C02D33" w:rsidP="004A1034">
      <w:pPr>
        <w:pStyle w:val="a3"/>
        <w:numPr>
          <w:ilvl w:val="0"/>
          <w:numId w:val="26"/>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381AA2">
        <w:rPr>
          <w:rFonts w:ascii="Times New Roman" w:eastAsia="Times New Roman" w:hAnsi="Times New Roman" w:cs="Times New Roman"/>
          <w:sz w:val="28"/>
          <w:szCs w:val="28"/>
          <w:lang w:eastAsia="ru-RU"/>
        </w:rPr>
        <w:t>гуманітарна допомога;</w:t>
      </w:r>
    </w:p>
    <w:p w14:paraId="4BFC2970" w14:textId="77777777" w:rsidR="00381AA2" w:rsidRDefault="00C02D33" w:rsidP="004A1034">
      <w:pPr>
        <w:pStyle w:val="a3"/>
        <w:numPr>
          <w:ilvl w:val="0"/>
          <w:numId w:val="26"/>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381AA2">
        <w:rPr>
          <w:rFonts w:ascii="Times New Roman" w:eastAsia="Times New Roman" w:hAnsi="Times New Roman" w:cs="Times New Roman"/>
          <w:sz w:val="28"/>
          <w:szCs w:val="28"/>
          <w:lang w:eastAsia="ru-RU"/>
        </w:rPr>
        <w:t>дотації з місцевого бюджету;</w:t>
      </w:r>
    </w:p>
    <w:p w14:paraId="10445B0F" w14:textId="77777777" w:rsidR="00381AA2" w:rsidRDefault="00C02D33" w:rsidP="004A1034">
      <w:pPr>
        <w:pStyle w:val="a3"/>
        <w:numPr>
          <w:ilvl w:val="0"/>
          <w:numId w:val="26"/>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381AA2">
        <w:rPr>
          <w:rFonts w:ascii="Times New Roman" w:eastAsia="Times New Roman" w:hAnsi="Times New Roman" w:cs="Times New Roman"/>
          <w:sz w:val="28"/>
          <w:szCs w:val="28"/>
          <w:lang w:eastAsia="ru-RU"/>
        </w:rPr>
        <w:t>добровільні грошові внески, матеріальні цінності, одержані від підприємств, установ, організацій та окремих громадян.</w:t>
      </w:r>
    </w:p>
    <w:p w14:paraId="66941B14" w14:textId="77777777" w:rsidR="008679E6"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381AA2">
        <w:rPr>
          <w:rFonts w:ascii="Times New Roman" w:eastAsia="Times New Roman" w:hAnsi="Times New Roman" w:cs="Times New Roman"/>
          <w:sz w:val="28"/>
          <w:szCs w:val="28"/>
          <w:lang w:eastAsia="ru-RU"/>
        </w:rPr>
        <w:t xml:space="preserve">6.4. Кошти, отримані за рахунок додаткових джерел фінансування, використовуються Школою на діяльність, передбачену її </w:t>
      </w:r>
      <w:r w:rsidR="00381AA2">
        <w:rPr>
          <w:rFonts w:ascii="Times New Roman" w:eastAsia="Times New Roman" w:hAnsi="Times New Roman" w:cs="Times New Roman"/>
          <w:sz w:val="28"/>
          <w:szCs w:val="28"/>
          <w:lang w:val="uk-UA" w:eastAsia="ru-RU"/>
        </w:rPr>
        <w:t>с</w:t>
      </w:r>
      <w:r w:rsidRPr="00381AA2">
        <w:rPr>
          <w:rFonts w:ascii="Times New Roman" w:eastAsia="Times New Roman" w:hAnsi="Times New Roman" w:cs="Times New Roman"/>
          <w:sz w:val="28"/>
          <w:szCs w:val="28"/>
          <w:lang w:eastAsia="ru-RU"/>
        </w:rPr>
        <w:t>татутом.</w:t>
      </w:r>
      <w:r w:rsidR="008679E6">
        <w:rPr>
          <w:rFonts w:ascii="Times New Roman" w:eastAsia="Times New Roman" w:hAnsi="Times New Roman" w:cs="Times New Roman"/>
          <w:sz w:val="28"/>
          <w:szCs w:val="28"/>
          <w:lang w:val="uk-UA" w:eastAsia="ru-RU"/>
        </w:rPr>
        <w:t xml:space="preserve"> Д</w:t>
      </w:r>
      <w:r w:rsidRPr="008679E6">
        <w:rPr>
          <w:rFonts w:ascii="Times New Roman" w:eastAsia="Times New Roman" w:hAnsi="Times New Roman" w:cs="Times New Roman"/>
          <w:sz w:val="28"/>
          <w:szCs w:val="28"/>
          <w:lang w:val="uk-UA" w:eastAsia="ru-RU"/>
        </w:rPr>
        <w:t xml:space="preserve">оходи Школи у вигляді коштів, матеріальних цінностей та нематеріальних активів, одержаних закладом від здійснення або на здійснення діяльності, передбаченої цим </w:t>
      </w:r>
      <w:r w:rsidR="008679E6">
        <w:rPr>
          <w:rFonts w:ascii="Times New Roman" w:eastAsia="Times New Roman" w:hAnsi="Times New Roman" w:cs="Times New Roman"/>
          <w:sz w:val="28"/>
          <w:szCs w:val="28"/>
          <w:lang w:val="uk-UA" w:eastAsia="ru-RU"/>
        </w:rPr>
        <w:t>с</w:t>
      </w:r>
      <w:r w:rsidRPr="008679E6">
        <w:rPr>
          <w:rFonts w:ascii="Times New Roman" w:eastAsia="Times New Roman" w:hAnsi="Times New Roman" w:cs="Times New Roman"/>
          <w:sz w:val="28"/>
          <w:szCs w:val="28"/>
          <w:lang w:val="uk-UA" w:eastAsia="ru-RU"/>
        </w:rPr>
        <w:t>татутом, звільняються від оподаткування;</w:t>
      </w:r>
    </w:p>
    <w:p w14:paraId="31DFA9CE" w14:textId="77777777" w:rsidR="008679E6" w:rsidRDefault="008679E6" w:rsidP="00A42A4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6.5. З</w:t>
      </w:r>
      <w:r w:rsidR="00C02D33" w:rsidRPr="008679E6">
        <w:rPr>
          <w:rFonts w:ascii="Times New Roman" w:eastAsia="Times New Roman" w:hAnsi="Times New Roman" w:cs="Times New Roman"/>
          <w:sz w:val="28"/>
          <w:szCs w:val="28"/>
          <w:lang w:val="uk-UA" w:eastAsia="ru-RU"/>
        </w:rPr>
        <w:t>абороняється розподіл отриманих Школою доходів, або їх частини серед Засновника та/або Уповноваженого органу, працівників закладу (крім оплати їхньої праці, нарахування єдиного соціального внеску) та інших, пов’язаних з ними осіб;</w:t>
      </w:r>
    </w:p>
    <w:p w14:paraId="4F0AA64A" w14:textId="77777777" w:rsidR="004A1034" w:rsidRDefault="008679E6" w:rsidP="00A42A4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6.6. Д</w:t>
      </w:r>
      <w:r w:rsidR="00C02D33" w:rsidRPr="008679E6">
        <w:rPr>
          <w:rFonts w:ascii="Times New Roman" w:eastAsia="Times New Roman" w:hAnsi="Times New Roman" w:cs="Times New Roman"/>
          <w:sz w:val="28"/>
          <w:szCs w:val="28"/>
          <w:lang w:val="uk-UA" w:eastAsia="ru-RU"/>
        </w:rPr>
        <w:t xml:space="preserve">оходи Школи використовуються виключно для фінансування витрат на утримання закладу, реалізації завдань і напрямів діяльності, визначених даним </w:t>
      </w:r>
      <w:r>
        <w:rPr>
          <w:rFonts w:ascii="Times New Roman" w:eastAsia="Times New Roman" w:hAnsi="Times New Roman" w:cs="Times New Roman"/>
          <w:sz w:val="28"/>
          <w:szCs w:val="28"/>
          <w:lang w:val="uk-UA" w:eastAsia="ru-RU"/>
        </w:rPr>
        <w:t>с</w:t>
      </w:r>
      <w:r w:rsidR="00C02D33" w:rsidRPr="008679E6">
        <w:rPr>
          <w:rFonts w:ascii="Times New Roman" w:eastAsia="Times New Roman" w:hAnsi="Times New Roman" w:cs="Times New Roman"/>
          <w:sz w:val="28"/>
          <w:szCs w:val="28"/>
          <w:lang w:val="uk-UA" w:eastAsia="ru-RU"/>
        </w:rPr>
        <w:t>татутом.</w:t>
      </w:r>
    </w:p>
    <w:p w14:paraId="4D5B8275" w14:textId="3EBC6FB3" w:rsidR="008679E6" w:rsidRDefault="00C02D33" w:rsidP="004A103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81AA2">
        <w:rPr>
          <w:rFonts w:ascii="Times New Roman" w:eastAsia="Times New Roman" w:hAnsi="Times New Roman" w:cs="Times New Roman"/>
          <w:sz w:val="28"/>
          <w:szCs w:val="28"/>
          <w:lang w:eastAsia="ru-RU"/>
        </w:rPr>
        <w:t xml:space="preserve">6.5. </w:t>
      </w:r>
      <w:r w:rsidR="008679E6" w:rsidRPr="008679E6">
        <w:rPr>
          <w:rFonts w:ascii="Times New Roman" w:eastAsia="Times New Roman" w:hAnsi="Times New Roman" w:cs="Times New Roman"/>
          <w:sz w:val="28"/>
          <w:szCs w:val="28"/>
          <w:lang w:eastAsia="ru-RU"/>
        </w:rPr>
        <w:t>Розмір та умови оплати навчання в</w:t>
      </w:r>
      <w:r w:rsidR="008679E6">
        <w:rPr>
          <w:rFonts w:ascii="Times New Roman" w:eastAsia="Times New Roman" w:hAnsi="Times New Roman" w:cs="Times New Roman"/>
          <w:sz w:val="28"/>
          <w:szCs w:val="28"/>
          <w:lang w:val="uk-UA" w:eastAsia="ru-RU"/>
        </w:rPr>
        <w:t xml:space="preserve"> Ш</w:t>
      </w:r>
      <w:r w:rsidR="008679E6" w:rsidRPr="008679E6">
        <w:rPr>
          <w:rFonts w:ascii="Times New Roman" w:eastAsia="Times New Roman" w:hAnsi="Times New Roman" w:cs="Times New Roman"/>
          <w:sz w:val="28"/>
          <w:szCs w:val="28"/>
          <w:lang w:eastAsia="ru-RU"/>
        </w:rPr>
        <w:t xml:space="preserve">колі та надання нею додаткових освітніх послуг встановлюються </w:t>
      </w:r>
      <w:r w:rsidR="008679E6">
        <w:rPr>
          <w:rFonts w:ascii="Times New Roman" w:eastAsia="Times New Roman" w:hAnsi="Times New Roman" w:cs="Times New Roman"/>
          <w:sz w:val="28"/>
          <w:szCs w:val="28"/>
          <w:lang w:val="uk-UA" w:eastAsia="ru-RU"/>
        </w:rPr>
        <w:t>Ш</w:t>
      </w:r>
      <w:r w:rsidR="008679E6" w:rsidRPr="008679E6">
        <w:rPr>
          <w:rFonts w:ascii="Times New Roman" w:eastAsia="Times New Roman" w:hAnsi="Times New Roman" w:cs="Times New Roman"/>
          <w:sz w:val="28"/>
          <w:szCs w:val="28"/>
          <w:lang w:eastAsia="ru-RU"/>
        </w:rPr>
        <w:t>колою та договором відповідно до законодавства. Плата може вноситися за весь строк навчання або надання додаткових освітніх послуг повністю одноразово або частинами - щомісяця, щосеместру, щороку.</w:t>
      </w:r>
    </w:p>
    <w:p w14:paraId="33C4B0AF" w14:textId="77777777" w:rsidR="008679E6"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81AA2">
        <w:rPr>
          <w:rFonts w:ascii="Times New Roman" w:eastAsia="Times New Roman" w:hAnsi="Times New Roman" w:cs="Times New Roman"/>
          <w:sz w:val="28"/>
          <w:szCs w:val="28"/>
          <w:lang w:eastAsia="ru-RU"/>
        </w:rPr>
        <w:t>6.6.</w:t>
      </w:r>
      <w:r w:rsidR="008679E6">
        <w:rPr>
          <w:rFonts w:ascii="Times New Roman" w:eastAsia="Times New Roman" w:hAnsi="Times New Roman" w:cs="Times New Roman"/>
          <w:sz w:val="28"/>
          <w:szCs w:val="28"/>
          <w:lang w:val="uk-UA" w:eastAsia="ru-RU"/>
        </w:rPr>
        <w:t xml:space="preserve"> Ш</w:t>
      </w:r>
      <w:r w:rsidR="008679E6" w:rsidRPr="008679E6">
        <w:rPr>
          <w:rFonts w:ascii="Times New Roman" w:eastAsia="Times New Roman" w:hAnsi="Times New Roman" w:cs="Times New Roman"/>
          <w:sz w:val="28"/>
          <w:szCs w:val="28"/>
          <w:lang w:eastAsia="ru-RU"/>
        </w:rPr>
        <w:t>кола має право змінювати розмір плати за навчання (в частині залишку несплаченої суми) у порядку, передбаченому договором, не більше одного разу на рік і не більш як на офіційно визначений рівень інфляції за попередній календарний рік.</w:t>
      </w:r>
    </w:p>
    <w:p w14:paraId="0AE951A3" w14:textId="77777777" w:rsidR="004A1034"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81AA2">
        <w:rPr>
          <w:rFonts w:ascii="Times New Roman" w:eastAsia="Times New Roman" w:hAnsi="Times New Roman" w:cs="Times New Roman"/>
          <w:sz w:val="28"/>
          <w:szCs w:val="28"/>
          <w:lang w:eastAsia="ru-RU"/>
        </w:rPr>
        <w:lastRenderedPageBreak/>
        <w:t>6.7. Договір укладається між Школою і здобувачем освіти (його законними представниками) та/або юридичною чи фізичною особою, яка здійснює оплату.</w:t>
      </w:r>
    </w:p>
    <w:p w14:paraId="78626EBD" w14:textId="33ED94BC" w:rsidR="008679E6"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381AA2">
        <w:rPr>
          <w:rFonts w:ascii="Times New Roman" w:eastAsia="Times New Roman" w:hAnsi="Times New Roman" w:cs="Times New Roman"/>
          <w:sz w:val="28"/>
          <w:szCs w:val="28"/>
          <w:lang w:eastAsia="ru-RU"/>
        </w:rPr>
        <w:t xml:space="preserve">6.8. </w:t>
      </w:r>
      <w:r w:rsidR="008679E6" w:rsidRPr="008679E6">
        <w:rPr>
          <w:rFonts w:ascii="Times New Roman" w:eastAsia="Times New Roman" w:hAnsi="Times New Roman" w:cs="Times New Roman"/>
          <w:sz w:val="28"/>
          <w:szCs w:val="28"/>
          <w:lang w:eastAsia="ru-RU"/>
        </w:rPr>
        <w:t xml:space="preserve">Бюджетні асигнування на освіту, включаючи кошти освітніх субвенцій, позабюджетні кошти та кошти, отримані </w:t>
      </w:r>
      <w:r w:rsidR="008679E6">
        <w:rPr>
          <w:rFonts w:ascii="Times New Roman" w:eastAsia="Times New Roman" w:hAnsi="Times New Roman" w:cs="Times New Roman"/>
          <w:sz w:val="28"/>
          <w:szCs w:val="28"/>
          <w:lang w:val="uk-UA" w:eastAsia="ru-RU"/>
        </w:rPr>
        <w:t>Ш</w:t>
      </w:r>
      <w:r w:rsidR="008679E6" w:rsidRPr="008679E6">
        <w:rPr>
          <w:rFonts w:ascii="Times New Roman" w:eastAsia="Times New Roman" w:hAnsi="Times New Roman" w:cs="Times New Roman"/>
          <w:sz w:val="28"/>
          <w:szCs w:val="28"/>
          <w:lang w:eastAsia="ru-RU"/>
        </w:rPr>
        <w:t>колою як плата за навчання або за надання додаткових освітніх послуг, не можуть бути вилучені в дохід держави або місцевих бюджетів. Зазначені кошти спрямовуються на діяльність, визначену статутом мистецької школи.</w:t>
      </w:r>
      <w:r w:rsidR="008679E6">
        <w:rPr>
          <w:rFonts w:ascii="Times New Roman" w:eastAsia="Times New Roman" w:hAnsi="Times New Roman" w:cs="Times New Roman"/>
          <w:sz w:val="28"/>
          <w:szCs w:val="28"/>
          <w:lang w:val="uk-UA" w:eastAsia="ru-RU"/>
        </w:rPr>
        <w:t xml:space="preserve"> </w:t>
      </w:r>
    </w:p>
    <w:p w14:paraId="0DAA9A71" w14:textId="77777777" w:rsidR="008679E6"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81AA2">
        <w:rPr>
          <w:rFonts w:ascii="Times New Roman" w:eastAsia="Times New Roman" w:hAnsi="Times New Roman" w:cs="Times New Roman"/>
          <w:sz w:val="28"/>
          <w:szCs w:val="28"/>
          <w:lang w:eastAsia="ru-RU"/>
        </w:rPr>
        <w:t>6.9. У разі отримання коштів з інших джерел бюджетні та галузеві асигнування Школи не зменшуються.</w:t>
      </w:r>
    </w:p>
    <w:p w14:paraId="05D7D244" w14:textId="77777777" w:rsidR="008679E6"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81AA2">
        <w:rPr>
          <w:rFonts w:ascii="Times New Roman" w:eastAsia="Times New Roman" w:hAnsi="Times New Roman" w:cs="Times New Roman"/>
          <w:sz w:val="28"/>
          <w:szCs w:val="28"/>
          <w:lang w:eastAsia="ru-RU"/>
        </w:rPr>
        <w:t xml:space="preserve">6.10. Школа самостійно розпоряджається надходженнями від провадження господарської та іншої діяльності, передбаченої її </w:t>
      </w:r>
      <w:r w:rsidR="008679E6">
        <w:rPr>
          <w:rFonts w:ascii="Times New Roman" w:eastAsia="Times New Roman" w:hAnsi="Times New Roman" w:cs="Times New Roman"/>
          <w:sz w:val="28"/>
          <w:szCs w:val="28"/>
          <w:lang w:val="uk-UA" w:eastAsia="ru-RU"/>
        </w:rPr>
        <w:t>с</w:t>
      </w:r>
      <w:r w:rsidRPr="00381AA2">
        <w:rPr>
          <w:rFonts w:ascii="Times New Roman" w:eastAsia="Times New Roman" w:hAnsi="Times New Roman" w:cs="Times New Roman"/>
          <w:sz w:val="28"/>
          <w:szCs w:val="28"/>
          <w:lang w:eastAsia="ru-RU"/>
        </w:rPr>
        <w:t>татутом.</w:t>
      </w:r>
    </w:p>
    <w:p w14:paraId="4D1F5C37" w14:textId="77777777" w:rsidR="008679E6"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81AA2">
        <w:rPr>
          <w:rFonts w:ascii="Times New Roman" w:eastAsia="Times New Roman" w:hAnsi="Times New Roman" w:cs="Times New Roman"/>
          <w:sz w:val="28"/>
          <w:szCs w:val="28"/>
          <w:lang w:eastAsia="ru-RU"/>
        </w:rPr>
        <w:t>6.11. Кошти, матеріальні та нематеріальні активи, які надходять Школі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культурної, мистецької діяльності, не вважаються прибутком.</w:t>
      </w:r>
    </w:p>
    <w:p w14:paraId="3C0A24F5" w14:textId="6C389CD3" w:rsidR="008679E6"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81AA2">
        <w:rPr>
          <w:rFonts w:ascii="Times New Roman" w:eastAsia="Times New Roman" w:hAnsi="Times New Roman" w:cs="Times New Roman"/>
          <w:sz w:val="28"/>
          <w:szCs w:val="28"/>
          <w:lang w:eastAsia="ru-RU"/>
        </w:rPr>
        <w:t xml:space="preserve">6.12. </w:t>
      </w:r>
      <w:r w:rsidR="008679E6" w:rsidRPr="008679E6">
        <w:rPr>
          <w:rFonts w:ascii="Times New Roman" w:eastAsia="Times New Roman" w:hAnsi="Times New Roman" w:cs="Times New Roman"/>
          <w:sz w:val="28"/>
          <w:szCs w:val="28"/>
          <w:lang w:eastAsia="ru-RU"/>
        </w:rPr>
        <w:t>Учні мистецької школи, яким відповідно до </w:t>
      </w:r>
      <w:hyperlink r:id="rId26" w:tgtFrame="_blank" w:history="1">
        <w:r w:rsidR="008679E6" w:rsidRPr="004A1034">
          <w:rPr>
            <w:rStyle w:val="a4"/>
            <w:rFonts w:ascii="Times New Roman" w:eastAsia="Times New Roman" w:hAnsi="Times New Roman" w:cs="Times New Roman"/>
            <w:color w:val="000000" w:themeColor="text1"/>
            <w:sz w:val="28"/>
            <w:szCs w:val="28"/>
            <w:u w:val="none"/>
            <w:lang w:eastAsia="ru-RU"/>
          </w:rPr>
          <w:t>Закону України</w:t>
        </w:r>
      </w:hyperlink>
      <w:r w:rsidR="008679E6" w:rsidRPr="004A1034">
        <w:rPr>
          <w:rFonts w:ascii="Times New Roman" w:eastAsia="Times New Roman" w:hAnsi="Times New Roman" w:cs="Times New Roman"/>
          <w:color w:val="000000" w:themeColor="text1"/>
          <w:sz w:val="28"/>
          <w:szCs w:val="28"/>
          <w:lang w:eastAsia="ru-RU"/>
        </w:rPr>
        <w:t> </w:t>
      </w:r>
      <w:r w:rsidR="008679E6" w:rsidRPr="008679E6">
        <w:rPr>
          <w:rFonts w:ascii="Times New Roman" w:eastAsia="Times New Roman" w:hAnsi="Times New Roman" w:cs="Times New Roman"/>
          <w:sz w:val="28"/>
          <w:szCs w:val="28"/>
          <w:lang w:eastAsia="ru-RU"/>
        </w:rPr>
        <w:t xml:space="preserve">«Про позашкільну освіту» та інших законів надане таке право, здобувають початкову мистецьку освіту безоплатно. Місцеві органи виконавчої влади та органи місцевого самоврядування компенсують кошти на навчання дітей </w:t>
      </w:r>
      <w:proofErr w:type="gramStart"/>
      <w:r w:rsidR="008679E6" w:rsidRPr="008679E6">
        <w:rPr>
          <w:rFonts w:ascii="Times New Roman" w:eastAsia="Times New Roman" w:hAnsi="Times New Roman" w:cs="Times New Roman"/>
          <w:sz w:val="28"/>
          <w:szCs w:val="28"/>
          <w:lang w:eastAsia="ru-RU"/>
        </w:rPr>
        <w:t>п</w:t>
      </w:r>
      <w:proofErr w:type="gramEnd"/>
      <w:r w:rsidR="008679E6" w:rsidRPr="008679E6">
        <w:rPr>
          <w:rFonts w:ascii="Times New Roman" w:eastAsia="Times New Roman" w:hAnsi="Times New Roman" w:cs="Times New Roman"/>
          <w:sz w:val="28"/>
          <w:szCs w:val="28"/>
          <w:lang w:eastAsia="ru-RU"/>
        </w:rPr>
        <w:t>ільгових категорій у порядку, затвердженому Кабінетом Міністрів України, та мають право встановлювати додаткові пільги з плати за навчання з урахуванням можливостей місцевих бюджетів.</w:t>
      </w:r>
    </w:p>
    <w:p w14:paraId="52E531FA" w14:textId="71F7C0E5" w:rsidR="008679E6" w:rsidRPr="008679E6" w:rsidRDefault="008679E6" w:rsidP="00A42A4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6.13. </w:t>
      </w:r>
      <w:r w:rsidRPr="008679E6">
        <w:rPr>
          <w:rFonts w:ascii="Times New Roman" w:eastAsia="Times New Roman" w:hAnsi="Times New Roman" w:cs="Times New Roman"/>
          <w:sz w:val="28"/>
          <w:szCs w:val="28"/>
          <w:lang w:val="uk-UA" w:eastAsia="ru-RU"/>
        </w:rPr>
        <w:t>Учні, які здобувають початкову мистецьку освіту за рахунок бюджетних коштів та учні, які отримують додаткові освітні послуги, утворюють загальний контингент учнів</w:t>
      </w:r>
      <w:r>
        <w:rPr>
          <w:rFonts w:ascii="Times New Roman" w:eastAsia="Times New Roman" w:hAnsi="Times New Roman" w:cs="Times New Roman"/>
          <w:sz w:val="28"/>
          <w:szCs w:val="28"/>
          <w:lang w:val="uk-UA" w:eastAsia="ru-RU"/>
        </w:rPr>
        <w:t xml:space="preserve"> Ш</w:t>
      </w:r>
      <w:r w:rsidRPr="008679E6">
        <w:rPr>
          <w:rFonts w:ascii="Times New Roman" w:eastAsia="Times New Roman" w:hAnsi="Times New Roman" w:cs="Times New Roman"/>
          <w:sz w:val="28"/>
          <w:szCs w:val="28"/>
          <w:lang w:val="uk-UA" w:eastAsia="ru-RU"/>
        </w:rPr>
        <w:t>коли, який враховується при визначенні показників її діяльності.</w:t>
      </w:r>
    </w:p>
    <w:p w14:paraId="7897C261" w14:textId="77777777" w:rsidR="008679E6"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81AA2">
        <w:rPr>
          <w:rFonts w:ascii="Times New Roman" w:eastAsia="Times New Roman" w:hAnsi="Times New Roman" w:cs="Times New Roman"/>
          <w:sz w:val="28"/>
          <w:szCs w:val="28"/>
          <w:lang w:eastAsia="ru-RU"/>
        </w:rPr>
        <w:t>6.1</w:t>
      </w:r>
      <w:r w:rsidR="008679E6">
        <w:rPr>
          <w:rFonts w:ascii="Times New Roman" w:eastAsia="Times New Roman" w:hAnsi="Times New Roman" w:cs="Times New Roman"/>
          <w:sz w:val="28"/>
          <w:szCs w:val="28"/>
          <w:lang w:val="uk-UA" w:eastAsia="ru-RU"/>
        </w:rPr>
        <w:t>4</w:t>
      </w:r>
      <w:r w:rsidRPr="00381AA2">
        <w:rPr>
          <w:rFonts w:ascii="Times New Roman" w:eastAsia="Times New Roman" w:hAnsi="Times New Roman" w:cs="Times New Roman"/>
          <w:sz w:val="28"/>
          <w:szCs w:val="28"/>
          <w:lang w:eastAsia="ru-RU"/>
        </w:rPr>
        <w:t xml:space="preserve">. Школа володіє, користується і розпоряджається майном, земельною ділянкою відповідно до законодавства. Основні фонди, земельні ділянки та інше майно Школи не </w:t>
      </w:r>
      <w:proofErr w:type="gramStart"/>
      <w:r w:rsidRPr="00381AA2">
        <w:rPr>
          <w:rFonts w:ascii="Times New Roman" w:eastAsia="Times New Roman" w:hAnsi="Times New Roman" w:cs="Times New Roman"/>
          <w:sz w:val="28"/>
          <w:szCs w:val="28"/>
          <w:lang w:eastAsia="ru-RU"/>
        </w:rPr>
        <w:t>п</w:t>
      </w:r>
      <w:proofErr w:type="gramEnd"/>
      <w:r w:rsidRPr="00381AA2">
        <w:rPr>
          <w:rFonts w:ascii="Times New Roman" w:eastAsia="Times New Roman" w:hAnsi="Times New Roman" w:cs="Times New Roman"/>
          <w:sz w:val="28"/>
          <w:szCs w:val="28"/>
          <w:lang w:eastAsia="ru-RU"/>
        </w:rPr>
        <w:t>ідлягають вилученню, не можуть бути джерелом  погашення податкового боргу.</w:t>
      </w:r>
    </w:p>
    <w:p w14:paraId="16F2C403" w14:textId="77777777" w:rsidR="008679E6"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81AA2">
        <w:rPr>
          <w:rFonts w:ascii="Times New Roman" w:eastAsia="Times New Roman" w:hAnsi="Times New Roman" w:cs="Times New Roman"/>
          <w:sz w:val="28"/>
          <w:szCs w:val="28"/>
          <w:lang w:eastAsia="ru-RU"/>
        </w:rPr>
        <w:t>6.1</w:t>
      </w:r>
      <w:r w:rsidR="008679E6">
        <w:rPr>
          <w:rFonts w:ascii="Times New Roman" w:eastAsia="Times New Roman" w:hAnsi="Times New Roman" w:cs="Times New Roman"/>
          <w:sz w:val="28"/>
          <w:szCs w:val="28"/>
          <w:lang w:val="uk-UA" w:eastAsia="ru-RU"/>
        </w:rPr>
        <w:t>5</w:t>
      </w:r>
      <w:r w:rsidRPr="00381AA2">
        <w:rPr>
          <w:rFonts w:ascii="Times New Roman" w:eastAsia="Times New Roman" w:hAnsi="Times New Roman" w:cs="Times New Roman"/>
          <w:sz w:val="28"/>
          <w:szCs w:val="28"/>
          <w:lang w:eastAsia="ru-RU"/>
        </w:rPr>
        <w:t>. Майно Школи може вилучатися Засновником лише за умови подальшого використання цього майна і коштів, одержаних від його реалізації, на розвиток початкової мистецької освіти у порядку, встановленому Кабінетом  Міні</w:t>
      </w:r>
      <w:proofErr w:type="gramStart"/>
      <w:r w:rsidRPr="00381AA2">
        <w:rPr>
          <w:rFonts w:ascii="Times New Roman" w:eastAsia="Times New Roman" w:hAnsi="Times New Roman" w:cs="Times New Roman"/>
          <w:sz w:val="28"/>
          <w:szCs w:val="28"/>
          <w:lang w:eastAsia="ru-RU"/>
        </w:rPr>
        <w:t>стр</w:t>
      </w:r>
      <w:proofErr w:type="gramEnd"/>
      <w:r w:rsidRPr="00381AA2">
        <w:rPr>
          <w:rFonts w:ascii="Times New Roman" w:eastAsia="Times New Roman" w:hAnsi="Times New Roman" w:cs="Times New Roman"/>
          <w:sz w:val="28"/>
          <w:szCs w:val="28"/>
          <w:lang w:eastAsia="ru-RU"/>
        </w:rPr>
        <w:t>ів України.</w:t>
      </w:r>
    </w:p>
    <w:p w14:paraId="0DB89964" w14:textId="1E0C2CD1" w:rsidR="00C02D33" w:rsidRPr="00381AA2"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81AA2">
        <w:rPr>
          <w:rFonts w:ascii="Times New Roman" w:eastAsia="Times New Roman" w:hAnsi="Times New Roman" w:cs="Times New Roman"/>
          <w:sz w:val="28"/>
          <w:szCs w:val="28"/>
          <w:lang w:eastAsia="ru-RU"/>
        </w:rPr>
        <w:t>6.1</w:t>
      </w:r>
      <w:r w:rsidR="008679E6">
        <w:rPr>
          <w:rFonts w:ascii="Times New Roman" w:eastAsia="Times New Roman" w:hAnsi="Times New Roman" w:cs="Times New Roman"/>
          <w:sz w:val="28"/>
          <w:szCs w:val="28"/>
          <w:lang w:val="uk-UA" w:eastAsia="ru-RU"/>
        </w:rPr>
        <w:t>6</w:t>
      </w:r>
      <w:r w:rsidRPr="00381AA2">
        <w:rPr>
          <w:rFonts w:ascii="Times New Roman" w:eastAsia="Times New Roman" w:hAnsi="Times New Roman" w:cs="Times New Roman"/>
          <w:sz w:val="28"/>
          <w:szCs w:val="28"/>
          <w:lang w:eastAsia="ru-RU"/>
        </w:rPr>
        <w:t xml:space="preserve">. Вимоги до матеріально-технічної бази Школи у частині забезпечення освітнього процесу визначаються нормативами матеріально-технічного забезпечення, затвердженими Міністерством культури та </w:t>
      </w:r>
      <w:r w:rsidR="004A1034">
        <w:rPr>
          <w:rFonts w:ascii="Times New Roman" w:eastAsia="Times New Roman" w:hAnsi="Times New Roman" w:cs="Times New Roman"/>
          <w:sz w:val="28"/>
          <w:szCs w:val="28"/>
          <w:lang w:val="uk-UA" w:eastAsia="ru-RU"/>
        </w:rPr>
        <w:t>стратегічних комунікацій</w:t>
      </w:r>
      <w:r w:rsidRPr="00381AA2">
        <w:rPr>
          <w:rFonts w:ascii="Times New Roman" w:eastAsia="Times New Roman" w:hAnsi="Times New Roman" w:cs="Times New Roman"/>
          <w:sz w:val="28"/>
          <w:szCs w:val="28"/>
          <w:lang w:eastAsia="ru-RU"/>
        </w:rPr>
        <w:t xml:space="preserve"> України.</w:t>
      </w:r>
    </w:p>
    <w:p w14:paraId="7DE1536A" w14:textId="6BA8F52A" w:rsidR="00C02D33" w:rsidRPr="00C02D33" w:rsidRDefault="004A1034" w:rsidP="00A42A4F">
      <w:pPr>
        <w:shd w:val="clear" w:color="auto" w:fill="FFFFFF"/>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uk-UA" w:eastAsia="ru-RU"/>
        </w:rPr>
        <w:t>7</w:t>
      </w:r>
      <w:r w:rsidR="00C02D33" w:rsidRPr="00C02D33">
        <w:rPr>
          <w:rFonts w:ascii="Times New Roman" w:eastAsia="Times New Roman" w:hAnsi="Times New Roman" w:cs="Times New Roman"/>
          <w:b/>
          <w:bCs/>
          <w:sz w:val="28"/>
          <w:szCs w:val="28"/>
          <w:lang w:eastAsia="ru-RU"/>
        </w:rPr>
        <w:t>. ДІЯЛЬНІСТЬ ШКОЛИ У РАМКАХ МІЖНАРОДНОГО СПІВРОБІТНИЦТВА</w:t>
      </w:r>
    </w:p>
    <w:p w14:paraId="638810C5" w14:textId="77777777" w:rsidR="008679E6"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 xml:space="preserve">7.1. Школа має право укладати договори про співробітництво, встановлювати прямі зв'язки із закладами мистецької освіти, іншими </w:t>
      </w:r>
      <w:r w:rsidRPr="00C02D33">
        <w:rPr>
          <w:rFonts w:ascii="Times New Roman" w:eastAsia="Times New Roman" w:hAnsi="Times New Roman" w:cs="Times New Roman"/>
          <w:sz w:val="28"/>
          <w:szCs w:val="28"/>
          <w:lang w:eastAsia="ru-RU"/>
        </w:rPr>
        <w:lastRenderedPageBreak/>
        <w:t>закладами, підприємствами, установами, організаціями іноземних країн, міжнародними підприємствами, установами, організаціями, фондами тощо.</w:t>
      </w:r>
    </w:p>
    <w:p w14:paraId="04B62BD4" w14:textId="77777777" w:rsidR="008679E6"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7.2. Школа, педагогічні працівники та учні можуть брати участь у реалізації міжнародних, зокрема мистецьких та мистецько-освітніх проєктів і програм. Школа може залучати гранти міжнародних організацій та фондів відповідно до законодавства України.</w:t>
      </w:r>
    </w:p>
    <w:p w14:paraId="74600607" w14:textId="77777777" w:rsidR="008679E6"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7.3. Школа може залучати іноземних фахівців до проведення майстеркласів та інших форм освітньої і мистецької діяльності.</w:t>
      </w:r>
    </w:p>
    <w:p w14:paraId="484A024B" w14:textId="57124EA5" w:rsidR="00C02D33" w:rsidRPr="00C02D33"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7.4. Учні та педагогічні працівники Школи мають право на академічну мобільність, участь у спільних освітніх, мистецько-освітніх та мистецьких програмах з вітчизняними та/або іноземними закладами освіти в Україні та за кордоном.</w:t>
      </w:r>
    </w:p>
    <w:p w14:paraId="5A46C997" w14:textId="710CEA9B" w:rsidR="00C02D33" w:rsidRPr="00C02D33" w:rsidRDefault="004A1034" w:rsidP="00A42A4F">
      <w:pPr>
        <w:shd w:val="clear" w:color="auto" w:fill="FFFFFF"/>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uk-UA" w:eastAsia="ru-RU"/>
        </w:rPr>
        <w:t>8</w:t>
      </w:r>
      <w:r w:rsidR="008679E6">
        <w:rPr>
          <w:rFonts w:ascii="Times New Roman" w:eastAsia="Times New Roman" w:hAnsi="Times New Roman" w:cs="Times New Roman"/>
          <w:b/>
          <w:bCs/>
          <w:sz w:val="28"/>
          <w:szCs w:val="28"/>
          <w:lang w:val="uk-UA" w:eastAsia="ru-RU"/>
        </w:rPr>
        <w:t>.</w:t>
      </w:r>
      <w:r w:rsidR="00C02D33" w:rsidRPr="00C02D33">
        <w:rPr>
          <w:rFonts w:ascii="Times New Roman" w:eastAsia="Times New Roman" w:hAnsi="Times New Roman" w:cs="Times New Roman"/>
          <w:b/>
          <w:bCs/>
          <w:sz w:val="28"/>
          <w:szCs w:val="28"/>
          <w:lang w:eastAsia="ru-RU"/>
        </w:rPr>
        <w:t xml:space="preserve"> РЕОРГАНІЗАЦІЯ АБО ЛІКВІДАЦІЯ ШКОЛИ</w:t>
      </w:r>
    </w:p>
    <w:p w14:paraId="318BF48F" w14:textId="77777777" w:rsidR="00040F60"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8.1. Припинення діяльності Школи відбувається шляхом її реорганізації (злиття, приєднання, поділу, виділення, перетворення) або ліквідації.</w:t>
      </w:r>
    </w:p>
    <w:p w14:paraId="5D6660D6" w14:textId="77777777" w:rsidR="00040F60"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8.2. Приєднання, злиття Школи здійснюється за рішенням Засновника Школи. При цьому майнові права та обов’язки Школи переходять до суб’єкта, який утворюється внаслідок злиття, приєднання.</w:t>
      </w:r>
    </w:p>
    <w:p w14:paraId="78B381B0" w14:textId="77777777" w:rsidR="00040F60"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8.3. Поділ Школи, виділення з її складу суб’єкта діяльності здійснюється за рішенням Засновника Школи. При цьому майнові права та обов’язки Школи розподіляються між його правонаступниками згідно з розподільчим балансом.</w:t>
      </w:r>
    </w:p>
    <w:p w14:paraId="74F74C8F" w14:textId="77777777" w:rsidR="00040F60"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8.4. Перетворення Школи здійснюється за рішенням Засновника Школи. У разі перетворення Школи у інший суб’єкт діяльності до новоутвореного суб’єкта господарювання переходять усі майнові права і обов’язки Школи.</w:t>
      </w:r>
    </w:p>
    <w:p w14:paraId="37A32023" w14:textId="77777777" w:rsidR="00040F60"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8.5. Ліквідація Школи проводиться за рішенням Засновника.</w:t>
      </w:r>
    </w:p>
    <w:p w14:paraId="3FE1F024" w14:textId="1B7F5752" w:rsidR="00040F60" w:rsidRPr="008F0DAB"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8.6. При реорганізації Школи вся сукупність прав та обов’язків переходить до її правонаступників.</w:t>
      </w:r>
    </w:p>
    <w:p w14:paraId="0860CCA8" w14:textId="77777777" w:rsidR="008F0DAB"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8.7. Школа ліквідується у випадках:</w:t>
      </w:r>
    </w:p>
    <w:p w14:paraId="3A271D90" w14:textId="77777777" w:rsidR="008F0DAB" w:rsidRDefault="00C02D33" w:rsidP="004A1034">
      <w:pPr>
        <w:pStyle w:val="a3"/>
        <w:numPr>
          <w:ilvl w:val="0"/>
          <w:numId w:val="27"/>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8F0DAB">
        <w:rPr>
          <w:rFonts w:ascii="Times New Roman" w:eastAsia="Times New Roman" w:hAnsi="Times New Roman" w:cs="Times New Roman"/>
          <w:sz w:val="28"/>
          <w:szCs w:val="28"/>
          <w:lang w:eastAsia="ru-RU"/>
        </w:rPr>
        <w:t>прийняття відповідного рішення Засновником;</w:t>
      </w:r>
    </w:p>
    <w:p w14:paraId="19B4657F" w14:textId="77777777" w:rsidR="008F0DAB" w:rsidRDefault="00C02D33" w:rsidP="004A1034">
      <w:pPr>
        <w:pStyle w:val="a3"/>
        <w:numPr>
          <w:ilvl w:val="0"/>
          <w:numId w:val="27"/>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8F0DAB">
        <w:rPr>
          <w:rFonts w:ascii="Times New Roman" w:eastAsia="Times New Roman" w:hAnsi="Times New Roman" w:cs="Times New Roman"/>
          <w:sz w:val="28"/>
          <w:szCs w:val="28"/>
          <w:lang w:eastAsia="ru-RU"/>
        </w:rPr>
        <w:t>на інших підставах, передбачених законодавством України.</w:t>
      </w:r>
    </w:p>
    <w:p w14:paraId="7B77AED4" w14:textId="77777777" w:rsidR="008F0DAB"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F0DAB">
        <w:rPr>
          <w:rFonts w:ascii="Times New Roman" w:eastAsia="Times New Roman" w:hAnsi="Times New Roman" w:cs="Times New Roman"/>
          <w:sz w:val="28"/>
          <w:szCs w:val="28"/>
          <w:lang w:eastAsia="ru-RU"/>
        </w:rPr>
        <w:t>8.8. Ліквідація Школи здійснюється відповідно до законодавства України. </w:t>
      </w:r>
    </w:p>
    <w:p w14:paraId="2AB1DA44" w14:textId="59A53735" w:rsidR="001F27ED" w:rsidRPr="008F0DAB"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F0DAB">
        <w:rPr>
          <w:rFonts w:ascii="Times New Roman" w:eastAsia="Times New Roman" w:hAnsi="Times New Roman" w:cs="Times New Roman"/>
          <w:sz w:val="28"/>
          <w:szCs w:val="28"/>
          <w:lang w:eastAsia="ru-RU"/>
        </w:rPr>
        <w:t>8.9. Питання, не врегульовані законодавством України, вирішуються Засновником та/або Уповноваженим органом</w:t>
      </w:r>
      <w:r w:rsidR="004A1034">
        <w:rPr>
          <w:rFonts w:ascii="Times New Roman" w:eastAsia="Times New Roman" w:hAnsi="Times New Roman" w:cs="Times New Roman"/>
          <w:sz w:val="28"/>
          <w:szCs w:val="28"/>
          <w:lang w:val="uk-UA" w:eastAsia="ru-RU"/>
        </w:rPr>
        <w:t xml:space="preserve"> (Сторожинецьким міським головою)</w:t>
      </w:r>
      <w:r w:rsidRPr="008F0DAB">
        <w:rPr>
          <w:rFonts w:ascii="Times New Roman" w:eastAsia="Times New Roman" w:hAnsi="Times New Roman" w:cs="Times New Roman"/>
          <w:sz w:val="28"/>
          <w:szCs w:val="28"/>
          <w:lang w:eastAsia="ru-RU"/>
        </w:rPr>
        <w:t>.</w:t>
      </w:r>
    </w:p>
    <w:p w14:paraId="59B49814" w14:textId="3991C1ED" w:rsidR="00C02D33" w:rsidRPr="00C02D33" w:rsidRDefault="004A1034" w:rsidP="00A42A4F">
      <w:pPr>
        <w:shd w:val="clear" w:color="auto" w:fill="FFFFFF"/>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uk-UA" w:eastAsia="ru-RU"/>
        </w:rPr>
        <w:t>9</w:t>
      </w:r>
      <w:r w:rsidR="00C02D33" w:rsidRPr="00C02D33">
        <w:rPr>
          <w:rFonts w:ascii="Times New Roman" w:eastAsia="Times New Roman" w:hAnsi="Times New Roman" w:cs="Times New Roman"/>
          <w:b/>
          <w:bCs/>
          <w:sz w:val="28"/>
          <w:szCs w:val="28"/>
          <w:lang w:eastAsia="ru-RU"/>
        </w:rPr>
        <w:t>. ДЕРЖАВНИЙ КОНТРОЛЬ ЗА ДІЯЛЬНІСТЮ ШКОЛИ</w:t>
      </w:r>
    </w:p>
    <w:p w14:paraId="05C62040" w14:textId="60785465" w:rsidR="008F0DAB"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 xml:space="preserve">9.1. Державний контроль за діяльністю Школи здійснюють Міністерство культури та </w:t>
      </w:r>
      <w:r w:rsidR="004A1034">
        <w:rPr>
          <w:rFonts w:ascii="Times New Roman" w:eastAsia="Times New Roman" w:hAnsi="Times New Roman" w:cs="Times New Roman"/>
          <w:sz w:val="28"/>
          <w:szCs w:val="28"/>
          <w:lang w:val="uk-UA" w:eastAsia="ru-RU"/>
        </w:rPr>
        <w:t>стратегічних комунікацій</w:t>
      </w:r>
      <w:r w:rsidRPr="00C02D33">
        <w:rPr>
          <w:rFonts w:ascii="Times New Roman" w:eastAsia="Times New Roman" w:hAnsi="Times New Roman" w:cs="Times New Roman"/>
          <w:sz w:val="28"/>
          <w:szCs w:val="28"/>
          <w:lang w:eastAsia="ru-RU"/>
        </w:rPr>
        <w:t xml:space="preserve"> України, Міністерство освіти і науки України, органи виконавчої влади та місцевого самоврядування, у сфері яких перебуває Школа.</w:t>
      </w:r>
    </w:p>
    <w:p w14:paraId="003B2CC2" w14:textId="02BF73B2" w:rsidR="00C02D33" w:rsidRPr="00C02D33"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9.2. Основною формою державного контролю за діяльністю Школи є інституційний аудит та громадська акредитація.</w:t>
      </w:r>
    </w:p>
    <w:p w14:paraId="7930BAC2" w14:textId="65DAE778" w:rsidR="00C02D33" w:rsidRPr="00C02D33" w:rsidRDefault="004A1034" w:rsidP="00A42A4F">
      <w:pPr>
        <w:shd w:val="clear" w:color="auto" w:fill="FFFFFF"/>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uk-UA" w:eastAsia="ru-RU"/>
        </w:rPr>
        <w:lastRenderedPageBreak/>
        <w:t>10</w:t>
      </w:r>
      <w:r w:rsidR="00C02D33" w:rsidRPr="00C02D33">
        <w:rPr>
          <w:rFonts w:ascii="Times New Roman" w:eastAsia="Times New Roman" w:hAnsi="Times New Roman" w:cs="Times New Roman"/>
          <w:b/>
          <w:bCs/>
          <w:sz w:val="28"/>
          <w:szCs w:val="28"/>
          <w:lang w:eastAsia="ru-RU"/>
        </w:rPr>
        <w:t>. ЗАТВЕРДЖЕННЯ, РЕЄСТРАЦІЯ, ЗМІНИ ДО СТАТУТУ</w:t>
      </w:r>
    </w:p>
    <w:p w14:paraId="41744CAB" w14:textId="77777777" w:rsidR="008F0DAB"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10.1. Статут Школи, доповнення та зміни до нього затверджуються Засновником.</w:t>
      </w:r>
    </w:p>
    <w:p w14:paraId="5326EECB" w14:textId="77777777" w:rsidR="008F0DAB"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 xml:space="preserve">10.2. Статут Школи та зміни до </w:t>
      </w:r>
      <w:r w:rsidR="008F0DAB">
        <w:rPr>
          <w:rFonts w:ascii="Times New Roman" w:eastAsia="Times New Roman" w:hAnsi="Times New Roman" w:cs="Times New Roman"/>
          <w:sz w:val="28"/>
          <w:szCs w:val="28"/>
          <w:lang w:val="en-US" w:eastAsia="ru-RU"/>
        </w:rPr>
        <w:t>c</w:t>
      </w:r>
      <w:r w:rsidRPr="00C02D33">
        <w:rPr>
          <w:rFonts w:ascii="Times New Roman" w:eastAsia="Times New Roman" w:hAnsi="Times New Roman" w:cs="Times New Roman"/>
          <w:sz w:val="28"/>
          <w:szCs w:val="28"/>
          <w:lang w:eastAsia="ru-RU"/>
        </w:rPr>
        <w:t>татуту реєструється відповідно до законодавства України.</w:t>
      </w:r>
    </w:p>
    <w:p w14:paraId="4CC14B70" w14:textId="77777777" w:rsidR="008F0DAB"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 xml:space="preserve">10.3. Зміни </w:t>
      </w:r>
      <w:proofErr w:type="gramStart"/>
      <w:r w:rsidRPr="00C02D33">
        <w:rPr>
          <w:rFonts w:ascii="Times New Roman" w:eastAsia="Times New Roman" w:hAnsi="Times New Roman" w:cs="Times New Roman"/>
          <w:sz w:val="28"/>
          <w:szCs w:val="28"/>
          <w:lang w:eastAsia="ru-RU"/>
        </w:rPr>
        <w:t>до</w:t>
      </w:r>
      <w:proofErr w:type="gramEnd"/>
      <w:r w:rsidRPr="00C02D33">
        <w:rPr>
          <w:rFonts w:ascii="Times New Roman" w:eastAsia="Times New Roman" w:hAnsi="Times New Roman" w:cs="Times New Roman"/>
          <w:sz w:val="28"/>
          <w:szCs w:val="28"/>
          <w:lang w:eastAsia="ru-RU"/>
        </w:rPr>
        <w:t xml:space="preserve"> </w:t>
      </w:r>
      <w:proofErr w:type="gramStart"/>
      <w:r w:rsidRPr="00C02D33">
        <w:rPr>
          <w:rFonts w:ascii="Times New Roman" w:eastAsia="Times New Roman" w:hAnsi="Times New Roman" w:cs="Times New Roman"/>
          <w:sz w:val="28"/>
          <w:szCs w:val="28"/>
          <w:lang w:eastAsia="ru-RU"/>
        </w:rPr>
        <w:t>статуту</w:t>
      </w:r>
      <w:proofErr w:type="gramEnd"/>
      <w:r w:rsidRPr="00C02D33">
        <w:rPr>
          <w:rFonts w:ascii="Times New Roman" w:eastAsia="Times New Roman" w:hAnsi="Times New Roman" w:cs="Times New Roman"/>
          <w:sz w:val="28"/>
          <w:szCs w:val="28"/>
          <w:lang w:eastAsia="ru-RU"/>
        </w:rPr>
        <w:t xml:space="preserve"> Школи набирають чинності з дня їх державної реєстрації.</w:t>
      </w:r>
    </w:p>
    <w:p w14:paraId="5D798BBA" w14:textId="64D13D6A" w:rsidR="00C02D33" w:rsidRDefault="00C02D3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2D33">
        <w:rPr>
          <w:rFonts w:ascii="Times New Roman" w:eastAsia="Times New Roman" w:hAnsi="Times New Roman" w:cs="Times New Roman"/>
          <w:sz w:val="28"/>
          <w:szCs w:val="28"/>
          <w:lang w:eastAsia="ru-RU"/>
        </w:rPr>
        <w:t xml:space="preserve">10.4. Усі відповідним чином посвідчені примірники </w:t>
      </w:r>
      <w:r w:rsidR="008F0DAB">
        <w:rPr>
          <w:rFonts w:ascii="Times New Roman" w:eastAsia="Times New Roman" w:hAnsi="Times New Roman" w:cs="Times New Roman"/>
          <w:sz w:val="28"/>
          <w:szCs w:val="28"/>
          <w:lang w:val="uk-UA" w:eastAsia="ru-RU"/>
        </w:rPr>
        <w:t>с</w:t>
      </w:r>
      <w:r w:rsidRPr="00C02D33">
        <w:rPr>
          <w:rFonts w:ascii="Times New Roman" w:eastAsia="Times New Roman" w:hAnsi="Times New Roman" w:cs="Times New Roman"/>
          <w:sz w:val="28"/>
          <w:szCs w:val="28"/>
          <w:lang w:eastAsia="ru-RU"/>
        </w:rPr>
        <w:t xml:space="preserve">татуту мають однакову юридичну силу та зберігаються в Уповноваженого органу та </w:t>
      </w:r>
      <w:r w:rsidR="008F0DAB">
        <w:rPr>
          <w:rFonts w:ascii="Times New Roman" w:eastAsia="Times New Roman" w:hAnsi="Times New Roman" w:cs="Times New Roman"/>
          <w:sz w:val="28"/>
          <w:szCs w:val="28"/>
          <w:lang w:val="uk-UA" w:eastAsia="ru-RU"/>
        </w:rPr>
        <w:t>д</w:t>
      </w:r>
      <w:r w:rsidRPr="00C02D33">
        <w:rPr>
          <w:rFonts w:ascii="Times New Roman" w:eastAsia="Times New Roman" w:hAnsi="Times New Roman" w:cs="Times New Roman"/>
          <w:sz w:val="28"/>
          <w:szCs w:val="28"/>
          <w:lang w:eastAsia="ru-RU"/>
        </w:rPr>
        <w:t>иректора Школи.</w:t>
      </w:r>
    </w:p>
    <w:p w14:paraId="4A2E00C5" w14:textId="61E069AB" w:rsidR="00696BC3" w:rsidRDefault="00696BC3" w:rsidP="00A42A4F">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7942B8BB" w14:textId="2DA71116" w:rsidR="00696BC3" w:rsidRPr="00696BC3" w:rsidRDefault="00696BC3" w:rsidP="00696BC3">
      <w:pPr>
        <w:shd w:val="clear" w:color="auto" w:fill="FFFFFF"/>
        <w:spacing w:after="0" w:line="240" w:lineRule="auto"/>
        <w:rPr>
          <w:rFonts w:ascii="Times New Roman" w:eastAsia="Times New Roman" w:hAnsi="Times New Roman" w:cs="Times New Roman"/>
          <w:b/>
          <w:bCs/>
          <w:sz w:val="28"/>
          <w:szCs w:val="28"/>
          <w:lang w:val="uk-UA" w:eastAsia="ru-RU"/>
        </w:rPr>
      </w:pPr>
      <w:r w:rsidRPr="00696BC3">
        <w:rPr>
          <w:rFonts w:ascii="Times New Roman" w:eastAsia="Times New Roman" w:hAnsi="Times New Roman" w:cs="Times New Roman"/>
          <w:b/>
          <w:bCs/>
          <w:sz w:val="28"/>
          <w:szCs w:val="28"/>
          <w:lang w:val="uk-UA" w:eastAsia="ru-RU"/>
        </w:rPr>
        <w:t xml:space="preserve">Сторожинецький міський голова                 </w:t>
      </w:r>
      <w:r>
        <w:rPr>
          <w:rFonts w:ascii="Times New Roman" w:eastAsia="Times New Roman" w:hAnsi="Times New Roman" w:cs="Times New Roman"/>
          <w:b/>
          <w:bCs/>
          <w:sz w:val="28"/>
          <w:szCs w:val="28"/>
          <w:lang w:val="uk-UA" w:eastAsia="ru-RU"/>
        </w:rPr>
        <w:t xml:space="preserve">                      </w:t>
      </w:r>
      <w:r w:rsidRPr="00696BC3">
        <w:rPr>
          <w:rFonts w:ascii="Times New Roman" w:eastAsia="Times New Roman" w:hAnsi="Times New Roman" w:cs="Times New Roman"/>
          <w:b/>
          <w:bCs/>
          <w:sz w:val="28"/>
          <w:szCs w:val="28"/>
          <w:lang w:val="uk-UA" w:eastAsia="ru-RU"/>
        </w:rPr>
        <w:t xml:space="preserve"> Ігор МАТЕЙЧУК</w:t>
      </w:r>
    </w:p>
    <w:sectPr w:rsidR="00696BC3" w:rsidRPr="00696BC3" w:rsidSect="00AB62A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526"/>
    <w:multiLevelType w:val="hybridMultilevel"/>
    <w:tmpl w:val="1C60E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0E2090"/>
    <w:multiLevelType w:val="multilevel"/>
    <w:tmpl w:val="DD7A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5593B"/>
    <w:multiLevelType w:val="hybridMultilevel"/>
    <w:tmpl w:val="0FA23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8B2A93"/>
    <w:multiLevelType w:val="hybridMultilevel"/>
    <w:tmpl w:val="0ACA2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0A4014"/>
    <w:multiLevelType w:val="multilevel"/>
    <w:tmpl w:val="204C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631E58"/>
    <w:multiLevelType w:val="hybridMultilevel"/>
    <w:tmpl w:val="A7726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24114E"/>
    <w:multiLevelType w:val="hybridMultilevel"/>
    <w:tmpl w:val="3C8E7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8F5EF0"/>
    <w:multiLevelType w:val="hybridMultilevel"/>
    <w:tmpl w:val="E15E9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BD5023"/>
    <w:multiLevelType w:val="hybridMultilevel"/>
    <w:tmpl w:val="055606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285456"/>
    <w:multiLevelType w:val="hybridMultilevel"/>
    <w:tmpl w:val="AEFC6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8D0F4F"/>
    <w:multiLevelType w:val="multilevel"/>
    <w:tmpl w:val="070C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943C09"/>
    <w:multiLevelType w:val="hybridMultilevel"/>
    <w:tmpl w:val="A7AAC3B8"/>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2">
    <w:nsid w:val="3D0948F3"/>
    <w:multiLevelType w:val="hybridMultilevel"/>
    <w:tmpl w:val="A64A0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EA90B98"/>
    <w:multiLevelType w:val="hybridMultilevel"/>
    <w:tmpl w:val="F514A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D106C4"/>
    <w:multiLevelType w:val="hybridMultilevel"/>
    <w:tmpl w:val="55D4F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59D5CAD"/>
    <w:multiLevelType w:val="hybridMultilevel"/>
    <w:tmpl w:val="45F8B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677191F"/>
    <w:multiLevelType w:val="hybridMultilevel"/>
    <w:tmpl w:val="E72C2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71B0F39"/>
    <w:multiLevelType w:val="multilevel"/>
    <w:tmpl w:val="4910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265EB2"/>
    <w:multiLevelType w:val="hybridMultilevel"/>
    <w:tmpl w:val="38E6187E"/>
    <w:lvl w:ilvl="0" w:tplc="04190001">
      <w:start w:val="1"/>
      <w:numFmt w:val="bullet"/>
      <w:lvlText w:val=""/>
      <w:lvlJc w:val="left"/>
      <w:pPr>
        <w:ind w:left="796" w:hanging="360"/>
      </w:pPr>
      <w:rPr>
        <w:rFonts w:ascii="Symbol" w:hAnsi="Symbol"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19">
    <w:nsid w:val="504C2B68"/>
    <w:multiLevelType w:val="hybridMultilevel"/>
    <w:tmpl w:val="ECF28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4DC50A7"/>
    <w:multiLevelType w:val="hybridMultilevel"/>
    <w:tmpl w:val="AA2AB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650E3A"/>
    <w:multiLevelType w:val="hybridMultilevel"/>
    <w:tmpl w:val="E2CEB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3087A6C"/>
    <w:multiLevelType w:val="hybridMultilevel"/>
    <w:tmpl w:val="CB949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5164A88"/>
    <w:multiLevelType w:val="hybridMultilevel"/>
    <w:tmpl w:val="08088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8727070"/>
    <w:multiLevelType w:val="multilevel"/>
    <w:tmpl w:val="940E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BB55D4"/>
    <w:multiLevelType w:val="hybridMultilevel"/>
    <w:tmpl w:val="00203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B6C2D9F"/>
    <w:multiLevelType w:val="hybridMultilevel"/>
    <w:tmpl w:val="C9DA3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4"/>
  </w:num>
  <w:num w:numId="4">
    <w:abstractNumId w:val="17"/>
  </w:num>
  <w:num w:numId="5">
    <w:abstractNumId w:val="1"/>
  </w:num>
  <w:num w:numId="6">
    <w:abstractNumId w:val="9"/>
  </w:num>
  <w:num w:numId="7">
    <w:abstractNumId w:val="22"/>
  </w:num>
  <w:num w:numId="8">
    <w:abstractNumId w:val="21"/>
  </w:num>
  <w:num w:numId="9">
    <w:abstractNumId w:val="8"/>
  </w:num>
  <w:num w:numId="10">
    <w:abstractNumId w:val="7"/>
  </w:num>
  <w:num w:numId="11">
    <w:abstractNumId w:val="14"/>
  </w:num>
  <w:num w:numId="12">
    <w:abstractNumId w:val="26"/>
  </w:num>
  <w:num w:numId="13">
    <w:abstractNumId w:val="5"/>
  </w:num>
  <w:num w:numId="14">
    <w:abstractNumId w:val="18"/>
  </w:num>
  <w:num w:numId="15">
    <w:abstractNumId w:val="0"/>
  </w:num>
  <w:num w:numId="16">
    <w:abstractNumId w:val="3"/>
  </w:num>
  <w:num w:numId="17">
    <w:abstractNumId w:val="11"/>
  </w:num>
  <w:num w:numId="18">
    <w:abstractNumId w:val="2"/>
  </w:num>
  <w:num w:numId="19">
    <w:abstractNumId w:val="15"/>
  </w:num>
  <w:num w:numId="20">
    <w:abstractNumId w:val="20"/>
  </w:num>
  <w:num w:numId="21">
    <w:abstractNumId w:val="6"/>
  </w:num>
  <w:num w:numId="22">
    <w:abstractNumId w:val="16"/>
  </w:num>
  <w:num w:numId="23">
    <w:abstractNumId w:val="23"/>
  </w:num>
  <w:num w:numId="24">
    <w:abstractNumId w:val="25"/>
  </w:num>
  <w:num w:numId="25">
    <w:abstractNumId w:val="19"/>
  </w:num>
  <w:num w:numId="26">
    <w:abstractNumId w:val="1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D33"/>
    <w:rsid w:val="00002035"/>
    <w:rsid w:val="00040F60"/>
    <w:rsid w:val="000B5593"/>
    <w:rsid w:val="000C007F"/>
    <w:rsid w:val="000D6274"/>
    <w:rsid w:val="001B2153"/>
    <w:rsid w:val="001E4E39"/>
    <w:rsid w:val="001F27ED"/>
    <w:rsid w:val="0020590D"/>
    <w:rsid w:val="002705CC"/>
    <w:rsid w:val="00277C65"/>
    <w:rsid w:val="002B2E31"/>
    <w:rsid w:val="002F2CBC"/>
    <w:rsid w:val="00317C93"/>
    <w:rsid w:val="00381AA2"/>
    <w:rsid w:val="004633BA"/>
    <w:rsid w:val="00481DFC"/>
    <w:rsid w:val="00483590"/>
    <w:rsid w:val="00495083"/>
    <w:rsid w:val="004A1034"/>
    <w:rsid w:val="004D01F9"/>
    <w:rsid w:val="00521508"/>
    <w:rsid w:val="005349ED"/>
    <w:rsid w:val="005873C4"/>
    <w:rsid w:val="005B2428"/>
    <w:rsid w:val="005D5ABE"/>
    <w:rsid w:val="005E1B40"/>
    <w:rsid w:val="00631174"/>
    <w:rsid w:val="006730DC"/>
    <w:rsid w:val="00695BC4"/>
    <w:rsid w:val="00696BC3"/>
    <w:rsid w:val="007255B7"/>
    <w:rsid w:val="00755A36"/>
    <w:rsid w:val="007C75BF"/>
    <w:rsid w:val="00834AD0"/>
    <w:rsid w:val="008679E6"/>
    <w:rsid w:val="00887C90"/>
    <w:rsid w:val="008F0DAB"/>
    <w:rsid w:val="00930B78"/>
    <w:rsid w:val="00980BB5"/>
    <w:rsid w:val="009B1192"/>
    <w:rsid w:val="009D001C"/>
    <w:rsid w:val="009F00B1"/>
    <w:rsid w:val="00A42A4F"/>
    <w:rsid w:val="00A54DA0"/>
    <w:rsid w:val="00A73D7A"/>
    <w:rsid w:val="00AB62A7"/>
    <w:rsid w:val="00AC394E"/>
    <w:rsid w:val="00AC6666"/>
    <w:rsid w:val="00AF3333"/>
    <w:rsid w:val="00B028AD"/>
    <w:rsid w:val="00B462C5"/>
    <w:rsid w:val="00B51340"/>
    <w:rsid w:val="00B65D26"/>
    <w:rsid w:val="00B9206A"/>
    <w:rsid w:val="00B92502"/>
    <w:rsid w:val="00BD178C"/>
    <w:rsid w:val="00BF0FF0"/>
    <w:rsid w:val="00BF5876"/>
    <w:rsid w:val="00C02D33"/>
    <w:rsid w:val="00C41BE5"/>
    <w:rsid w:val="00C632D8"/>
    <w:rsid w:val="00D6270E"/>
    <w:rsid w:val="00D75C1F"/>
    <w:rsid w:val="00DC3D9E"/>
    <w:rsid w:val="00DD73C0"/>
    <w:rsid w:val="00E07B62"/>
    <w:rsid w:val="00E21099"/>
    <w:rsid w:val="00EC3DF8"/>
    <w:rsid w:val="00EE23A3"/>
    <w:rsid w:val="00F20100"/>
    <w:rsid w:val="00F37C2E"/>
    <w:rsid w:val="00F547FD"/>
    <w:rsid w:val="00F758E8"/>
    <w:rsid w:val="00FC3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7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1BE5"/>
    <w:pPr>
      <w:ind w:left="720"/>
      <w:contextualSpacing/>
    </w:pPr>
  </w:style>
  <w:style w:type="character" w:styleId="a4">
    <w:name w:val="Hyperlink"/>
    <w:basedOn w:val="a0"/>
    <w:uiPriority w:val="99"/>
    <w:unhideWhenUsed/>
    <w:rsid w:val="00F547FD"/>
    <w:rPr>
      <w:color w:val="0563C1" w:themeColor="hyperlink"/>
      <w:u w:val="single"/>
    </w:rPr>
  </w:style>
  <w:style w:type="character" w:customStyle="1" w:styleId="1">
    <w:name w:val="Неразрешенное упоминание1"/>
    <w:basedOn w:val="a0"/>
    <w:uiPriority w:val="99"/>
    <w:semiHidden/>
    <w:unhideWhenUsed/>
    <w:rsid w:val="00F547FD"/>
    <w:rPr>
      <w:color w:val="605E5C"/>
      <w:shd w:val="clear" w:color="auto" w:fill="E1DFDD"/>
    </w:rPr>
  </w:style>
  <w:style w:type="paragraph" w:customStyle="1" w:styleId="rvps2">
    <w:name w:val="rvps2"/>
    <w:basedOn w:val="a"/>
    <w:rsid w:val="009F00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1BE5"/>
    <w:pPr>
      <w:ind w:left="720"/>
      <w:contextualSpacing/>
    </w:pPr>
  </w:style>
  <w:style w:type="character" w:styleId="a4">
    <w:name w:val="Hyperlink"/>
    <w:basedOn w:val="a0"/>
    <w:uiPriority w:val="99"/>
    <w:unhideWhenUsed/>
    <w:rsid w:val="00F547FD"/>
    <w:rPr>
      <w:color w:val="0563C1" w:themeColor="hyperlink"/>
      <w:u w:val="single"/>
    </w:rPr>
  </w:style>
  <w:style w:type="character" w:customStyle="1" w:styleId="1">
    <w:name w:val="Неразрешенное упоминание1"/>
    <w:basedOn w:val="a0"/>
    <w:uiPriority w:val="99"/>
    <w:semiHidden/>
    <w:unhideWhenUsed/>
    <w:rsid w:val="00F547FD"/>
    <w:rPr>
      <w:color w:val="605E5C"/>
      <w:shd w:val="clear" w:color="auto" w:fill="E1DFDD"/>
    </w:rPr>
  </w:style>
  <w:style w:type="paragraph" w:customStyle="1" w:styleId="rvps2">
    <w:name w:val="rvps2"/>
    <w:basedOn w:val="a"/>
    <w:rsid w:val="009F00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99941">
      <w:bodyDiv w:val="1"/>
      <w:marLeft w:val="0"/>
      <w:marRight w:val="0"/>
      <w:marTop w:val="0"/>
      <w:marBottom w:val="0"/>
      <w:divBdr>
        <w:top w:val="none" w:sz="0" w:space="0" w:color="auto"/>
        <w:left w:val="none" w:sz="0" w:space="0" w:color="auto"/>
        <w:bottom w:val="none" w:sz="0" w:space="0" w:color="auto"/>
        <w:right w:val="none" w:sz="0" w:space="0" w:color="auto"/>
      </w:divBdr>
    </w:div>
    <w:div w:id="357859025">
      <w:bodyDiv w:val="1"/>
      <w:marLeft w:val="0"/>
      <w:marRight w:val="0"/>
      <w:marTop w:val="0"/>
      <w:marBottom w:val="0"/>
      <w:divBdr>
        <w:top w:val="none" w:sz="0" w:space="0" w:color="auto"/>
        <w:left w:val="none" w:sz="0" w:space="0" w:color="auto"/>
        <w:bottom w:val="none" w:sz="0" w:space="0" w:color="auto"/>
        <w:right w:val="none" w:sz="0" w:space="0" w:color="auto"/>
      </w:divBdr>
    </w:div>
    <w:div w:id="537014746">
      <w:bodyDiv w:val="1"/>
      <w:marLeft w:val="0"/>
      <w:marRight w:val="0"/>
      <w:marTop w:val="0"/>
      <w:marBottom w:val="0"/>
      <w:divBdr>
        <w:top w:val="none" w:sz="0" w:space="0" w:color="auto"/>
        <w:left w:val="none" w:sz="0" w:space="0" w:color="auto"/>
        <w:bottom w:val="none" w:sz="0" w:space="0" w:color="auto"/>
        <w:right w:val="none" w:sz="0" w:space="0" w:color="auto"/>
      </w:divBdr>
    </w:div>
    <w:div w:id="983894060">
      <w:bodyDiv w:val="1"/>
      <w:marLeft w:val="0"/>
      <w:marRight w:val="0"/>
      <w:marTop w:val="0"/>
      <w:marBottom w:val="0"/>
      <w:divBdr>
        <w:top w:val="none" w:sz="0" w:space="0" w:color="auto"/>
        <w:left w:val="none" w:sz="0" w:space="0" w:color="auto"/>
        <w:bottom w:val="none" w:sz="0" w:space="0" w:color="auto"/>
        <w:right w:val="none" w:sz="0" w:space="0" w:color="auto"/>
      </w:divBdr>
    </w:div>
    <w:div w:id="1057630684">
      <w:bodyDiv w:val="1"/>
      <w:marLeft w:val="0"/>
      <w:marRight w:val="0"/>
      <w:marTop w:val="0"/>
      <w:marBottom w:val="0"/>
      <w:divBdr>
        <w:top w:val="none" w:sz="0" w:space="0" w:color="auto"/>
        <w:left w:val="none" w:sz="0" w:space="0" w:color="auto"/>
        <w:bottom w:val="none" w:sz="0" w:space="0" w:color="auto"/>
        <w:right w:val="none" w:sz="0" w:space="0" w:color="auto"/>
      </w:divBdr>
    </w:div>
    <w:div w:id="1183544771">
      <w:bodyDiv w:val="1"/>
      <w:marLeft w:val="0"/>
      <w:marRight w:val="0"/>
      <w:marTop w:val="0"/>
      <w:marBottom w:val="0"/>
      <w:divBdr>
        <w:top w:val="none" w:sz="0" w:space="0" w:color="auto"/>
        <w:left w:val="none" w:sz="0" w:space="0" w:color="auto"/>
        <w:bottom w:val="none" w:sz="0" w:space="0" w:color="auto"/>
        <w:right w:val="none" w:sz="0" w:space="0" w:color="auto"/>
      </w:divBdr>
    </w:div>
    <w:div w:id="1728070297">
      <w:bodyDiv w:val="1"/>
      <w:marLeft w:val="0"/>
      <w:marRight w:val="0"/>
      <w:marTop w:val="0"/>
      <w:marBottom w:val="0"/>
      <w:divBdr>
        <w:top w:val="none" w:sz="0" w:space="0" w:color="auto"/>
        <w:left w:val="none" w:sz="0" w:space="0" w:color="auto"/>
        <w:bottom w:val="none" w:sz="0" w:space="0" w:color="auto"/>
        <w:right w:val="none" w:sz="0" w:space="0" w:color="auto"/>
      </w:divBdr>
    </w:div>
    <w:div w:id="1783374429">
      <w:bodyDiv w:val="1"/>
      <w:marLeft w:val="0"/>
      <w:marRight w:val="0"/>
      <w:marTop w:val="0"/>
      <w:marBottom w:val="0"/>
      <w:divBdr>
        <w:top w:val="none" w:sz="0" w:space="0" w:color="auto"/>
        <w:left w:val="none" w:sz="0" w:space="0" w:color="auto"/>
        <w:bottom w:val="none" w:sz="0" w:space="0" w:color="auto"/>
        <w:right w:val="none" w:sz="0" w:space="0" w:color="auto"/>
      </w:divBdr>
    </w:div>
    <w:div w:id="1925870241">
      <w:bodyDiv w:val="1"/>
      <w:marLeft w:val="0"/>
      <w:marRight w:val="0"/>
      <w:marTop w:val="0"/>
      <w:marBottom w:val="0"/>
      <w:divBdr>
        <w:top w:val="none" w:sz="0" w:space="0" w:color="auto"/>
        <w:left w:val="none" w:sz="0" w:space="0" w:color="auto"/>
        <w:bottom w:val="none" w:sz="0" w:space="0" w:color="auto"/>
        <w:right w:val="none" w:sz="0" w:space="0" w:color="auto"/>
      </w:divBdr>
    </w:div>
    <w:div w:id="2010400789">
      <w:bodyDiv w:val="1"/>
      <w:marLeft w:val="0"/>
      <w:marRight w:val="0"/>
      <w:marTop w:val="0"/>
      <w:marBottom w:val="0"/>
      <w:divBdr>
        <w:top w:val="none" w:sz="0" w:space="0" w:color="auto"/>
        <w:left w:val="none" w:sz="0" w:space="0" w:color="auto"/>
        <w:bottom w:val="none" w:sz="0" w:space="0" w:color="auto"/>
        <w:right w:val="none" w:sz="0" w:space="0" w:color="auto"/>
      </w:divBdr>
      <w:divsChild>
        <w:div w:id="1000545666">
          <w:marLeft w:val="0"/>
          <w:marRight w:val="0"/>
          <w:marTop w:val="0"/>
          <w:marBottom w:val="0"/>
          <w:divBdr>
            <w:top w:val="none" w:sz="0" w:space="0" w:color="auto"/>
            <w:left w:val="none" w:sz="0" w:space="0" w:color="auto"/>
            <w:bottom w:val="none" w:sz="0" w:space="0" w:color="auto"/>
            <w:right w:val="none" w:sz="0" w:space="0" w:color="auto"/>
          </w:divBdr>
          <w:divsChild>
            <w:div w:id="1507096122">
              <w:marLeft w:val="-225"/>
              <w:marRight w:val="-225"/>
              <w:marTop w:val="0"/>
              <w:marBottom w:val="0"/>
              <w:divBdr>
                <w:top w:val="none" w:sz="0" w:space="0" w:color="auto"/>
                <w:left w:val="none" w:sz="0" w:space="0" w:color="auto"/>
                <w:bottom w:val="none" w:sz="0" w:space="0" w:color="auto"/>
                <w:right w:val="none" w:sz="0" w:space="0" w:color="auto"/>
              </w:divBdr>
              <w:divsChild>
                <w:div w:id="573011401">
                  <w:marLeft w:val="0"/>
                  <w:marRight w:val="0"/>
                  <w:marTop w:val="0"/>
                  <w:marBottom w:val="0"/>
                  <w:divBdr>
                    <w:top w:val="none" w:sz="0" w:space="0" w:color="auto"/>
                    <w:left w:val="none" w:sz="0" w:space="0" w:color="auto"/>
                    <w:bottom w:val="none" w:sz="0" w:space="0" w:color="auto"/>
                    <w:right w:val="none" w:sz="0" w:space="0" w:color="auto"/>
                  </w:divBdr>
                  <w:divsChild>
                    <w:div w:id="2099204313">
                      <w:marLeft w:val="0"/>
                      <w:marRight w:val="0"/>
                      <w:marTop w:val="0"/>
                      <w:marBottom w:val="450"/>
                      <w:divBdr>
                        <w:top w:val="none" w:sz="0" w:space="0" w:color="auto"/>
                        <w:left w:val="none" w:sz="0" w:space="0" w:color="auto"/>
                        <w:bottom w:val="none" w:sz="0" w:space="0" w:color="auto"/>
                        <w:right w:val="none" w:sz="0" w:space="0" w:color="auto"/>
                      </w:divBdr>
                      <w:divsChild>
                        <w:div w:id="1752970110">
                          <w:marLeft w:val="0"/>
                          <w:marRight w:val="0"/>
                          <w:marTop w:val="0"/>
                          <w:marBottom w:val="0"/>
                          <w:divBdr>
                            <w:top w:val="none" w:sz="0" w:space="0" w:color="auto"/>
                            <w:left w:val="none" w:sz="0" w:space="0" w:color="auto"/>
                            <w:bottom w:val="none" w:sz="0" w:space="0" w:color="auto"/>
                            <w:right w:val="none" w:sz="0" w:space="0" w:color="auto"/>
                          </w:divBdr>
                          <w:divsChild>
                            <w:div w:id="680283366">
                              <w:marLeft w:val="0"/>
                              <w:marRight w:val="0"/>
                              <w:marTop w:val="0"/>
                              <w:marBottom w:val="0"/>
                              <w:divBdr>
                                <w:top w:val="none" w:sz="0" w:space="0" w:color="auto"/>
                                <w:left w:val="none" w:sz="0" w:space="0" w:color="auto"/>
                                <w:bottom w:val="none" w:sz="0" w:space="0" w:color="auto"/>
                                <w:right w:val="none" w:sz="0" w:space="0" w:color="auto"/>
                              </w:divBdr>
                              <w:divsChild>
                                <w:div w:id="1967007771">
                                  <w:marLeft w:val="0"/>
                                  <w:marRight w:val="0"/>
                                  <w:marTop w:val="0"/>
                                  <w:marBottom w:val="750"/>
                                  <w:divBdr>
                                    <w:top w:val="none" w:sz="0" w:space="0" w:color="auto"/>
                                    <w:left w:val="none" w:sz="0" w:space="0" w:color="auto"/>
                                    <w:bottom w:val="none" w:sz="0" w:space="0" w:color="auto"/>
                                    <w:right w:val="none" w:sz="0" w:space="0" w:color="auto"/>
                                  </w:divBdr>
                                </w:div>
                              </w:divsChild>
                            </w:div>
                            <w:div w:id="332146874">
                              <w:marLeft w:val="0"/>
                              <w:marRight w:val="0"/>
                              <w:marTop w:val="240"/>
                              <w:marBottom w:val="240"/>
                              <w:divBdr>
                                <w:top w:val="none" w:sz="0" w:space="0" w:color="auto"/>
                                <w:left w:val="none" w:sz="0" w:space="0" w:color="auto"/>
                                <w:bottom w:val="none" w:sz="0" w:space="0" w:color="auto"/>
                                <w:right w:val="none" w:sz="0" w:space="0" w:color="auto"/>
                              </w:divBdr>
                              <w:divsChild>
                                <w:div w:id="1932814974">
                                  <w:marLeft w:val="0"/>
                                  <w:marRight w:val="0"/>
                                  <w:marTop w:val="0"/>
                                  <w:marBottom w:val="0"/>
                                  <w:divBdr>
                                    <w:top w:val="none" w:sz="0" w:space="0" w:color="auto"/>
                                    <w:left w:val="none" w:sz="0" w:space="0" w:color="auto"/>
                                    <w:bottom w:val="dotted" w:sz="6" w:space="3" w:color="CCCCCC"/>
                                    <w:right w:val="none" w:sz="0" w:space="0" w:color="auto"/>
                                  </w:divBdr>
                                </w:div>
                              </w:divsChild>
                            </w:div>
                          </w:divsChild>
                        </w:div>
                      </w:divsChild>
                    </w:div>
                  </w:divsChild>
                </w:div>
                <w:div w:id="1128166424">
                  <w:marLeft w:val="0"/>
                  <w:marRight w:val="0"/>
                  <w:marTop w:val="0"/>
                  <w:marBottom w:val="0"/>
                  <w:divBdr>
                    <w:top w:val="none" w:sz="0" w:space="0" w:color="auto"/>
                    <w:left w:val="none" w:sz="0" w:space="0" w:color="auto"/>
                    <w:bottom w:val="none" w:sz="0" w:space="0" w:color="auto"/>
                    <w:right w:val="none" w:sz="0" w:space="0" w:color="auto"/>
                  </w:divBdr>
                  <w:divsChild>
                    <w:div w:id="1777208434">
                      <w:marLeft w:val="0"/>
                      <w:marRight w:val="0"/>
                      <w:marTop w:val="0"/>
                      <w:marBottom w:val="300"/>
                      <w:divBdr>
                        <w:top w:val="none" w:sz="0" w:space="0" w:color="auto"/>
                        <w:left w:val="none" w:sz="0" w:space="0" w:color="auto"/>
                        <w:bottom w:val="none" w:sz="0" w:space="0" w:color="auto"/>
                        <w:right w:val="none" w:sz="0" w:space="0" w:color="auto"/>
                      </w:divBdr>
                      <w:divsChild>
                        <w:div w:id="624696211">
                          <w:marLeft w:val="0"/>
                          <w:marRight w:val="0"/>
                          <w:marTop w:val="0"/>
                          <w:marBottom w:val="0"/>
                          <w:divBdr>
                            <w:top w:val="none" w:sz="0" w:space="0" w:color="auto"/>
                            <w:left w:val="none" w:sz="0" w:space="0" w:color="auto"/>
                            <w:bottom w:val="none" w:sz="0" w:space="0" w:color="auto"/>
                            <w:right w:val="none" w:sz="0" w:space="0" w:color="auto"/>
                          </w:divBdr>
                          <w:divsChild>
                            <w:div w:id="229275287">
                              <w:marLeft w:val="0"/>
                              <w:marRight w:val="0"/>
                              <w:marTop w:val="0"/>
                              <w:marBottom w:val="0"/>
                              <w:divBdr>
                                <w:top w:val="none" w:sz="0" w:space="0" w:color="auto"/>
                                <w:left w:val="none" w:sz="0" w:space="0" w:color="auto"/>
                                <w:bottom w:val="none" w:sz="0" w:space="0" w:color="auto"/>
                                <w:right w:val="none" w:sz="0" w:space="0" w:color="auto"/>
                              </w:divBdr>
                              <w:divsChild>
                                <w:div w:id="1094786037">
                                  <w:marLeft w:val="0"/>
                                  <w:marRight w:val="0"/>
                                  <w:marTop w:val="0"/>
                                  <w:marBottom w:val="0"/>
                                  <w:divBdr>
                                    <w:top w:val="none" w:sz="0" w:space="0" w:color="auto"/>
                                    <w:left w:val="none" w:sz="0" w:space="0" w:color="auto"/>
                                    <w:bottom w:val="none" w:sz="0" w:space="0" w:color="auto"/>
                                    <w:right w:val="none" w:sz="0" w:space="0" w:color="auto"/>
                                  </w:divBdr>
                                </w:div>
                                <w:div w:id="483622279">
                                  <w:marLeft w:val="0"/>
                                  <w:marRight w:val="0"/>
                                  <w:marTop w:val="0"/>
                                  <w:marBottom w:val="0"/>
                                  <w:divBdr>
                                    <w:top w:val="none" w:sz="0" w:space="0" w:color="auto"/>
                                    <w:left w:val="none" w:sz="0" w:space="0" w:color="auto"/>
                                    <w:bottom w:val="none" w:sz="0" w:space="0" w:color="auto"/>
                                    <w:right w:val="none" w:sz="0" w:space="0" w:color="auto"/>
                                  </w:divBdr>
                                </w:div>
                                <w:div w:id="116720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270014">
                      <w:marLeft w:val="0"/>
                      <w:marRight w:val="0"/>
                      <w:marTop w:val="0"/>
                      <w:marBottom w:val="300"/>
                      <w:divBdr>
                        <w:top w:val="single" w:sz="6" w:space="0" w:color="DDDDDD"/>
                        <w:left w:val="single" w:sz="6" w:space="0" w:color="DDDDDD"/>
                        <w:bottom w:val="single" w:sz="6" w:space="0" w:color="DDDDDD"/>
                        <w:right w:val="single" w:sz="6" w:space="0" w:color="DDDDDD"/>
                      </w:divBdr>
                      <w:divsChild>
                        <w:div w:id="1009479744">
                          <w:marLeft w:val="0"/>
                          <w:marRight w:val="0"/>
                          <w:marTop w:val="0"/>
                          <w:marBottom w:val="0"/>
                          <w:divBdr>
                            <w:top w:val="none" w:sz="0" w:space="0" w:color="auto"/>
                            <w:left w:val="none" w:sz="0" w:space="0" w:color="auto"/>
                            <w:bottom w:val="none" w:sz="0" w:space="0" w:color="auto"/>
                            <w:right w:val="none" w:sz="0" w:space="0" w:color="auto"/>
                          </w:divBdr>
                          <w:divsChild>
                            <w:div w:id="1222474634">
                              <w:marLeft w:val="0"/>
                              <w:marRight w:val="0"/>
                              <w:marTop w:val="0"/>
                              <w:marBottom w:val="0"/>
                              <w:divBdr>
                                <w:top w:val="none" w:sz="0" w:space="0" w:color="auto"/>
                                <w:left w:val="none" w:sz="0" w:space="0" w:color="auto"/>
                                <w:bottom w:val="none" w:sz="0" w:space="0" w:color="auto"/>
                                <w:right w:val="none" w:sz="0" w:space="0" w:color="auto"/>
                              </w:divBdr>
                              <w:divsChild>
                                <w:div w:id="1372730964">
                                  <w:marLeft w:val="0"/>
                                  <w:marRight w:val="0"/>
                                  <w:marTop w:val="0"/>
                                  <w:marBottom w:val="0"/>
                                  <w:divBdr>
                                    <w:top w:val="none" w:sz="0" w:space="0" w:color="auto"/>
                                    <w:left w:val="none" w:sz="0" w:space="0" w:color="auto"/>
                                    <w:bottom w:val="none" w:sz="0" w:space="0" w:color="auto"/>
                                    <w:right w:val="none" w:sz="0" w:space="0" w:color="auto"/>
                                  </w:divBdr>
                                </w:div>
                              </w:divsChild>
                            </w:div>
                            <w:div w:id="712923808">
                              <w:marLeft w:val="0"/>
                              <w:marRight w:val="0"/>
                              <w:marTop w:val="0"/>
                              <w:marBottom w:val="0"/>
                              <w:divBdr>
                                <w:top w:val="none" w:sz="0" w:space="0" w:color="auto"/>
                                <w:left w:val="none" w:sz="0" w:space="0" w:color="auto"/>
                                <w:bottom w:val="none" w:sz="0" w:space="0" w:color="auto"/>
                                <w:right w:val="none" w:sz="0" w:space="0" w:color="auto"/>
                              </w:divBdr>
                              <w:divsChild>
                                <w:div w:id="265819554">
                                  <w:marLeft w:val="0"/>
                                  <w:marRight w:val="0"/>
                                  <w:marTop w:val="0"/>
                                  <w:marBottom w:val="0"/>
                                  <w:divBdr>
                                    <w:top w:val="none" w:sz="0" w:space="0" w:color="auto"/>
                                    <w:left w:val="none" w:sz="0" w:space="0" w:color="auto"/>
                                    <w:bottom w:val="none" w:sz="0" w:space="0" w:color="auto"/>
                                    <w:right w:val="none" w:sz="0" w:space="0" w:color="auto"/>
                                  </w:divBdr>
                                </w:div>
                                <w:div w:id="1896965799">
                                  <w:marLeft w:val="0"/>
                                  <w:marRight w:val="0"/>
                                  <w:marTop w:val="0"/>
                                  <w:marBottom w:val="0"/>
                                  <w:divBdr>
                                    <w:top w:val="none" w:sz="0" w:space="0" w:color="auto"/>
                                    <w:left w:val="none" w:sz="0" w:space="0" w:color="auto"/>
                                    <w:bottom w:val="none" w:sz="0" w:space="0" w:color="auto"/>
                                    <w:right w:val="none" w:sz="0" w:space="0" w:color="auto"/>
                                  </w:divBdr>
                                </w:div>
                              </w:divsChild>
                            </w:div>
                            <w:div w:id="1495098747">
                              <w:marLeft w:val="0"/>
                              <w:marRight w:val="0"/>
                              <w:marTop w:val="0"/>
                              <w:marBottom w:val="0"/>
                              <w:divBdr>
                                <w:top w:val="none" w:sz="0" w:space="0" w:color="auto"/>
                                <w:left w:val="none" w:sz="0" w:space="0" w:color="auto"/>
                                <w:bottom w:val="none" w:sz="0" w:space="0" w:color="auto"/>
                                <w:right w:val="none" w:sz="0" w:space="0" w:color="auto"/>
                              </w:divBdr>
                              <w:divsChild>
                                <w:div w:id="1190139614">
                                  <w:marLeft w:val="0"/>
                                  <w:marRight w:val="0"/>
                                  <w:marTop w:val="0"/>
                                  <w:marBottom w:val="0"/>
                                  <w:divBdr>
                                    <w:top w:val="none" w:sz="0" w:space="0" w:color="auto"/>
                                    <w:left w:val="none" w:sz="0" w:space="0" w:color="auto"/>
                                    <w:bottom w:val="none" w:sz="0" w:space="0" w:color="auto"/>
                                    <w:right w:val="none" w:sz="0" w:space="0" w:color="auto"/>
                                  </w:divBdr>
                                </w:div>
                              </w:divsChild>
                            </w:div>
                            <w:div w:id="1960601528">
                              <w:marLeft w:val="0"/>
                              <w:marRight w:val="0"/>
                              <w:marTop w:val="0"/>
                              <w:marBottom w:val="0"/>
                              <w:divBdr>
                                <w:top w:val="none" w:sz="0" w:space="0" w:color="auto"/>
                                <w:left w:val="none" w:sz="0" w:space="0" w:color="auto"/>
                                <w:bottom w:val="none" w:sz="0" w:space="0" w:color="auto"/>
                                <w:right w:val="none" w:sz="0" w:space="0" w:color="auto"/>
                              </w:divBdr>
                              <w:divsChild>
                                <w:div w:id="1230771532">
                                  <w:marLeft w:val="0"/>
                                  <w:marRight w:val="0"/>
                                  <w:marTop w:val="0"/>
                                  <w:marBottom w:val="0"/>
                                  <w:divBdr>
                                    <w:top w:val="none" w:sz="0" w:space="0" w:color="auto"/>
                                    <w:left w:val="none" w:sz="0" w:space="0" w:color="auto"/>
                                    <w:bottom w:val="none" w:sz="0" w:space="0" w:color="auto"/>
                                    <w:right w:val="none" w:sz="0" w:space="0" w:color="auto"/>
                                  </w:divBdr>
                                </w:div>
                                <w:div w:id="540631894">
                                  <w:marLeft w:val="0"/>
                                  <w:marRight w:val="0"/>
                                  <w:marTop w:val="0"/>
                                  <w:marBottom w:val="0"/>
                                  <w:divBdr>
                                    <w:top w:val="none" w:sz="0" w:space="0" w:color="auto"/>
                                    <w:left w:val="none" w:sz="0" w:space="0" w:color="auto"/>
                                    <w:bottom w:val="none" w:sz="0" w:space="0" w:color="auto"/>
                                    <w:right w:val="none" w:sz="0" w:space="0" w:color="auto"/>
                                  </w:divBdr>
                                </w:div>
                              </w:divsChild>
                            </w:div>
                            <w:div w:id="1274628275">
                              <w:marLeft w:val="0"/>
                              <w:marRight w:val="0"/>
                              <w:marTop w:val="0"/>
                              <w:marBottom w:val="0"/>
                              <w:divBdr>
                                <w:top w:val="none" w:sz="0" w:space="0" w:color="auto"/>
                                <w:left w:val="none" w:sz="0" w:space="0" w:color="auto"/>
                                <w:bottom w:val="none" w:sz="0" w:space="0" w:color="auto"/>
                                <w:right w:val="none" w:sz="0" w:space="0" w:color="auto"/>
                              </w:divBdr>
                              <w:divsChild>
                                <w:div w:id="421027136">
                                  <w:marLeft w:val="0"/>
                                  <w:marRight w:val="0"/>
                                  <w:marTop w:val="0"/>
                                  <w:marBottom w:val="0"/>
                                  <w:divBdr>
                                    <w:top w:val="none" w:sz="0" w:space="0" w:color="auto"/>
                                    <w:left w:val="none" w:sz="0" w:space="0" w:color="auto"/>
                                    <w:bottom w:val="none" w:sz="0" w:space="0" w:color="auto"/>
                                    <w:right w:val="none" w:sz="0" w:space="0" w:color="auto"/>
                                  </w:divBdr>
                                </w:div>
                                <w:div w:id="27797332">
                                  <w:marLeft w:val="0"/>
                                  <w:marRight w:val="0"/>
                                  <w:marTop w:val="0"/>
                                  <w:marBottom w:val="0"/>
                                  <w:divBdr>
                                    <w:top w:val="none" w:sz="0" w:space="0" w:color="auto"/>
                                    <w:left w:val="none" w:sz="0" w:space="0" w:color="auto"/>
                                    <w:bottom w:val="none" w:sz="0" w:space="0" w:color="auto"/>
                                    <w:right w:val="none" w:sz="0" w:space="0" w:color="auto"/>
                                  </w:divBdr>
                                </w:div>
                              </w:divsChild>
                            </w:div>
                            <w:div w:id="591204633">
                              <w:marLeft w:val="0"/>
                              <w:marRight w:val="0"/>
                              <w:marTop w:val="0"/>
                              <w:marBottom w:val="0"/>
                              <w:divBdr>
                                <w:top w:val="none" w:sz="0" w:space="0" w:color="auto"/>
                                <w:left w:val="none" w:sz="0" w:space="0" w:color="auto"/>
                                <w:bottom w:val="none" w:sz="0" w:space="0" w:color="auto"/>
                                <w:right w:val="none" w:sz="0" w:space="0" w:color="auto"/>
                              </w:divBdr>
                              <w:divsChild>
                                <w:div w:id="581182991">
                                  <w:marLeft w:val="0"/>
                                  <w:marRight w:val="0"/>
                                  <w:marTop w:val="0"/>
                                  <w:marBottom w:val="0"/>
                                  <w:divBdr>
                                    <w:top w:val="none" w:sz="0" w:space="0" w:color="auto"/>
                                    <w:left w:val="none" w:sz="0" w:space="0" w:color="auto"/>
                                    <w:bottom w:val="none" w:sz="0" w:space="0" w:color="auto"/>
                                    <w:right w:val="none" w:sz="0" w:space="0" w:color="auto"/>
                                  </w:divBdr>
                                </w:div>
                              </w:divsChild>
                            </w:div>
                            <w:div w:id="1796948588">
                              <w:marLeft w:val="0"/>
                              <w:marRight w:val="0"/>
                              <w:marTop w:val="0"/>
                              <w:marBottom w:val="0"/>
                              <w:divBdr>
                                <w:top w:val="none" w:sz="0" w:space="0" w:color="auto"/>
                                <w:left w:val="none" w:sz="0" w:space="0" w:color="auto"/>
                                <w:bottom w:val="none" w:sz="0" w:space="0" w:color="auto"/>
                                <w:right w:val="none" w:sz="0" w:space="0" w:color="auto"/>
                              </w:divBdr>
                              <w:divsChild>
                                <w:div w:id="1909227286">
                                  <w:marLeft w:val="0"/>
                                  <w:marRight w:val="0"/>
                                  <w:marTop w:val="0"/>
                                  <w:marBottom w:val="0"/>
                                  <w:divBdr>
                                    <w:top w:val="none" w:sz="0" w:space="0" w:color="auto"/>
                                    <w:left w:val="none" w:sz="0" w:space="0" w:color="auto"/>
                                    <w:bottom w:val="none" w:sz="0" w:space="0" w:color="auto"/>
                                    <w:right w:val="none" w:sz="0" w:space="0" w:color="auto"/>
                                  </w:divBdr>
                                </w:div>
                                <w:div w:id="666059506">
                                  <w:marLeft w:val="0"/>
                                  <w:marRight w:val="0"/>
                                  <w:marTop w:val="0"/>
                                  <w:marBottom w:val="0"/>
                                  <w:divBdr>
                                    <w:top w:val="none" w:sz="0" w:space="0" w:color="auto"/>
                                    <w:left w:val="none" w:sz="0" w:space="0" w:color="auto"/>
                                    <w:bottom w:val="none" w:sz="0" w:space="0" w:color="auto"/>
                                    <w:right w:val="none" w:sz="0" w:space="0" w:color="auto"/>
                                  </w:divBdr>
                                </w:div>
                              </w:divsChild>
                            </w:div>
                            <w:div w:id="249779093">
                              <w:marLeft w:val="0"/>
                              <w:marRight w:val="0"/>
                              <w:marTop w:val="0"/>
                              <w:marBottom w:val="0"/>
                              <w:divBdr>
                                <w:top w:val="none" w:sz="0" w:space="0" w:color="auto"/>
                                <w:left w:val="none" w:sz="0" w:space="0" w:color="auto"/>
                                <w:bottom w:val="none" w:sz="0" w:space="0" w:color="auto"/>
                                <w:right w:val="none" w:sz="0" w:space="0" w:color="auto"/>
                              </w:divBdr>
                              <w:divsChild>
                                <w:div w:id="1139759073">
                                  <w:marLeft w:val="0"/>
                                  <w:marRight w:val="0"/>
                                  <w:marTop w:val="0"/>
                                  <w:marBottom w:val="0"/>
                                  <w:divBdr>
                                    <w:top w:val="none" w:sz="0" w:space="0" w:color="auto"/>
                                    <w:left w:val="none" w:sz="0" w:space="0" w:color="auto"/>
                                    <w:bottom w:val="none" w:sz="0" w:space="0" w:color="auto"/>
                                    <w:right w:val="none" w:sz="0" w:space="0" w:color="auto"/>
                                  </w:divBdr>
                                </w:div>
                                <w:div w:id="2007588320">
                                  <w:marLeft w:val="0"/>
                                  <w:marRight w:val="0"/>
                                  <w:marTop w:val="0"/>
                                  <w:marBottom w:val="0"/>
                                  <w:divBdr>
                                    <w:top w:val="none" w:sz="0" w:space="0" w:color="auto"/>
                                    <w:left w:val="none" w:sz="0" w:space="0" w:color="auto"/>
                                    <w:bottom w:val="none" w:sz="0" w:space="0" w:color="auto"/>
                                    <w:right w:val="none" w:sz="0" w:space="0" w:color="auto"/>
                                  </w:divBdr>
                                </w:div>
                              </w:divsChild>
                            </w:div>
                            <w:div w:id="963925723">
                              <w:marLeft w:val="0"/>
                              <w:marRight w:val="0"/>
                              <w:marTop w:val="0"/>
                              <w:marBottom w:val="0"/>
                              <w:divBdr>
                                <w:top w:val="none" w:sz="0" w:space="0" w:color="auto"/>
                                <w:left w:val="none" w:sz="0" w:space="0" w:color="auto"/>
                                <w:bottom w:val="none" w:sz="0" w:space="0" w:color="auto"/>
                                <w:right w:val="none" w:sz="0" w:space="0" w:color="auto"/>
                              </w:divBdr>
                              <w:divsChild>
                                <w:div w:id="193689443">
                                  <w:marLeft w:val="0"/>
                                  <w:marRight w:val="0"/>
                                  <w:marTop w:val="0"/>
                                  <w:marBottom w:val="0"/>
                                  <w:divBdr>
                                    <w:top w:val="none" w:sz="0" w:space="0" w:color="auto"/>
                                    <w:left w:val="none" w:sz="0" w:space="0" w:color="auto"/>
                                    <w:bottom w:val="none" w:sz="0" w:space="0" w:color="auto"/>
                                    <w:right w:val="none" w:sz="0" w:space="0" w:color="auto"/>
                                  </w:divBdr>
                                </w:div>
                              </w:divsChild>
                            </w:div>
                            <w:div w:id="1681590635">
                              <w:marLeft w:val="0"/>
                              <w:marRight w:val="0"/>
                              <w:marTop w:val="0"/>
                              <w:marBottom w:val="0"/>
                              <w:divBdr>
                                <w:top w:val="none" w:sz="0" w:space="0" w:color="auto"/>
                                <w:left w:val="none" w:sz="0" w:space="0" w:color="auto"/>
                                <w:bottom w:val="none" w:sz="0" w:space="0" w:color="auto"/>
                                <w:right w:val="none" w:sz="0" w:space="0" w:color="auto"/>
                              </w:divBdr>
                              <w:divsChild>
                                <w:div w:id="1062173365">
                                  <w:marLeft w:val="0"/>
                                  <w:marRight w:val="0"/>
                                  <w:marTop w:val="0"/>
                                  <w:marBottom w:val="0"/>
                                  <w:divBdr>
                                    <w:top w:val="none" w:sz="0" w:space="0" w:color="auto"/>
                                    <w:left w:val="none" w:sz="0" w:space="0" w:color="auto"/>
                                    <w:bottom w:val="none" w:sz="0" w:space="0" w:color="auto"/>
                                    <w:right w:val="none" w:sz="0" w:space="0" w:color="auto"/>
                                  </w:divBdr>
                                </w:div>
                                <w:div w:id="202596164">
                                  <w:marLeft w:val="0"/>
                                  <w:marRight w:val="0"/>
                                  <w:marTop w:val="0"/>
                                  <w:marBottom w:val="0"/>
                                  <w:divBdr>
                                    <w:top w:val="none" w:sz="0" w:space="0" w:color="auto"/>
                                    <w:left w:val="none" w:sz="0" w:space="0" w:color="auto"/>
                                    <w:bottom w:val="none" w:sz="0" w:space="0" w:color="auto"/>
                                    <w:right w:val="none" w:sz="0" w:space="0" w:color="auto"/>
                                  </w:divBdr>
                                </w:div>
                              </w:divsChild>
                            </w:div>
                            <w:div w:id="2093235109">
                              <w:marLeft w:val="0"/>
                              <w:marRight w:val="0"/>
                              <w:marTop w:val="0"/>
                              <w:marBottom w:val="0"/>
                              <w:divBdr>
                                <w:top w:val="none" w:sz="0" w:space="0" w:color="auto"/>
                                <w:left w:val="none" w:sz="0" w:space="0" w:color="auto"/>
                                <w:bottom w:val="none" w:sz="0" w:space="0" w:color="auto"/>
                                <w:right w:val="none" w:sz="0" w:space="0" w:color="auto"/>
                              </w:divBdr>
                              <w:divsChild>
                                <w:div w:id="1569918887">
                                  <w:marLeft w:val="0"/>
                                  <w:marRight w:val="0"/>
                                  <w:marTop w:val="0"/>
                                  <w:marBottom w:val="0"/>
                                  <w:divBdr>
                                    <w:top w:val="none" w:sz="0" w:space="0" w:color="auto"/>
                                    <w:left w:val="none" w:sz="0" w:space="0" w:color="auto"/>
                                    <w:bottom w:val="none" w:sz="0" w:space="0" w:color="auto"/>
                                    <w:right w:val="none" w:sz="0" w:space="0" w:color="auto"/>
                                  </w:divBdr>
                                </w:div>
                              </w:divsChild>
                            </w:div>
                            <w:div w:id="681782653">
                              <w:marLeft w:val="0"/>
                              <w:marRight w:val="0"/>
                              <w:marTop w:val="0"/>
                              <w:marBottom w:val="0"/>
                              <w:divBdr>
                                <w:top w:val="none" w:sz="0" w:space="0" w:color="auto"/>
                                <w:left w:val="none" w:sz="0" w:space="0" w:color="auto"/>
                                <w:bottom w:val="none" w:sz="0" w:space="0" w:color="auto"/>
                                <w:right w:val="none" w:sz="0" w:space="0" w:color="auto"/>
                              </w:divBdr>
                              <w:divsChild>
                                <w:div w:id="1230187467">
                                  <w:marLeft w:val="0"/>
                                  <w:marRight w:val="0"/>
                                  <w:marTop w:val="0"/>
                                  <w:marBottom w:val="0"/>
                                  <w:divBdr>
                                    <w:top w:val="none" w:sz="0" w:space="0" w:color="auto"/>
                                    <w:left w:val="none" w:sz="0" w:space="0" w:color="auto"/>
                                    <w:bottom w:val="none" w:sz="0" w:space="0" w:color="auto"/>
                                    <w:right w:val="none" w:sz="0" w:space="0" w:color="auto"/>
                                  </w:divBdr>
                                </w:div>
                                <w:div w:id="722873888">
                                  <w:marLeft w:val="0"/>
                                  <w:marRight w:val="0"/>
                                  <w:marTop w:val="0"/>
                                  <w:marBottom w:val="0"/>
                                  <w:divBdr>
                                    <w:top w:val="none" w:sz="0" w:space="0" w:color="auto"/>
                                    <w:left w:val="none" w:sz="0" w:space="0" w:color="auto"/>
                                    <w:bottom w:val="none" w:sz="0" w:space="0" w:color="auto"/>
                                    <w:right w:val="none" w:sz="0" w:space="0" w:color="auto"/>
                                  </w:divBdr>
                                </w:div>
                              </w:divsChild>
                            </w:div>
                            <w:div w:id="1294874036">
                              <w:marLeft w:val="0"/>
                              <w:marRight w:val="0"/>
                              <w:marTop w:val="0"/>
                              <w:marBottom w:val="0"/>
                              <w:divBdr>
                                <w:top w:val="none" w:sz="0" w:space="0" w:color="auto"/>
                                <w:left w:val="none" w:sz="0" w:space="0" w:color="auto"/>
                                <w:bottom w:val="none" w:sz="0" w:space="0" w:color="auto"/>
                                <w:right w:val="none" w:sz="0" w:space="0" w:color="auto"/>
                              </w:divBdr>
                              <w:divsChild>
                                <w:div w:id="506947827">
                                  <w:marLeft w:val="0"/>
                                  <w:marRight w:val="0"/>
                                  <w:marTop w:val="0"/>
                                  <w:marBottom w:val="0"/>
                                  <w:divBdr>
                                    <w:top w:val="none" w:sz="0" w:space="0" w:color="auto"/>
                                    <w:left w:val="none" w:sz="0" w:space="0" w:color="auto"/>
                                    <w:bottom w:val="none" w:sz="0" w:space="0" w:color="auto"/>
                                    <w:right w:val="none" w:sz="0" w:space="0" w:color="auto"/>
                                  </w:divBdr>
                                </w:div>
                              </w:divsChild>
                            </w:div>
                            <w:div w:id="1849178168">
                              <w:marLeft w:val="0"/>
                              <w:marRight w:val="0"/>
                              <w:marTop w:val="0"/>
                              <w:marBottom w:val="0"/>
                              <w:divBdr>
                                <w:top w:val="none" w:sz="0" w:space="0" w:color="auto"/>
                                <w:left w:val="none" w:sz="0" w:space="0" w:color="auto"/>
                                <w:bottom w:val="none" w:sz="0" w:space="0" w:color="auto"/>
                                <w:right w:val="none" w:sz="0" w:space="0" w:color="auto"/>
                              </w:divBdr>
                              <w:divsChild>
                                <w:div w:id="1567839374">
                                  <w:marLeft w:val="0"/>
                                  <w:marRight w:val="0"/>
                                  <w:marTop w:val="0"/>
                                  <w:marBottom w:val="0"/>
                                  <w:divBdr>
                                    <w:top w:val="none" w:sz="0" w:space="0" w:color="auto"/>
                                    <w:left w:val="none" w:sz="0" w:space="0" w:color="auto"/>
                                    <w:bottom w:val="none" w:sz="0" w:space="0" w:color="auto"/>
                                    <w:right w:val="none" w:sz="0" w:space="0" w:color="auto"/>
                                  </w:divBdr>
                                </w:div>
                                <w:div w:id="2011638937">
                                  <w:marLeft w:val="0"/>
                                  <w:marRight w:val="0"/>
                                  <w:marTop w:val="0"/>
                                  <w:marBottom w:val="0"/>
                                  <w:divBdr>
                                    <w:top w:val="none" w:sz="0" w:space="0" w:color="auto"/>
                                    <w:left w:val="none" w:sz="0" w:space="0" w:color="auto"/>
                                    <w:bottom w:val="none" w:sz="0" w:space="0" w:color="auto"/>
                                    <w:right w:val="none" w:sz="0" w:space="0" w:color="auto"/>
                                  </w:divBdr>
                                </w:div>
                              </w:divsChild>
                            </w:div>
                            <w:div w:id="79563304">
                              <w:marLeft w:val="0"/>
                              <w:marRight w:val="0"/>
                              <w:marTop w:val="0"/>
                              <w:marBottom w:val="0"/>
                              <w:divBdr>
                                <w:top w:val="none" w:sz="0" w:space="0" w:color="auto"/>
                                <w:left w:val="none" w:sz="0" w:space="0" w:color="auto"/>
                                <w:bottom w:val="none" w:sz="0" w:space="0" w:color="auto"/>
                                <w:right w:val="none" w:sz="0" w:space="0" w:color="auto"/>
                              </w:divBdr>
                              <w:divsChild>
                                <w:div w:id="1702702570">
                                  <w:marLeft w:val="0"/>
                                  <w:marRight w:val="0"/>
                                  <w:marTop w:val="0"/>
                                  <w:marBottom w:val="0"/>
                                  <w:divBdr>
                                    <w:top w:val="none" w:sz="0" w:space="0" w:color="auto"/>
                                    <w:left w:val="none" w:sz="0" w:space="0" w:color="auto"/>
                                    <w:bottom w:val="none" w:sz="0" w:space="0" w:color="auto"/>
                                    <w:right w:val="none" w:sz="0" w:space="0" w:color="auto"/>
                                  </w:divBdr>
                                </w:div>
                              </w:divsChild>
                            </w:div>
                            <w:div w:id="520899769">
                              <w:marLeft w:val="0"/>
                              <w:marRight w:val="0"/>
                              <w:marTop w:val="0"/>
                              <w:marBottom w:val="0"/>
                              <w:divBdr>
                                <w:top w:val="none" w:sz="0" w:space="0" w:color="auto"/>
                                <w:left w:val="none" w:sz="0" w:space="0" w:color="auto"/>
                                <w:bottom w:val="none" w:sz="0" w:space="0" w:color="auto"/>
                                <w:right w:val="none" w:sz="0" w:space="0" w:color="auto"/>
                              </w:divBdr>
                              <w:divsChild>
                                <w:div w:id="725959088">
                                  <w:marLeft w:val="0"/>
                                  <w:marRight w:val="0"/>
                                  <w:marTop w:val="0"/>
                                  <w:marBottom w:val="0"/>
                                  <w:divBdr>
                                    <w:top w:val="none" w:sz="0" w:space="0" w:color="auto"/>
                                    <w:left w:val="none" w:sz="0" w:space="0" w:color="auto"/>
                                    <w:bottom w:val="none" w:sz="0" w:space="0" w:color="auto"/>
                                    <w:right w:val="none" w:sz="0" w:space="0" w:color="auto"/>
                                  </w:divBdr>
                                </w:div>
                              </w:divsChild>
                            </w:div>
                            <w:div w:id="1803618506">
                              <w:marLeft w:val="0"/>
                              <w:marRight w:val="0"/>
                              <w:marTop w:val="0"/>
                              <w:marBottom w:val="0"/>
                              <w:divBdr>
                                <w:top w:val="none" w:sz="0" w:space="0" w:color="auto"/>
                                <w:left w:val="none" w:sz="0" w:space="0" w:color="auto"/>
                                <w:bottom w:val="none" w:sz="0" w:space="0" w:color="auto"/>
                                <w:right w:val="none" w:sz="0" w:space="0" w:color="auto"/>
                              </w:divBdr>
                              <w:divsChild>
                                <w:div w:id="1848321713">
                                  <w:marLeft w:val="0"/>
                                  <w:marRight w:val="0"/>
                                  <w:marTop w:val="0"/>
                                  <w:marBottom w:val="0"/>
                                  <w:divBdr>
                                    <w:top w:val="none" w:sz="0" w:space="0" w:color="auto"/>
                                    <w:left w:val="none" w:sz="0" w:space="0" w:color="auto"/>
                                    <w:bottom w:val="none" w:sz="0" w:space="0" w:color="auto"/>
                                    <w:right w:val="none" w:sz="0" w:space="0" w:color="auto"/>
                                  </w:divBdr>
                                </w:div>
                              </w:divsChild>
                            </w:div>
                            <w:div w:id="745108893">
                              <w:marLeft w:val="0"/>
                              <w:marRight w:val="0"/>
                              <w:marTop w:val="0"/>
                              <w:marBottom w:val="0"/>
                              <w:divBdr>
                                <w:top w:val="none" w:sz="0" w:space="0" w:color="auto"/>
                                <w:left w:val="none" w:sz="0" w:space="0" w:color="auto"/>
                                <w:bottom w:val="none" w:sz="0" w:space="0" w:color="auto"/>
                                <w:right w:val="none" w:sz="0" w:space="0" w:color="auto"/>
                              </w:divBdr>
                              <w:divsChild>
                                <w:div w:id="64535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344891">
          <w:marLeft w:val="0"/>
          <w:marRight w:val="0"/>
          <w:marTop w:val="0"/>
          <w:marBottom w:val="0"/>
          <w:divBdr>
            <w:top w:val="none" w:sz="0" w:space="0" w:color="auto"/>
            <w:left w:val="none" w:sz="0" w:space="0" w:color="auto"/>
            <w:bottom w:val="none" w:sz="0" w:space="0" w:color="auto"/>
            <w:right w:val="none" w:sz="0" w:space="0" w:color="auto"/>
          </w:divBdr>
          <w:divsChild>
            <w:div w:id="1081833580">
              <w:marLeft w:val="-225"/>
              <w:marRight w:val="-225"/>
              <w:marTop w:val="0"/>
              <w:marBottom w:val="0"/>
              <w:divBdr>
                <w:top w:val="none" w:sz="0" w:space="0" w:color="auto"/>
                <w:left w:val="none" w:sz="0" w:space="0" w:color="auto"/>
                <w:bottom w:val="none" w:sz="0" w:space="0" w:color="auto"/>
                <w:right w:val="none" w:sz="0" w:space="0" w:color="auto"/>
              </w:divBdr>
              <w:divsChild>
                <w:div w:id="104931979">
                  <w:marLeft w:val="0"/>
                  <w:marRight w:val="0"/>
                  <w:marTop w:val="0"/>
                  <w:marBottom w:val="0"/>
                  <w:divBdr>
                    <w:top w:val="none" w:sz="0" w:space="0" w:color="auto"/>
                    <w:left w:val="none" w:sz="0" w:space="0" w:color="auto"/>
                    <w:bottom w:val="none" w:sz="0" w:space="0" w:color="auto"/>
                    <w:right w:val="none" w:sz="0" w:space="0" w:color="auto"/>
                  </w:divBdr>
                  <w:divsChild>
                    <w:div w:id="2083329923">
                      <w:marLeft w:val="0"/>
                      <w:marRight w:val="0"/>
                      <w:marTop w:val="0"/>
                      <w:marBottom w:val="0"/>
                      <w:divBdr>
                        <w:top w:val="none" w:sz="0" w:space="0" w:color="auto"/>
                        <w:left w:val="none" w:sz="0" w:space="0" w:color="auto"/>
                        <w:bottom w:val="none" w:sz="0" w:space="0" w:color="auto"/>
                        <w:right w:val="none" w:sz="0" w:space="0" w:color="auto"/>
                      </w:divBdr>
                      <w:divsChild>
                        <w:div w:id="2039162102">
                          <w:marLeft w:val="0"/>
                          <w:marRight w:val="0"/>
                          <w:marTop w:val="0"/>
                          <w:marBottom w:val="240"/>
                          <w:divBdr>
                            <w:top w:val="none" w:sz="0" w:space="0" w:color="auto"/>
                            <w:left w:val="none" w:sz="0" w:space="0" w:color="auto"/>
                            <w:bottom w:val="none" w:sz="0" w:space="0" w:color="auto"/>
                            <w:right w:val="none" w:sz="0" w:space="0" w:color="auto"/>
                          </w:divBdr>
                          <w:divsChild>
                            <w:div w:id="1102844248">
                              <w:marLeft w:val="0"/>
                              <w:marRight w:val="0"/>
                              <w:marTop w:val="0"/>
                              <w:marBottom w:val="0"/>
                              <w:divBdr>
                                <w:top w:val="none" w:sz="0" w:space="0" w:color="auto"/>
                                <w:left w:val="none" w:sz="0" w:space="0" w:color="auto"/>
                                <w:bottom w:val="none" w:sz="0" w:space="0" w:color="auto"/>
                                <w:right w:val="none" w:sz="0" w:space="0" w:color="auto"/>
                              </w:divBdr>
                              <w:divsChild>
                                <w:div w:id="1331640983">
                                  <w:marLeft w:val="0"/>
                                  <w:marRight w:val="0"/>
                                  <w:marTop w:val="0"/>
                                  <w:marBottom w:val="0"/>
                                  <w:divBdr>
                                    <w:top w:val="none" w:sz="0" w:space="0" w:color="auto"/>
                                    <w:left w:val="none" w:sz="0" w:space="0" w:color="auto"/>
                                    <w:bottom w:val="none" w:sz="0" w:space="0" w:color="auto"/>
                                    <w:right w:val="none" w:sz="0" w:space="0" w:color="auto"/>
                                  </w:divBdr>
                                  <w:divsChild>
                                    <w:div w:id="2138453861">
                                      <w:marLeft w:val="0"/>
                                      <w:marRight w:val="0"/>
                                      <w:marTop w:val="0"/>
                                      <w:marBottom w:val="0"/>
                                      <w:divBdr>
                                        <w:top w:val="none" w:sz="0" w:space="0" w:color="auto"/>
                                        <w:left w:val="none" w:sz="0" w:space="0" w:color="auto"/>
                                        <w:bottom w:val="none" w:sz="0" w:space="0" w:color="auto"/>
                                        <w:right w:val="none" w:sz="0" w:space="0" w:color="auto"/>
                                      </w:divBdr>
                                      <w:divsChild>
                                        <w:div w:id="42023640">
                                          <w:marLeft w:val="0"/>
                                          <w:marRight w:val="0"/>
                                          <w:marTop w:val="0"/>
                                          <w:marBottom w:val="0"/>
                                          <w:divBdr>
                                            <w:top w:val="none" w:sz="0" w:space="0" w:color="auto"/>
                                            <w:left w:val="none" w:sz="0" w:space="0" w:color="auto"/>
                                            <w:bottom w:val="none" w:sz="0" w:space="0" w:color="auto"/>
                                            <w:right w:val="none" w:sz="0" w:space="0" w:color="auto"/>
                                          </w:divBdr>
                                        </w:div>
                                      </w:divsChild>
                                    </w:div>
                                    <w:div w:id="1005935029">
                                      <w:marLeft w:val="0"/>
                                      <w:marRight w:val="0"/>
                                      <w:marTop w:val="0"/>
                                      <w:marBottom w:val="0"/>
                                      <w:divBdr>
                                        <w:top w:val="none" w:sz="0" w:space="0" w:color="auto"/>
                                        <w:left w:val="none" w:sz="0" w:space="0" w:color="auto"/>
                                        <w:bottom w:val="none" w:sz="0" w:space="0" w:color="auto"/>
                                        <w:right w:val="none" w:sz="0" w:space="0" w:color="auto"/>
                                      </w:divBdr>
                                      <w:divsChild>
                                        <w:div w:id="1526600767">
                                          <w:marLeft w:val="0"/>
                                          <w:marRight w:val="0"/>
                                          <w:marTop w:val="0"/>
                                          <w:marBottom w:val="0"/>
                                          <w:divBdr>
                                            <w:top w:val="none" w:sz="0" w:space="0" w:color="auto"/>
                                            <w:left w:val="none" w:sz="0" w:space="0" w:color="auto"/>
                                            <w:bottom w:val="none" w:sz="0" w:space="0" w:color="auto"/>
                                            <w:right w:val="none" w:sz="0" w:space="0" w:color="auto"/>
                                          </w:divBdr>
                                        </w:div>
                                      </w:divsChild>
                                    </w:div>
                                    <w:div w:id="1783963429">
                                      <w:marLeft w:val="0"/>
                                      <w:marRight w:val="0"/>
                                      <w:marTop w:val="0"/>
                                      <w:marBottom w:val="0"/>
                                      <w:divBdr>
                                        <w:top w:val="none" w:sz="0" w:space="0" w:color="auto"/>
                                        <w:left w:val="none" w:sz="0" w:space="0" w:color="auto"/>
                                        <w:bottom w:val="none" w:sz="0" w:space="0" w:color="auto"/>
                                        <w:right w:val="none" w:sz="0" w:space="0" w:color="auto"/>
                                      </w:divBdr>
                                      <w:divsChild>
                                        <w:div w:id="166940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1841-14" TargetMode="External"/><Relationship Id="rId26" Type="http://schemas.openxmlformats.org/officeDocument/2006/relationships/hyperlink" Target="https://zakon.rada.gov.ua/laws/show/1841-14" TargetMode="External"/><Relationship Id="rId3" Type="http://schemas.openxmlformats.org/officeDocument/2006/relationships/styles" Target="styles.xml"/><Relationship Id="rId21" Type="http://schemas.openxmlformats.org/officeDocument/2006/relationships/hyperlink" Target="https://zakon.rada.gov.ua/laws/show/2145-19" TargetMode="External"/><Relationship Id="rId7" Type="http://schemas.openxmlformats.org/officeDocument/2006/relationships/hyperlink" Target="https://zakon.rada.gov.ua/laws/show/2778-17" TargetMode="External"/><Relationship Id="rId12" Type="http://schemas.openxmlformats.org/officeDocument/2006/relationships/hyperlink" Target="https://zakon.rada.gov.ua/laws/show/1841-14" TargetMode="External"/><Relationship Id="rId17" Type="http://schemas.openxmlformats.org/officeDocument/2006/relationships/hyperlink" Target="https://zakon.rada.gov.ua/laws/show/800-2019-%D0%BF" TargetMode="External"/><Relationship Id="rId25" Type="http://schemas.openxmlformats.org/officeDocument/2006/relationships/hyperlink" Target="https://zakon.rada.gov.ua/laws/show/z1004-18" TargetMode="External"/><Relationship Id="rId2" Type="http://schemas.openxmlformats.org/officeDocument/2006/relationships/numbering" Target="numbering.xml"/><Relationship Id="rId16" Type="http://schemas.openxmlformats.org/officeDocument/2006/relationships/hyperlink" Target="https://zakon.rada.gov.ua/laws/show/1841-14" TargetMode="External"/><Relationship Id="rId20" Type="http://schemas.openxmlformats.org/officeDocument/2006/relationships/hyperlink" Target="https://zakon.rada.gov.ua/laws/show/1841-1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778-17" TargetMode="External"/><Relationship Id="rId24" Type="http://schemas.openxmlformats.org/officeDocument/2006/relationships/hyperlink" Target="https://zakon.rada.gov.ua/laws/show/1841-14" TargetMode="External"/><Relationship Id="rId5" Type="http://schemas.openxmlformats.org/officeDocument/2006/relationships/settings" Target="settings.xml"/><Relationship Id="rId15" Type="http://schemas.openxmlformats.org/officeDocument/2006/relationships/hyperlink" Target="https://zakon.rada.gov.ua/laws/show/1841-14" TargetMode="External"/><Relationship Id="rId23" Type="http://schemas.openxmlformats.org/officeDocument/2006/relationships/hyperlink" Target="https://zakon.rada.gov.ua/laws/show/1841-14" TargetMode="External"/><Relationship Id="rId28" Type="http://schemas.openxmlformats.org/officeDocument/2006/relationships/theme" Target="theme/theme1.xml"/><Relationship Id="rId10" Type="http://schemas.openxmlformats.org/officeDocument/2006/relationships/hyperlink" Target="https://zakon.rada.gov.ua/laws/show/1841-14" TargetMode="External"/><Relationship Id="rId19" Type="http://schemas.openxmlformats.org/officeDocument/2006/relationships/hyperlink" Target="https://zakon.rada.gov.ua/laws/show/2145-19" TargetMode="External"/><Relationship Id="rId4" Type="http://schemas.microsoft.com/office/2007/relationships/stylesWithEffects" Target="stylesWithEffect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1841-14" TargetMode="External"/><Relationship Id="rId22" Type="http://schemas.openxmlformats.org/officeDocument/2006/relationships/hyperlink" Target="https://zakon.rada.gov.ua/laws/show/1841-1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34749-A40F-423C-ACDF-63F8F4D90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35125</Words>
  <Characters>20022</Characters>
  <Application>Microsoft Office Word</Application>
  <DocSecurity>0</DocSecurity>
  <Lines>166</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Іонуц</dc:creator>
  <cp:keywords/>
  <dc:description/>
  <cp:lastModifiedBy>User</cp:lastModifiedBy>
  <cp:revision>3</cp:revision>
  <dcterms:created xsi:type="dcterms:W3CDTF">2025-07-09T12:11:00Z</dcterms:created>
  <dcterms:modified xsi:type="dcterms:W3CDTF">2025-07-18T11:39:00Z</dcterms:modified>
</cp:coreProperties>
</file>