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13D16" w14:textId="4A7B39ED" w:rsidR="00DB61BE" w:rsidRPr="00DB61BE" w:rsidRDefault="00DB61BE" w:rsidP="00DB61BE">
      <w:pPr>
        <w:jc w:val="right"/>
        <w:rPr>
          <w:b/>
          <w:bCs/>
          <w:sz w:val="24"/>
          <w:szCs w:val="24"/>
          <w:lang w:val="uk-UA"/>
        </w:rPr>
      </w:pPr>
      <w:r w:rsidRPr="00DB61BE">
        <w:rPr>
          <w:b/>
          <w:bCs/>
          <w:sz w:val="24"/>
          <w:szCs w:val="24"/>
          <w:lang w:val="uk-UA"/>
        </w:rPr>
        <w:t>ДОДАТОК 7</w:t>
      </w:r>
    </w:p>
    <w:tbl>
      <w:tblPr>
        <w:tblStyle w:val="ad"/>
        <w:tblW w:w="921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763"/>
      </w:tblGrid>
      <w:tr w:rsidR="00B2435E" w:rsidRPr="00005041" w14:paraId="71EACF9D" w14:textId="77777777" w:rsidTr="00B2435E">
        <w:tc>
          <w:tcPr>
            <w:tcW w:w="4450" w:type="dxa"/>
          </w:tcPr>
          <w:p w14:paraId="2EC675C9" w14:textId="5281AC72" w:rsidR="006168AF" w:rsidRPr="00005041" w:rsidRDefault="006168AF" w:rsidP="00F76D95">
            <w:pPr>
              <w:spacing w:line="0" w:lineRule="atLeast"/>
              <w:ind w:left="0" w:firstLine="0"/>
              <w:rPr>
                <w:b/>
                <w:sz w:val="28"/>
                <w:szCs w:val="28"/>
                <w:lang w:val="uk-UA"/>
                <w14:shadow w14:blurRad="50800" w14:dist="38100" w14:dir="2700000" w14:sx="100000" w14:sy="100000" w14:kx="0" w14:ky="0" w14:algn="tl">
                  <w14:srgbClr w14:val="000000">
                    <w14:alpha w14:val="60000"/>
                  </w14:srgbClr>
                </w14:shadow>
              </w:rPr>
            </w:pPr>
          </w:p>
        </w:tc>
        <w:tc>
          <w:tcPr>
            <w:tcW w:w="4763" w:type="dxa"/>
          </w:tcPr>
          <w:p w14:paraId="19895FA6" w14:textId="77777777" w:rsidR="005E6256" w:rsidRPr="005E6256" w:rsidRDefault="005E6256" w:rsidP="005E6256">
            <w:pPr>
              <w:tabs>
                <w:tab w:val="clear" w:pos="718"/>
              </w:tabs>
              <w:ind w:left="126" w:firstLine="0"/>
              <w:contextualSpacing/>
              <w:rPr>
                <w:b/>
                <w:color w:val="auto"/>
                <w:sz w:val="24"/>
                <w:szCs w:val="24"/>
                <w:lang w:val="uk-UA" w:eastAsia="en-US"/>
              </w:rPr>
            </w:pPr>
            <w:r w:rsidRPr="005E6256">
              <w:rPr>
                <w:b/>
                <w:color w:val="auto"/>
                <w:sz w:val="28"/>
                <w:lang w:val="uk-UA"/>
              </w:rPr>
              <w:t xml:space="preserve">     </w:t>
            </w:r>
            <w:r w:rsidRPr="005E6256">
              <w:rPr>
                <w:b/>
                <w:color w:val="auto"/>
                <w:sz w:val="24"/>
                <w:szCs w:val="24"/>
                <w:lang w:val="uk-UA"/>
              </w:rPr>
              <w:t>ЗАТВЕРДЖЕНО</w:t>
            </w:r>
          </w:p>
          <w:p w14:paraId="46271189" w14:textId="77777777" w:rsidR="005E6256" w:rsidRPr="005E6256" w:rsidRDefault="005E6256" w:rsidP="005E6256">
            <w:pPr>
              <w:tabs>
                <w:tab w:val="clear" w:pos="718"/>
              </w:tabs>
              <w:ind w:left="126" w:firstLine="0"/>
              <w:contextualSpacing/>
              <w:rPr>
                <w:b/>
                <w:bCs/>
                <w:color w:val="auto"/>
                <w:sz w:val="24"/>
                <w:szCs w:val="24"/>
                <w:lang w:val="uk-UA"/>
              </w:rPr>
            </w:pPr>
            <w:r w:rsidRPr="005E6256">
              <w:rPr>
                <w:b/>
                <w:bCs/>
                <w:color w:val="auto"/>
                <w:sz w:val="24"/>
                <w:szCs w:val="24"/>
                <w:lang w:val="uk-UA"/>
              </w:rPr>
              <w:t xml:space="preserve">Рішенням </w:t>
            </w:r>
            <w:r w:rsidRPr="005E6256">
              <w:rPr>
                <w:b/>
                <w:bCs/>
                <w:color w:val="auto"/>
                <w:sz w:val="24"/>
                <w:szCs w:val="24"/>
                <w:lang w:val="en-US"/>
              </w:rPr>
              <w:t>L</w:t>
            </w:r>
            <w:r w:rsidRPr="005E6256">
              <w:rPr>
                <w:b/>
                <w:bCs/>
                <w:color w:val="auto"/>
                <w:sz w:val="24"/>
                <w:szCs w:val="24"/>
                <w:lang w:val="uk-UA"/>
              </w:rPr>
              <w:t xml:space="preserve"> позачергової сесії Сторожинецької міської ради Чернівецького району Чернівецької області </w:t>
            </w:r>
            <w:r w:rsidRPr="005E6256">
              <w:rPr>
                <w:b/>
                <w:bCs/>
                <w:color w:val="auto"/>
                <w:sz w:val="24"/>
                <w:szCs w:val="24"/>
                <w:lang w:val="en-US"/>
              </w:rPr>
              <w:t>VIII</w:t>
            </w:r>
            <w:r w:rsidRPr="005E6256">
              <w:rPr>
                <w:b/>
                <w:bCs/>
                <w:color w:val="auto"/>
                <w:sz w:val="24"/>
                <w:szCs w:val="24"/>
                <w:lang w:val="uk-UA"/>
              </w:rPr>
              <w:t xml:space="preserve"> скликання</w:t>
            </w:r>
          </w:p>
          <w:p w14:paraId="63D89161" w14:textId="20CC9CAE" w:rsidR="005E6256" w:rsidRPr="005E6256" w:rsidRDefault="005E6256" w:rsidP="005E6256">
            <w:pPr>
              <w:tabs>
                <w:tab w:val="clear" w:pos="718"/>
              </w:tabs>
              <w:ind w:left="126" w:firstLine="0"/>
              <w:contextualSpacing/>
              <w:rPr>
                <w:b/>
                <w:bCs/>
                <w:color w:val="auto"/>
                <w:sz w:val="24"/>
                <w:szCs w:val="24"/>
                <w:lang w:val="uk-UA"/>
              </w:rPr>
            </w:pPr>
            <w:r w:rsidRPr="005E6256">
              <w:rPr>
                <w:b/>
                <w:bCs/>
                <w:color w:val="auto"/>
                <w:sz w:val="24"/>
                <w:szCs w:val="24"/>
                <w:lang w:val="uk-UA"/>
              </w:rPr>
              <w:t xml:space="preserve">від 18 липня 2025 року  № </w:t>
            </w:r>
            <w:r w:rsidR="008C45B2">
              <w:rPr>
                <w:b/>
                <w:bCs/>
                <w:color w:val="auto"/>
                <w:sz w:val="24"/>
                <w:szCs w:val="24"/>
                <w:lang w:val="uk-UA"/>
              </w:rPr>
              <w:t>149</w:t>
            </w:r>
            <w:r w:rsidRPr="005E6256">
              <w:rPr>
                <w:b/>
                <w:bCs/>
                <w:color w:val="auto"/>
                <w:sz w:val="24"/>
                <w:szCs w:val="24"/>
                <w:lang w:val="uk-UA"/>
              </w:rPr>
              <w:t xml:space="preserve"> -50/2025</w:t>
            </w:r>
          </w:p>
          <w:p w14:paraId="519FC7E2" w14:textId="77777777" w:rsidR="00B2435E" w:rsidRPr="00005041" w:rsidRDefault="00B2435E" w:rsidP="005E6256">
            <w:pPr>
              <w:spacing w:line="0" w:lineRule="atLeast"/>
              <w:ind w:left="126" w:firstLine="0"/>
              <w:rPr>
                <w:sz w:val="28"/>
                <w:szCs w:val="28"/>
                <w:lang w:val="uk-UA"/>
                <w14:shadow w14:blurRad="50800" w14:dist="38100" w14:dir="2700000" w14:sx="100000" w14:sy="100000" w14:kx="0" w14:ky="0" w14:algn="tl">
                  <w14:srgbClr w14:val="000000">
                    <w14:alpha w14:val="60000"/>
                  </w14:srgbClr>
                </w14:shadow>
              </w:rPr>
            </w:pPr>
          </w:p>
          <w:p w14:paraId="79C411C6" w14:textId="0D58ED58" w:rsidR="00B2435E" w:rsidRPr="00005041" w:rsidRDefault="00B2435E" w:rsidP="005E6256">
            <w:pPr>
              <w:spacing w:line="0" w:lineRule="atLeast"/>
              <w:ind w:left="126" w:firstLine="0"/>
              <w:rPr>
                <w:b/>
                <w:sz w:val="28"/>
                <w:szCs w:val="28"/>
                <w14:shadow w14:blurRad="50800" w14:dist="38100" w14:dir="2700000" w14:sx="100000" w14:sy="100000" w14:kx="0" w14:ky="0" w14:algn="tl">
                  <w14:srgbClr w14:val="000000">
                    <w14:alpha w14:val="60000"/>
                  </w14:srgbClr>
                </w14:shadow>
              </w:rPr>
            </w:pPr>
          </w:p>
        </w:tc>
      </w:tr>
    </w:tbl>
    <w:p w14:paraId="582BAF72" w14:textId="2B615E3A" w:rsidR="00687C4D" w:rsidRPr="005E6256" w:rsidRDefault="005E6256" w:rsidP="005E6256">
      <w:pPr>
        <w:pStyle w:val="3"/>
        <w:tabs>
          <w:tab w:val="clear" w:pos="718"/>
          <w:tab w:val="left" w:pos="0"/>
          <w:tab w:val="left" w:pos="993"/>
        </w:tabs>
        <w:spacing w:before="2040"/>
        <w:ind w:left="709" w:firstLine="0"/>
        <w:jc w:val="left"/>
        <w:rPr>
          <w:i w:val="0"/>
          <w:iCs w:val="0"/>
          <w:color w:val="000000" w:themeColor="text1"/>
          <w:sz w:val="40"/>
          <w:szCs w:val="40"/>
          <w:lang w:val="uk-UA"/>
          <w14:shadow w14:blurRad="50800" w14:dist="38100" w14:dir="2700000" w14:sx="100000" w14:sy="100000" w14:kx="0" w14:ky="0" w14:algn="tl">
            <w14:srgbClr w14:val="000000">
              <w14:alpha w14:val="60000"/>
            </w14:srgbClr>
          </w14:shadow>
        </w:rPr>
      </w:pPr>
      <w:r>
        <w:rPr>
          <w:i w:val="0"/>
          <w:iCs w:val="0"/>
          <w:color w:val="000000" w:themeColor="text1"/>
          <w:sz w:val="40"/>
          <w:szCs w:val="40"/>
          <w:lang w:val="uk-UA"/>
          <w14:shadow w14:blurRad="50800" w14:dist="38100" w14:dir="2700000" w14:sx="100000" w14:sy="100000" w14:kx="0" w14:ky="0" w14:algn="tl">
            <w14:srgbClr w14:val="000000">
              <w14:alpha w14:val="60000"/>
            </w14:srgbClr>
          </w14:shadow>
        </w:rPr>
        <w:t xml:space="preserve">                                  </w:t>
      </w:r>
      <w:r w:rsidR="00687C4D" w:rsidRPr="005E6256">
        <w:rPr>
          <w:i w:val="0"/>
          <w:iCs w:val="0"/>
          <w:color w:val="000000" w:themeColor="text1"/>
          <w:sz w:val="40"/>
          <w:szCs w:val="40"/>
          <w:lang w:val="uk-UA"/>
          <w14:shadow w14:blurRad="50800" w14:dist="38100" w14:dir="2700000" w14:sx="100000" w14:sy="100000" w14:kx="0" w14:ky="0" w14:algn="tl">
            <w14:srgbClr w14:val="000000">
              <w14:alpha w14:val="60000"/>
            </w14:srgbClr>
          </w14:shadow>
        </w:rPr>
        <w:t>СТАТУТ</w:t>
      </w:r>
    </w:p>
    <w:p w14:paraId="3FE3AE46" w14:textId="77777777" w:rsidR="005E6256" w:rsidRDefault="005E0E99" w:rsidP="0003701B">
      <w:pPr>
        <w:tabs>
          <w:tab w:val="clear" w:pos="718"/>
          <w:tab w:val="left" w:pos="0"/>
          <w:tab w:val="left" w:pos="993"/>
        </w:tabs>
        <w:ind w:left="0" w:firstLine="0"/>
        <w:jc w:val="center"/>
        <w:rPr>
          <w:b/>
          <w:bCs/>
          <w:color w:val="000000" w:themeColor="text1"/>
          <w:sz w:val="40"/>
          <w:szCs w:val="40"/>
          <w:lang w:val="uk-UA"/>
          <w14:shadow w14:blurRad="50800" w14:dist="38100" w14:dir="2700000" w14:sx="100000" w14:sy="100000" w14:kx="0" w14:ky="0" w14:algn="tl">
            <w14:srgbClr w14:val="000000">
              <w14:alpha w14:val="60000"/>
            </w14:srgbClr>
          </w14:shadow>
        </w:rPr>
      </w:pPr>
      <w:r w:rsidRPr="005E6256">
        <w:rPr>
          <w:b/>
          <w:bCs/>
          <w:color w:val="000000" w:themeColor="text1"/>
          <w:sz w:val="40"/>
          <w:szCs w:val="40"/>
          <w:lang w:val="uk-UA"/>
          <w14:shadow w14:blurRad="50800" w14:dist="38100" w14:dir="2700000" w14:sx="100000" w14:sy="100000" w14:kx="0" w14:ky="0" w14:algn="tl">
            <w14:srgbClr w14:val="000000">
              <w14:alpha w14:val="60000"/>
            </w14:srgbClr>
          </w14:shadow>
        </w:rPr>
        <w:t>Сторожинецької</w:t>
      </w:r>
      <w:r w:rsidR="00E03BFC" w:rsidRPr="005E6256">
        <w:rPr>
          <w:b/>
          <w:bCs/>
          <w:color w:val="000000" w:themeColor="text1"/>
          <w:sz w:val="40"/>
          <w:szCs w:val="40"/>
          <w:lang w:val="uk-UA"/>
          <w14:shadow w14:blurRad="50800" w14:dist="38100" w14:dir="2700000" w14:sx="100000" w14:sy="100000" w14:kx="0" w14:ky="0" w14:algn="tl">
            <w14:srgbClr w14:val="000000">
              <w14:alpha w14:val="60000"/>
            </w14:srgbClr>
          </w14:shadow>
        </w:rPr>
        <w:t xml:space="preserve"> </w:t>
      </w:r>
      <w:r w:rsidR="00B005FF" w:rsidRPr="005E6256">
        <w:rPr>
          <w:b/>
          <w:bCs/>
          <w:color w:val="000000" w:themeColor="text1"/>
          <w:sz w:val="40"/>
          <w:szCs w:val="40"/>
          <w:lang w:val="uk-UA"/>
          <w14:shadow w14:blurRad="50800" w14:dist="38100" w14:dir="2700000" w14:sx="100000" w14:sy="100000" w14:kx="0" w14:ky="0" w14:algn="tl">
            <w14:srgbClr w14:val="000000">
              <w14:alpha w14:val="60000"/>
            </w14:srgbClr>
          </w14:shadow>
        </w:rPr>
        <w:t>художнь</w:t>
      </w:r>
      <w:r w:rsidR="00E03BFC" w:rsidRPr="005E6256">
        <w:rPr>
          <w:b/>
          <w:bCs/>
          <w:color w:val="000000" w:themeColor="text1"/>
          <w:sz w:val="40"/>
          <w:szCs w:val="40"/>
          <w:lang w:val="uk-UA"/>
          <w14:shadow w14:blurRad="50800" w14:dist="38100" w14:dir="2700000" w14:sx="100000" w14:sy="100000" w14:kx="0" w14:ky="0" w14:algn="tl">
            <w14:srgbClr w14:val="000000">
              <w14:alpha w14:val="60000"/>
            </w14:srgbClr>
          </w14:shadow>
        </w:rPr>
        <w:t>ої ш</w:t>
      </w:r>
      <w:r w:rsidR="0090728A" w:rsidRPr="005E6256">
        <w:rPr>
          <w:b/>
          <w:bCs/>
          <w:color w:val="000000" w:themeColor="text1"/>
          <w:sz w:val="40"/>
          <w:szCs w:val="40"/>
          <w:lang w:val="uk-UA"/>
          <w14:shadow w14:blurRad="50800" w14:dist="38100" w14:dir="2700000" w14:sx="100000" w14:sy="100000" w14:kx="0" w14:ky="0" w14:algn="tl">
            <w14:srgbClr w14:val="000000">
              <w14:alpha w14:val="60000"/>
            </w14:srgbClr>
          </w14:shadow>
        </w:rPr>
        <w:t xml:space="preserve">коли </w:t>
      </w:r>
    </w:p>
    <w:p w14:paraId="09D6D368" w14:textId="7B888859" w:rsidR="0090728A" w:rsidRPr="005E6256" w:rsidRDefault="0090728A" w:rsidP="005E6256">
      <w:pPr>
        <w:tabs>
          <w:tab w:val="clear" w:pos="718"/>
          <w:tab w:val="left" w:pos="0"/>
          <w:tab w:val="left" w:pos="993"/>
        </w:tabs>
        <w:ind w:left="0" w:firstLine="0"/>
        <w:jc w:val="center"/>
        <w:rPr>
          <w:b/>
          <w:bCs/>
          <w:color w:val="000000" w:themeColor="text1"/>
          <w:sz w:val="40"/>
          <w:szCs w:val="40"/>
          <w:lang w:val="uk-UA"/>
          <w14:shadow w14:blurRad="50800" w14:dist="38100" w14:dir="2700000" w14:sx="100000" w14:sy="100000" w14:kx="0" w14:ky="0" w14:algn="tl">
            <w14:srgbClr w14:val="000000">
              <w14:alpha w14:val="60000"/>
            </w14:srgbClr>
          </w14:shadow>
        </w:rPr>
      </w:pPr>
      <w:r w:rsidRPr="005E6256">
        <w:rPr>
          <w:b/>
          <w:bCs/>
          <w:color w:val="000000" w:themeColor="text1"/>
          <w:sz w:val="40"/>
          <w:szCs w:val="40"/>
          <w:lang w:val="uk-UA"/>
          <w14:shadow w14:blurRad="50800" w14:dist="38100" w14:dir="2700000" w14:sx="100000" w14:sy="100000" w14:kx="0" w14:ky="0" w14:algn="tl">
            <w14:srgbClr w14:val="000000">
              <w14:alpha w14:val="60000"/>
            </w14:srgbClr>
          </w14:shadow>
        </w:rPr>
        <w:t>Сторожинецької міської ради</w:t>
      </w:r>
    </w:p>
    <w:p w14:paraId="6F4BE118" w14:textId="117902D8" w:rsidR="0090728A" w:rsidRPr="005E6256" w:rsidRDefault="0090728A" w:rsidP="005E6256">
      <w:pPr>
        <w:tabs>
          <w:tab w:val="clear" w:pos="718"/>
          <w:tab w:val="left" w:pos="0"/>
          <w:tab w:val="left" w:pos="993"/>
        </w:tabs>
        <w:ind w:left="0" w:firstLine="0"/>
        <w:jc w:val="center"/>
        <w:rPr>
          <w:b/>
          <w:bCs/>
          <w:color w:val="000000" w:themeColor="text1"/>
          <w:sz w:val="40"/>
          <w:szCs w:val="40"/>
          <w:lang w:val="uk-UA"/>
          <w14:shadow w14:blurRad="50800" w14:dist="38100" w14:dir="2700000" w14:sx="100000" w14:sy="100000" w14:kx="0" w14:ky="0" w14:algn="tl">
            <w14:srgbClr w14:val="000000">
              <w14:alpha w14:val="60000"/>
            </w14:srgbClr>
          </w14:shadow>
        </w:rPr>
      </w:pPr>
      <w:r w:rsidRPr="005E6256">
        <w:rPr>
          <w:b/>
          <w:bCs/>
          <w:color w:val="000000" w:themeColor="text1"/>
          <w:sz w:val="40"/>
          <w:szCs w:val="40"/>
          <w:lang w:val="uk-UA"/>
          <w14:shadow w14:blurRad="50800" w14:dist="38100" w14:dir="2700000" w14:sx="100000" w14:sy="100000" w14:kx="0" w14:ky="0" w14:algn="tl">
            <w14:srgbClr w14:val="000000">
              <w14:alpha w14:val="60000"/>
            </w14:srgbClr>
          </w14:shadow>
        </w:rPr>
        <w:t>Чернівецького району</w:t>
      </w:r>
    </w:p>
    <w:p w14:paraId="6D673EE9" w14:textId="3693C819" w:rsidR="0090728A" w:rsidRPr="005E6256" w:rsidRDefault="0090728A" w:rsidP="005E6256">
      <w:pPr>
        <w:tabs>
          <w:tab w:val="clear" w:pos="718"/>
          <w:tab w:val="left" w:pos="0"/>
          <w:tab w:val="left" w:pos="993"/>
        </w:tabs>
        <w:ind w:left="0" w:firstLine="0"/>
        <w:jc w:val="center"/>
        <w:rPr>
          <w:b/>
          <w:bCs/>
          <w:color w:val="000000" w:themeColor="text1"/>
          <w:sz w:val="40"/>
          <w:szCs w:val="40"/>
          <w:lang w:val="uk-UA"/>
          <w14:shadow w14:blurRad="50800" w14:dist="38100" w14:dir="2700000" w14:sx="100000" w14:sy="100000" w14:kx="0" w14:ky="0" w14:algn="tl">
            <w14:srgbClr w14:val="000000">
              <w14:alpha w14:val="60000"/>
            </w14:srgbClr>
          </w14:shadow>
        </w:rPr>
      </w:pPr>
      <w:r w:rsidRPr="005E6256">
        <w:rPr>
          <w:b/>
          <w:bCs/>
          <w:color w:val="000000" w:themeColor="text1"/>
          <w:sz w:val="40"/>
          <w:szCs w:val="40"/>
          <w:lang w:val="uk-UA"/>
          <w14:shadow w14:blurRad="50800" w14:dist="38100" w14:dir="2700000" w14:sx="100000" w14:sy="100000" w14:kx="0" w14:ky="0" w14:algn="tl">
            <w14:srgbClr w14:val="000000">
              <w14:alpha w14:val="60000"/>
            </w14:srgbClr>
          </w14:shadow>
        </w:rPr>
        <w:t>Чернівецької області</w:t>
      </w:r>
    </w:p>
    <w:p w14:paraId="0377D770" w14:textId="39C11553" w:rsidR="005934C9" w:rsidRPr="005E6256" w:rsidRDefault="00F76D95" w:rsidP="005E6256">
      <w:pPr>
        <w:tabs>
          <w:tab w:val="clear" w:pos="718"/>
          <w:tab w:val="left" w:pos="0"/>
          <w:tab w:val="left" w:pos="993"/>
        </w:tabs>
        <w:ind w:left="0" w:firstLine="0"/>
        <w:jc w:val="center"/>
        <w:rPr>
          <w:b/>
          <w:bCs/>
          <w:color w:val="000000" w:themeColor="text1"/>
          <w:sz w:val="40"/>
          <w:szCs w:val="40"/>
          <w:lang w:val="uk-UA"/>
          <w14:shadow w14:blurRad="50800" w14:dist="38100" w14:dir="2700000" w14:sx="100000" w14:sy="100000" w14:kx="0" w14:ky="0" w14:algn="tl">
            <w14:srgbClr w14:val="000000">
              <w14:alpha w14:val="60000"/>
            </w14:srgbClr>
          </w14:shadow>
        </w:rPr>
      </w:pPr>
      <w:r w:rsidRPr="005E6256">
        <w:rPr>
          <w:b/>
          <w:bCs/>
          <w:color w:val="000000" w:themeColor="text1"/>
          <w:sz w:val="40"/>
          <w:szCs w:val="40"/>
          <w:lang w:val="uk-UA"/>
          <w14:shadow w14:blurRad="50800" w14:dist="38100" w14:dir="2700000" w14:sx="100000" w14:sy="100000" w14:kx="0" w14:ky="0" w14:algn="tl">
            <w14:srgbClr w14:val="000000">
              <w14:alpha w14:val="60000"/>
            </w14:srgbClr>
          </w14:shadow>
        </w:rPr>
        <w:t>(нова редакція)</w:t>
      </w:r>
    </w:p>
    <w:p w14:paraId="2827D37C" w14:textId="00711229" w:rsidR="00687C4D" w:rsidRPr="005E6256" w:rsidRDefault="00687C4D" w:rsidP="0003701B">
      <w:pPr>
        <w:tabs>
          <w:tab w:val="clear" w:pos="718"/>
          <w:tab w:val="left" w:pos="0"/>
          <w:tab w:val="left" w:pos="993"/>
        </w:tabs>
        <w:spacing w:before="720"/>
        <w:ind w:left="709" w:firstLine="0"/>
        <w:jc w:val="center"/>
        <w:rPr>
          <w:b/>
          <w:bCs/>
          <w:color w:val="000000" w:themeColor="text1"/>
          <w:sz w:val="40"/>
          <w:szCs w:val="40"/>
          <w:lang w:val="uk-UA"/>
        </w:rPr>
      </w:pPr>
      <w:r w:rsidRPr="005E6256">
        <w:rPr>
          <w:b/>
          <w:bCs/>
          <w:color w:val="000000" w:themeColor="text1"/>
          <w:sz w:val="40"/>
          <w:szCs w:val="40"/>
          <w:lang w:val="uk-UA"/>
          <w14:shadow w14:blurRad="50800" w14:dist="38100" w14:dir="2700000" w14:sx="100000" w14:sy="100000" w14:kx="0" w14:ky="0" w14:algn="tl">
            <w14:srgbClr w14:val="000000">
              <w14:alpha w14:val="60000"/>
            </w14:srgbClr>
          </w14:shadow>
        </w:rPr>
        <w:t xml:space="preserve">Ідентифікаційний </w:t>
      </w:r>
      <w:r w:rsidR="000F239A" w:rsidRPr="005E6256">
        <w:rPr>
          <w:b/>
          <w:bCs/>
          <w:color w:val="000000" w:themeColor="text1"/>
          <w:sz w:val="40"/>
          <w:szCs w:val="40"/>
          <w:lang w:val="uk-UA"/>
          <w14:shadow w14:blurRad="50800" w14:dist="38100" w14:dir="2700000" w14:sx="100000" w14:sy="100000" w14:kx="0" w14:ky="0" w14:algn="tl">
            <w14:srgbClr w14:val="000000">
              <w14:alpha w14:val="60000"/>
            </w14:srgbClr>
          </w14:shadow>
        </w:rPr>
        <w:t xml:space="preserve">код </w:t>
      </w:r>
      <w:r w:rsidR="00D17DEE" w:rsidRPr="005E6256">
        <w:rPr>
          <w:b/>
          <w:bCs/>
          <w:color w:val="000000" w:themeColor="text1"/>
          <w:sz w:val="40"/>
          <w:szCs w:val="40"/>
          <w:lang w:val="uk-UA"/>
          <w14:shadow w14:blurRad="50800" w14:dist="38100" w14:dir="2700000" w14:sx="100000" w14:sy="100000" w14:kx="0" w14:ky="0" w14:algn="tl">
            <w14:srgbClr w14:val="000000">
              <w14:alpha w14:val="60000"/>
            </w14:srgbClr>
          </w14:shadow>
        </w:rPr>
        <w:t xml:space="preserve"> </w:t>
      </w:r>
      <w:r w:rsidR="005E0E99" w:rsidRPr="005E6256">
        <w:rPr>
          <w:b/>
          <w:bCs/>
          <w:color w:val="000000" w:themeColor="text1"/>
          <w:sz w:val="40"/>
          <w:szCs w:val="40"/>
          <w:lang w:val="uk-UA"/>
          <w14:shadow w14:blurRad="50800" w14:dist="38100" w14:dir="2700000" w14:sx="100000" w14:sy="100000" w14:kx="0" w14:ky="0" w14:algn="tl">
            <w14:srgbClr w14:val="000000">
              <w14:alpha w14:val="60000"/>
            </w14:srgbClr>
          </w14:shadow>
        </w:rPr>
        <w:t>2</w:t>
      </w:r>
      <w:r w:rsidR="00CF3DA0" w:rsidRPr="005E6256">
        <w:rPr>
          <w:b/>
          <w:bCs/>
          <w:color w:val="000000" w:themeColor="text1"/>
          <w:sz w:val="40"/>
          <w:szCs w:val="40"/>
          <w:lang w:val="uk-UA"/>
          <w14:shadow w14:blurRad="50800" w14:dist="38100" w14:dir="2700000" w14:sx="100000" w14:sy="100000" w14:kx="0" w14:ky="0" w14:algn="tl">
            <w14:srgbClr w14:val="000000">
              <w14:alpha w14:val="60000"/>
            </w14:srgbClr>
          </w14:shadow>
        </w:rPr>
        <w:t>2853855</w:t>
      </w:r>
    </w:p>
    <w:p w14:paraId="1AE910A5" w14:textId="77777777" w:rsidR="00687C4D" w:rsidRPr="00005041" w:rsidRDefault="00687C4D" w:rsidP="0003701B">
      <w:pPr>
        <w:tabs>
          <w:tab w:val="clear" w:pos="718"/>
          <w:tab w:val="left" w:pos="993"/>
        </w:tabs>
        <w:spacing w:before="120"/>
        <w:ind w:left="709" w:firstLine="0"/>
        <w:jc w:val="center"/>
        <w:rPr>
          <w:bCs/>
          <w:color w:val="auto"/>
          <w:sz w:val="32"/>
          <w:szCs w:val="32"/>
          <w:lang w:val="uk-UA"/>
        </w:rPr>
      </w:pPr>
    </w:p>
    <w:p w14:paraId="281B5EC2" w14:textId="77777777" w:rsidR="00687C4D" w:rsidRPr="00005041" w:rsidRDefault="00687C4D" w:rsidP="0003701B">
      <w:pPr>
        <w:tabs>
          <w:tab w:val="clear" w:pos="718"/>
          <w:tab w:val="left" w:pos="993"/>
        </w:tabs>
        <w:spacing w:before="120"/>
        <w:ind w:left="709" w:firstLine="0"/>
        <w:jc w:val="center"/>
        <w:rPr>
          <w:bCs/>
          <w:color w:val="auto"/>
          <w:sz w:val="32"/>
          <w:szCs w:val="32"/>
          <w:lang w:val="uk-UA"/>
        </w:rPr>
      </w:pPr>
    </w:p>
    <w:p w14:paraId="3D0F12EA" w14:textId="7A7B41C9" w:rsidR="00687C4D" w:rsidRPr="00005041" w:rsidRDefault="00687C4D" w:rsidP="0003701B">
      <w:pPr>
        <w:tabs>
          <w:tab w:val="clear" w:pos="718"/>
          <w:tab w:val="left" w:pos="993"/>
        </w:tabs>
        <w:spacing w:before="120"/>
        <w:ind w:left="709" w:firstLine="0"/>
        <w:jc w:val="center"/>
        <w:rPr>
          <w:bCs/>
          <w:color w:val="auto"/>
          <w:sz w:val="32"/>
          <w:szCs w:val="32"/>
          <w:lang w:val="uk-UA"/>
        </w:rPr>
      </w:pPr>
    </w:p>
    <w:p w14:paraId="6597A2BF" w14:textId="0EBF2FB0" w:rsidR="00B2435E" w:rsidRPr="00005041" w:rsidRDefault="00B2435E" w:rsidP="0003701B">
      <w:pPr>
        <w:tabs>
          <w:tab w:val="clear" w:pos="718"/>
          <w:tab w:val="left" w:pos="993"/>
        </w:tabs>
        <w:spacing w:before="120"/>
        <w:ind w:left="709" w:firstLine="0"/>
        <w:jc w:val="center"/>
        <w:rPr>
          <w:bCs/>
          <w:color w:val="auto"/>
          <w:sz w:val="32"/>
          <w:szCs w:val="32"/>
          <w:lang w:val="uk-UA"/>
        </w:rPr>
      </w:pPr>
    </w:p>
    <w:p w14:paraId="57951F38" w14:textId="62C0D55B" w:rsidR="00B2435E" w:rsidRDefault="00B2435E" w:rsidP="0003701B">
      <w:pPr>
        <w:tabs>
          <w:tab w:val="clear" w:pos="718"/>
          <w:tab w:val="left" w:pos="993"/>
        </w:tabs>
        <w:spacing w:before="120"/>
        <w:ind w:left="709" w:firstLine="0"/>
        <w:jc w:val="center"/>
        <w:rPr>
          <w:bCs/>
          <w:color w:val="auto"/>
          <w:sz w:val="32"/>
          <w:szCs w:val="32"/>
          <w:lang w:val="uk-UA"/>
        </w:rPr>
      </w:pPr>
    </w:p>
    <w:p w14:paraId="1AC5FC65" w14:textId="40CE0CF4" w:rsidR="0003701B" w:rsidRDefault="0003701B" w:rsidP="0003701B">
      <w:pPr>
        <w:tabs>
          <w:tab w:val="clear" w:pos="718"/>
          <w:tab w:val="left" w:pos="993"/>
        </w:tabs>
        <w:spacing w:before="120"/>
        <w:ind w:left="709" w:firstLine="0"/>
        <w:jc w:val="center"/>
        <w:rPr>
          <w:bCs/>
          <w:color w:val="auto"/>
          <w:sz w:val="32"/>
          <w:szCs w:val="32"/>
          <w:lang w:val="uk-UA"/>
        </w:rPr>
      </w:pPr>
    </w:p>
    <w:p w14:paraId="3BD3CDC0" w14:textId="478901D0" w:rsidR="005E6256" w:rsidRDefault="005E6256" w:rsidP="0003701B">
      <w:pPr>
        <w:tabs>
          <w:tab w:val="clear" w:pos="718"/>
          <w:tab w:val="left" w:pos="993"/>
        </w:tabs>
        <w:spacing w:before="120"/>
        <w:ind w:left="709" w:firstLine="0"/>
        <w:jc w:val="center"/>
        <w:rPr>
          <w:bCs/>
          <w:color w:val="auto"/>
          <w:sz w:val="32"/>
          <w:szCs w:val="32"/>
          <w:lang w:val="uk-UA"/>
        </w:rPr>
      </w:pPr>
    </w:p>
    <w:p w14:paraId="6E1751D7" w14:textId="0FAB97AD" w:rsidR="005E6256" w:rsidRDefault="005E6256" w:rsidP="0003701B">
      <w:pPr>
        <w:tabs>
          <w:tab w:val="clear" w:pos="718"/>
          <w:tab w:val="left" w:pos="993"/>
        </w:tabs>
        <w:spacing w:before="120"/>
        <w:ind w:left="709" w:firstLine="0"/>
        <w:jc w:val="center"/>
        <w:rPr>
          <w:bCs/>
          <w:color w:val="auto"/>
          <w:sz w:val="32"/>
          <w:szCs w:val="32"/>
          <w:lang w:val="uk-UA"/>
        </w:rPr>
      </w:pPr>
    </w:p>
    <w:p w14:paraId="44E670FC" w14:textId="578942AC" w:rsidR="005E6256" w:rsidRDefault="005E6256" w:rsidP="0003701B">
      <w:pPr>
        <w:tabs>
          <w:tab w:val="clear" w:pos="718"/>
          <w:tab w:val="left" w:pos="993"/>
        </w:tabs>
        <w:spacing w:before="120"/>
        <w:ind w:left="709" w:firstLine="0"/>
        <w:jc w:val="center"/>
        <w:rPr>
          <w:bCs/>
          <w:color w:val="auto"/>
          <w:sz w:val="32"/>
          <w:szCs w:val="32"/>
          <w:lang w:val="uk-UA"/>
        </w:rPr>
      </w:pPr>
    </w:p>
    <w:p w14:paraId="439F96F8" w14:textId="6EDDA658" w:rsidR="005E6256" w:rsidRDefault="005E6256" w:rsidP="00DB61BE">
      <w:pPr>
        <w:tabs>
          <w:tab w:val="clear" w:pos="718"/>
          <w:tab w:val="left" w:pos="993"/>
        </w:tabs>
        <w:spacing w:before="120"/>
        <w:ind w:left="0" w:firstLine="0"/>
        <w:rPr>
          <w:bCs/>
          <w:color w:val="auto"/>
          <w:sz w:val="32"/>
          <w:szCs w:val="32"/>
          <w:lang w:val="uk-UA"/>
        </w:rPr>
      </w:pPr>
    </w:p>
    <w:p w14:paraId="484361B3" w14:textId="77777777" w:rsidR="00DB61BE" w:rsidRPr="00005041" w:rsidRDefault="00DB61BE" w:rsidP="00DB61BE">
      <w:pPr>
        <w:tabs>
          <w:tab w:val="clear" w:pos="718"/>
          <w:tab w:val="left" w:pos="993"/>
        </w:tabs>
        <w:spacing w:before="120"/>
        <w:ind w:left="0" w:firstLine="0"/>
        <w:rPr>
          <w:bCs/>
          <w:color w:val="auto"/>
          <w:sz w:val="32"/>
          <w:szCs w:val="32"/>
          <w:lang w:val="uk-UA"/>
        </w:rPr>
      </w:pPr>
    </w:p>
    <w:p w14:paraId="278E0B03" w14:textId="0A42D40F" w:rsidR="0003701B" w:rsidRPr="009D4457" w:rsidRDefault="00B2435E" w:rsidP="00293131">
      <w:pPr>
        <w:tabs>
          <w:tab w:val="clear" w:pos="718"/>
          <w:tab w:val="left" w:pos="993"/>
        </w:tabs>
        <w:spacing w:before="120"/>
        <w:ind w:left="709" w:firstLine="0"/>
        <w:jc w:val="center"/>
        <w:rPr>
          <w:b/>
          <w:color w:val="auto"/>
          <w:sz w:val="28"/>
          <w:szCs w:val="28"/>
          <w:lang w:val="uk-UA"/>
          <w14:shadow w14:blurRad="50800" w14:dist="38100" w14:dir="2700000" w14:sx="100000" w14:sy="100000" w14:kx="0" w14:ky="0" w14:algn="tl">
            <w14:srgbClr w14:val="000000">
              <w14:alpha w14:val="60000"/>
            </w14:srgbClr>
          </w14:shadow>
        </w:rPr>
      </w:pPr>
      <w:r w:rsidRPr="009D4457">
        <w:rPr>
          <w:b/>
          <w:color w:val="auto"/>
          <w:sz w:val="28"/>
          <w:szCs w:val="28"/>
          <w:lang w:val="uk-UA"/>
          <w14:shadow w14:blurRad="50800" w14:dist="38100" w14:dir="2700000" w14:sx="100000" w14:sy="100000" w14:kx="0" w14:ky="0" w14:algn="tl">
            <w14:srgbClr w14:val="000000">
              <w14:alpha w14:val="60000"/>
            </w14:srgbClr>
          </w14:shadow>
        </w:rPr>
        <w:t>202</w:t>
      </w:r>
      <w:r w:rsidR="005E6256">
        <w:rPr>
          <w:b/>
          <w:color w:val="auto"/>
          <w:sz w:val="28"/>
          <w:szCs w:val="28"/>
          <w:lang w:val="uk-UA"/>
          <w14:shadow w14:blurRad="50800" w14:dist="38100" w14:dir="2700000" w14:sx="100000" w14:sy="100000" w14:kx="0" w14:ky="0" w14:algn="tl">
            <w14:srgbClr w14:val="000000">
              <w14:alpha w14:val="60000"/>
            </w14:srgbClr>
          </w14:shadow>
        </w:rPr>
        <w:t>5</w:t>
      </w:r>
      <w:r w:rsidR="00C014DD">
        <w:rPr>
          <w:b/>
          <w:color w:val="auto"/>
          <w:sz w:val="28"/>
          <w:szCs w:val="28"/>
          <w:lang w:val="uk-UA"/>
          <w14:shadow w14:blurRad="50800" w14:dist="38100" w14:dir="2700000" w14:sx="100000" w14:sy="100000" w14:kx="0" w14:ky="0" w14:algn="tl">
            <w14:srgbClr w14:val="000000">
              <w14:alpha w14:val="60000"/>
            </w14:srgbClr>
          </w14:shadow>
        </w:rPr>
        <w:t xml:space="preserve"> </w:t>
      </w:r>
      <w:r w:rsidRPr="009D4457">
        <w:rPr>
          <w:b/>
          <w:color w:val="auto"/>
          <w:sz w:val="28"/>
          <w:szCs w:val="28"/>
          <w:lang w:val="uk-UA"/>
          <w14:shadow w14:blurRad="50800" w14:dist="38100" w14:dir="2700000" w14:sx="100000" w14:sy="100000" w14:kx="0" w14:ky="0" w14:algn="tl">
            <w14:srgbClr w14:val="000000">
              <w14:alpha w14:val="60000"/>
            </w14:srgbClr>
          </w14:shadow>
        </w:rPr>
        <w:t>рік</w:t>
      </w:r>
    </w:p>
    <w:p w14:paraId="49E8A364" w14:textId="77777777" w:rsidR="00687C4D" w:rsidRPr="00005041" w:rsidRDefault="00687C4D" w:rsidP="00293131">
      <w:pPr>
        <w:pStyle w:val="aa"/>
        <w:numPr>
          <w:ilvl w:val="0"/>
          <w:numId w:val="9"/>
        </w:numPr>
        <w:tabs>
          <w:tab w:val="clear" w:pos="718"/>
          <w:tab w:val="left" w:pos="426"/>
          <w:tab w:val="left" w:pos="993"/>
        </w:tabs>
        <w:spacing w:before="240" w:after="240"/>
        <w:ind w:left="709" w:hanging="794"/>
        <w:contextualSpacing w:val="0"/>
        <w:jc w:val="center"/>
        <w:rPr>
          <w:b/>
          <w:color w:val="auto"/>
          <w:sz w:val="28"/>
          <w:szCs w:val="28"/>
          <w:lang w:val="uk-UA"/>
          <w14:shadow w14:blurRad="50800" w14:dist="38100" w14:dir="2700000" w14:sx="100000" w14:sy="100000" w14:kx="0" w14:ky="0" w14:algn="tl">
            <w14:srgbClr w14:val="000000">
              <w14:alpha w14:val="60000"/>
            </w14:srgbClr>
          </w14:shadow>
        </w:rPr>
      </w:pPr>
      <w:r w:rsidRPr="00005041">
        <w:rPr>
          <w:b/>
          <w:color w:val="auto"/>
          <w:sz w:val="28"/>
          <w:szCs w:val="28"/>
          <w:lang w:val="uk-UA"/>
          <w14:shadow w14:blurRad="50800" w14:dist="38100" w14:dir="2700000" w14:sx="100000" w14:sy="100000" w14:kx="0" w14:ky="0" w14:algn="tl">
            <w14:srgbClr w14:val="000000">
              <w14:alpha w14:val="60000"/>
            </w14:srgbClr>
          </w14:shadow>
        </w:rPr>
        <w:lastRenderedPageBreak/>
        <w:t>ЗАГАЛЬНІ ПОЛОЖЕННЯ</w:t>
      </w:r>
    </w:p>
    <w:p w14:paraId="61D57289" w14:textId="7B90D7B0" w:rsidR="00434B9E" w:rsidRPr="00005041" w:rsidRDefault="00434B9E" w:rsidP="0065633C">
      <w:pPr>
        <w:pStyle w:val="a3"/>
        <w:numPr>
          <w:ilvl w:val="1"/>
          <w:numId w:val="28"/>
        </w:numPr>
        <w:tabs>
          <w:tab w:val="clear" w:pos="718"/>
          <w:tab w:val="left" w:pos="1701"/>
        </w:tabs>
        <w:spacing w:before="0" w:after="0"/>
        <w:ind w:left="709" w:firstLine="425"/>
        <w:jc w:val="both"/>
        <w:rPr>
          <w:rFonts w:ascii="Times New Roman" w:hAnsi="Times New Roman" w:cs="Times New Roman"/>
          <w:b w:val="0"/>
          <w:sz w:val="28"/>
          <w:szCs w:val="28"/>
          <w:lang w:val="uk-UA"/>
        </w:rPr>
      </w:pPr>
      <w:r w:rsidRPr="00005041">
        <w:rPr>
          <w:rFonts w:ascii="Times New Roman" w:hAnsi="Times New Roman" w:cs="Times New Roman"/>
          <w:b w:val="0"/>
          <w:color w:val="auto"/>
          <w:sz w:val="28"/>
          <w:szCs w:val="28"/>
          <w:lang w:val="uk-UA"/>
        </w:rPr>
        <w:t xml:space="preserve">Статут </w:t>
      </w:r>
      <w:proofErr w:type="spellStart"/>
      <w:r w:rsidRPr="00005041">
        <w:rPr>
          <w:rFonts w:ascii="Times New Roman" w:hAnsi="Times New Roman" w:cs="Times New Roman"/>
          <w:b w:val="0"/>
          <w:sz w:val="28"/>
          <w:szCs w:val="28"/>
          <w:lang w:val="uk-UA"/>
        </w:rPr>
        <w:t>Сторожинецької</w:t>
      </w:r>
      <w:proofErr w:type="spellEnd"/>
      <w:r w:rsidRPr="00005041">
        <w:rPr>
          <w:rFonts w:ascii="Times New Roman" w:hAnsi="Times New Roman" w:cs="Times New Roman"/>
          <w:b w:val="0"/>
          <w:sz w:val="28"/>
          <w:szCs w:val="28"/>
          <w:lang w:val="uk-UA"/>
        </w:rPr>
        <w:t xml:space="preserve"> </w:t>
      </w:r>
      <w:proofErr w:type="spellStart"/>
      <w:r w:rsidR="00B005FF">
        <w:rPr>
          <w:rFonts w:ascii="Times New Roman" w:hAnsi="Times New Roman" w:cs="Times New Roman"/>
          <w:b w:val="0"/>
          <w:sz w:val="28"/>
          <w:szCs w:val="28"/>
          <w:lang w:val="uk-UA"/>
        </w:rPr>
        <w:t>художннь</w:t>
      </w:r>
      <w:r w:rsidRPr="00005041">
        <w:rPr>
          <w:rFonts w:ascii="Times New Roman" w:hAnsi="Times New Roman" w:cs="Times New Roman"/>
          <w:b w:val="0"/>
          <w:sz w:val="28"/>
          <w:szCs w:val="28"/>
          <w:lang w:val="uk-UA"/>
        </w:rPr>
        <w:t>ої</w:t>
      </w:r>
      <w:proofErr w:type="spellEnd"/>
      <w:r w:rsidRPr="00005041">
        <w:rPr>
          <w:rFonts w:ascii="Times New Roman" w:hAnsi="Times New Roman" w:cs="Times New Roman"/>
          <w:b w:val="0"/>
          <w:sz w:val="28"/>
          <w:szCs w:val="28"/>
          <w:lang w:val="uk-UA"/>
        </w:rPr>
        <w:t xml:space="preserve"> школи</w:t>
      </w:r>
      <w:r w:rsidR="00F92A92">
        <w:rPr>
          <w:rFonts w:ascii="Times New Roman" w:hAnsi="Times New Roman" w:cs="Times New Roman"/>
          <w:b w:val="0"/>
          <w:sz w:val="28"/>
          <w:szCs w:val="28"/>
          <w:lang w:val="uk-UA"/>
        </w:rPr>
        <w:t xml:space="preserve"> </w:t>
      </w:r>
      <w:proofErr w:type="spellStart"/>
      <w:r w:rsidR="00F92A92">
        <w:rPr>
          <w:rFonts w:ascii="Times New Roman" w:hAnsi="Times New Roman" w:cs="Times New Roman"/>
          <w:b w:val="0"/>
          <w:sz w:val="28"/>
          <w:szCs w:val="28"/>
          <w:lang w:val="uk-UA"/>
        </w:rPr>
        <w:t>Сторожинецької</w:t>
      </w:r>
      <w:proofErr w:type="spellEnd"/>
      <w:r w:rsidR="00F92A92">
        <w:rPr>
          <w:rFonts w:ascii="Times New Roman" w:hAnsi="Times New Roman" w:cs="Times New Roman"/>
          <w:b w:val="0"/>
          <w:sz w:val="28"/>
          <w:szCs w:val="28"/>
          <w:lang w:val="uk-UA"/>
        </w:rPr>
        <w:t xml:space="preserve"> міської ради Чернівецького району Чернівецької області</w:t>
      </w:r>
      <w:r w:rsidRPr="00005041">
        <w:rPr>
          <w:rFonts w:ascii="Times New Roman" w:hAnsi="Times New Roman" w:cs="Times New Roman"/>
          <w:sz w:val="28"/>
          <w:szCs w:val="28"/>
          <w:lang w:val="uk-UA"/>
        </w:rPr>
        <w:t xml:space="preserve"> </w:t>
      </w:r>
      <w:r w:rsidRPr="00005041">
        <w:rPr>
          <w:rFonts w:ascii="Times New Roman" w:hAnsi="Times New Roman" w:cs="Times New Roman"/>
          <w:b w:val="0"/>
          <w:color w:val="auto"/>
          <w:sz w:val="28"/>
          <w:szCs w:val="28"/>
          <w:lang w:val="uk-UA"/>
        </w:rPr>
        <w:t xml:space="preserve">(далі – Статут) розроблений на підставі Законів України «Про освіту», «Про позашкільну освіту», «Про культуру», Положення про мистецьку школу, затвердженого наказом Міністерства культури України від 09 серпня 2018 року № 686, і є документом, який регламентує діяльність </w:t>
      </w:r>
      <w:r w:rsidRPr="00005041">
        <w:rPr>
          <w:rFonts w:ascii="Times New Roman" w:hAnsi="Times New Roman" w:cs="Times New Roman"/>
          <w:b w:val="0"/>
          <w:sz w:val="28"/>
          <w:szCs w:val="28"/>
          <w:lang w:val="uk-UA"/>
        </w:rPr>
        <w:t xml:space="preserve">Сторожинецької </w:t>
      </w:r>
      <w:r w:rsidR="00067BEE">
        <w:rPr>
          <w:rFonts w:ascii="Times New Roman" w:hAnsi="Times New Roman" w:cs="Times New Roman"/>
          <w:b w:val="0"/>
          <w:sz w:val="28"/>
          <w:szCs w:val="28"/>
          <w:lang w:val="uk-UA"/>
        </w:rPr>
        <w:t>художнь</w:t>
      </w:r>
      <w:r w:rsidRPr="00005041">
        <w:rPr>
          <w:rFonts w:ascii="Times New Roman" w:hAnsi="Times New Roman" w:cs="Times New Roman"/>
          <w:b w:val="0"/>
          <w:sz w:val="28"/>
          <w:szCs w:val="28"/>
          <w:lang w:val="uk-UA"/>
        </w:rPr>
        <w:t>ої школи</w:t>
      </w:r>
      <w:r w:rsidR="00F92A92" w:rsidRPr="00F92A92">
        <w:rPr>
          <w:rFonts w:ascii="Times New Roman" w:hAnsi="Times New Roman" w:cs="Times New Roman"/>
          <w:b w:val="0"/>
          <w:sz w:val="28"/>
          <w:szCs w:val="28"/>
          <w:lang w:val="uk-UA"/>
        </w:rPr>
        <w:t xml:space="preserve"> </w:t>
      </w:r>
      <w:r w:rsidR="00F92A92">
        <w:rPr>
          <w:rFonts w:ascii="Times New Roman" w:hAnsi="Times New Roman" w:cs="Times New Roman"/>
          <w:b w:val="0"/>
          <w:sz w:val="28"/>
          <w:szCs w:val="28"/>
          <w:lang w:val="uk-UA"/>
        </w:rPr>
        <w:t>Сторожинецької міської ради Чернівецького району Чернівецької області</w:t>
      </w:r>
      <w:r w:rsidRPr="00005041">
        <w:rPr>
          <w:rFonts w:ascii="Times New Roman" w:hAnsi="Times New Roman" w:cs="Times New Roman"/>
          <w:b w:val="0"/>
          <w:sz w:val="28"/>
          <w:szCs w:val="28"/>
          <w:lang w:val="uk-UA"/>
        </w:rPr>
        <w:t>.</w:t>
      </w:r>
    </w:p>
    <w:p w14:paraId="65C41676" w14:textId="4F09DEB6" w:rsidR="00F92A92" w:rsidRDefault="007D7FC2" w:rsidP="0065633C">
      <w:pPr>
        <w:pStyle w:val="ae"/>
        <w:numPr>
          <w:ilvl w:val="1"/>
          <w:numId w:val="28"/>
        </w:numPr>
        <w:tabs>
          <w:tab w:val="left" w:pos="1701"/>
        </w:tabs>
        <w:ind w:left="709" w:firstLine="425"/>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Місцезнаходження закладу: 59000, Україна, Чернівецька</w:t>
      </w:r>
      <w:r w:rsidR="00F92A92" w:rsidRPr="00005041">
        <w:rPr>
          <w:rFonts w:ascii="Times New Roman" w:hAnsi="Times New Roman" w:cs="Times New Roman"/>
          <w:sz w:val="28"/>
          <w:szCs w:val="28"/>
          <w:lang w:val="uk-UA"/>
        </w:rPr>
        <w:t xml:space="preserve">          область, </w:t>
      </w:r>
      <w:r>
        <w:rPr>
          <w:rFonts w:ascii="Times New Roman" w:hAnsi="Times New Roman" w:cs="Times New Roman"/>
          <w:sz w:val="28"/>
          <w:szCs w:val="28"/>
          <w:lang w:val="uk-UA"/>
        </w:rPr>
        <w:t xml:space="preserve">Чернівецький район, </w:t>
      </w:r>
      <w:r w:rsidR="00F92A92" w:rsidRPr="00005041">
        <w:rPr>
          <w:rFonts w:ascii="Times New Roman" w:hAnsi="Times New Roman" w:cs="Times New Roman"/>
          <w:sz w:val="28"/>
          <w:szCs w:val="28"/>
          <w:lang w:val="uk-UA"/>
        </w:rPr>
        <w:t>м</w:t>
      </w:r>
      <w:r>
        <w:rPr>
          <w:rFonts w:ascii="Times New Roman" w:hAnsi="Times New Roman" w:cs="Times New Roman"/>
          <w:sz w:val="28"/>
          <w:szCs w:val="28"/>
          <w:lang w:val="uk-UA"/>
        </w:rPr>
        <w:t>істо</w:t>
      </w:r>
      <w:r w:rsidR="00F92A92" w:rsidRPr="00005041">
        <w:rPr>
          <w:rFonts w:ascii="Times New Roman" w:hAnsi="Times New Roman" w:cs="Times New Roman"/>
          <w:sz w:val="28"/>
          <w:szCs w:val="28"/>
          <w:lang w:val="uk-UA"/>
        </w:rPr>
        <w:t xml:space="preserve"> Сторожинець, вул</w:t>
      </w:r>
      <w:r>
        <w:rPr>
          <w:rFonts w:ascii="Times New Roman" w:hAnsi="Times New Roman" w:cs="Times New Roman"/>
          <w:sz w:val="28"/>
          <w:szCs w:val="28"/>
          <w:lang w:val="uk-UA"/>
        </w:rPr>
        <w:t>иця</w:t>
      </w:r>
      <w:r w:rsidR="00F92A92" w:rsidRPr="00005041">
        <w:rPr>
          <w:rFonts w:ascii="Times New Roman" w:hAnsi="Times New Roman" w:cs="Times New Roman"/>
          <w:sz w:val="28"/>
          <w:szCs w:val="28"/>
          <w:lang w:val="uk-UA"/>
        </w:rPr>
        <w:t xml:space="preserve"> </w:t>
      </w:r>
      <w:r w:rsidR="00F92A92">
        <w:rPr>
          <w:rFonts w:ascii="Times New Roman" w:hAnsi="Times New Roman" w:cs="Times New Roman"/>
          <w:sz w:val="28"/>
          <w:szCs w:val="28"/>
          <w:lang w:val="uk-UA"/>
        </w:rPr>
        <w:t>Чернівецька</w:t>
      </w:r>
      <w:r w:rsidR="00F92A92" w:rsidRPr="00005041">
        <w:rPr>
          <w:rFonts w:ascii="Times New Roman" w:hAnsi="Times New Roman" w:cs="Times New Roman"/>
          <w:sz w:val="28"/>
          <w:szCs w:val="28"/>
          <w:lang w:val="uk-UA"/>
        </w:rPr>
        <w:t>,</w:t>
      </w:r>
      <w:r w:rsidR="00F92A9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будинок </w:t>
      </w:r>
      <w:r w:rsidR="00F92A92">
        <w:rPr>
          <w:rFonts w:ascii="Times New Roman" w:hAnsi="Times New Roman" w:cs="Times New Roman"/>
          <w:sz w:val="28"/>
          <w:szCs w:val="28"/>
          <w:lang w:val="uk-UA"/>
        </w:rPr>
        <w:t>24</w:t>
      </w:r>
      <w:r w:rsidR="00F92A92" w:rsidRPr="00005041">
        <w:rPr>
          <w:rFonts w:ascii="Times New Roman" w:hAnsi="Times New Roman" w:cs="Times New Roman"/>
          <w:sz w:val="28"/>
          <w:szCs w:val="28"/>
          <w:lang w:val="uk-UA"/>
        </w:rPr>
        <w:t>.</w:t>
      </w:r>
    </w:p>
    <w:p w14:paraId="5497D2BA" w14:textId="292EE7B9" w:rsidR="00434B9E" w:rsidRPr="00005041" w:rsidRDefault="00434B9E" w:rsidP="0065633C">
      <w:pPr>
        <w:pStyle w:val="ae"/>
        <w:numPr>
          <w:ilvl w:val="1"/>
          <w:numId w:val="28"/>
        </w:numPr>
        <w:tabs>
          <w:tab w:val="left" w:pos="1701"/>
        </w:tabs>
        <w:ind w:left="709" w:firstLine="425"/>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 xml:space="preserve">Сторожинецька </w:t>
      </w:r>
      <w:r w:rsidR="00B005FF">
        <w:rPr>
          <w:rFonts w:ascii="Times New Roman" w:hAnsi="Times New Roman" w:cs="Times New Roman"/>
          <w:sz w:val="28"/>
          <w:szCs w:val="28"/>
          <w:lang w:val="uk-UA"/>
        </w:rPr>
        <w:t>художня</w:t>
      </w:r>
      <w:r w:rsidRPr="00005041">
        <w:rPr>
          <w:rFonts w:ascii="Times New Roman" w:hAnsi="Times New Roman" w:cs="Times New Roman"/>
          <w:sz w:val="28"/>
          <w:szCs w:val="28"/>
          <w:lang w:val="uk-UA"/>
        </w:rPr>
        <w:t xml:space="preserve"> школа</w:t>
      </w:r>
      <w:r w:rsidR="00F92A92" w:rsidRPr="00F92A92">
        <w:rPr>
          <w:rFonts w:ascii="Times New Roman" w:hAnsi="Times New Roman" w:cs="Times New Roman"/>
          <w:b/>
          <w:sz w:val="28"/>
          <w:szCs w:val="28"/>
          <w:lang w:val="uk-UA"/>
        </w:rPr>
        <w:t xml:space="preserve"> </w:t>
      </w:r>
      <w:r w:rsidR="00F92A92" w:rsidRPr="00F92A92">
        <w:rPr>
          <w:rFonts w:ascii="Times New Roman" w:hAnsi="Times New Roman" w:cs="Times New Roman"/>
          <w:sz w:val="28"/>
          <w:szCs w:val="28"/>
          <w:lang w:val="uk-UA"/>
        </w:rPr>
        <w:t>Сторожинецької міської ради Чернівецького району Чернівецької області</w:t>
      </w:r>
      <w:r w:rsidRPr="00005041">
        <w:rPr>
          <w:rFonts w:ascii="Times New Roman" w:hAnsi="Times New Roman" w:cs="Times New Roman"/>
          <w:sz w:val="28"/>
          <w:szCs w:val="28"/>
          <w:lang w:val="uk-UA"/>
        </w:rPr>
        <w:t xml:space="preserve"> (далі – Заклад) є закладом позашкільної освіти сфери культури і здійснює свою діяльність відповідно до </w:t>
      </w:r>
      <w:hyperlink r:id="rId9" w:tgtFrame="_top" w:history="1">
        <w:r w:rsidRPr="00005041">
          <w:rPr>
            <w:rFonts w:ascii="Times New Roman" w:hAnsi="Times New Roman" w:cs="Times New Roman"/>
            <w:sz w:val="28"/>
            <w:szCs w:val="28"/>
            <w:lang w:val="uk-UA"/>
          </w:rPr>
          <w:t>Конституції України</w:t>
        </w:r>
      </w:hyperlink>
      <w:r w:rsidRPr="00005041">
        <w:rPr>
          <w:rFonts w:ascii="Times New Roman" w:hAnsi="Times New Roman" w:cs="Times New Roman"/>
          <w:sz w:val="28"/>
          <w:szCs w:val="28"/>
          <w:lang w:val="uk-UA"/>
        </w:rPr>
        <w:t>, </w:t>
      </w:r>
      <w:hyperlink r:id="rId10" w:tgtFrame="_top" w:history="1">
        <w:r w:rsidRPr="00005041">
          <w:rPr>
            <w:rFonts w:ascii="Times New Roman" w:hAnsi="Times New Roman" w:cs="Times New Roman"/>
            <w:sz w:val="28"/>
            <w:szCs w:val="28"/>
            <w:lang w:val="uk-UA"/>
          </w:rPr>
          <w:t>Законів України «Про освіту</w:t>
        </w:r>
      </w:hyperlink>
      <w:r w:rsidRPr="00005041">
        <w:rPr>
          <w:rFonts w:ascii="Times New Roman" w:hAnsi="Times New Roman" w:cs="Times New Roman"/>
          <w:sz w:val="28"/>
          <w:szCs w:val="28"/>
          <w:lang w:val="uk-UA"/>
        </w:rPr>
        <w:t>», </w:t>
      </w:r>
      <w:hyperlink r:id="rId11" w:tgtFrame="_top" w:history="1">
        <w:r w:rsidRPr="00005041">
          <w:rPr>
            <w:rFonts w:ascii="Times New Roman" w:hAnsi="Times New Roman" w:cs="Times New Roman"/>
            <w:sz w:val="28"/>
            <w:szCs w:val="28"/>
            <w:lang w:val="uk-UA"/>
          </w:rPr>
          <w:t>«Про позашкільну освіту</w:t>
        </w:r>
      </w:hyperlink>
      <w:r w:rsidRPr="00005041">
        <w:rPr>
          <w:rFonts w:ascii="Times New Roman" w:hAnsi="Times New Roman" w:cs="Times New Roman"/>
          <w:sz w:val="28"/>
          <w:szCs w:val="28"/>
          <w:lang w:val="uk-UA"/>
        </w:rPr>
        <w:t>», </w:t>
      </w:r>
      <w:hyperlink r:id="rId12" w:tgtFrame="_top" w:history="1">
        <w:r w:rsidRPr="00005041">
          <w:rPr>
            <w:rFonts w:ascii="Times New Roman" w:hAnsi="Times New Roman" w:cs="Times New Roman"/>
            <w:sz w:val="28"/>
            <w:szCs w:val="28"/>
            <w:lang w:val="uk-UA"/>
          </w:rPr>
          <w:t>«Про культуру</w:t>
        </w:r>
      </w:hyperlink>
      <w:r w:rsidRPr="00005041">
        <w:rPr>
          <w:rFonts w:ascii="Times New Roman" w:hAnsi="Times New Roman" w:cs="Times New Roman"/>
          <w:sz w:val="28"/>
          <w:szCs w:val="28"/>
          <w:lang w:val="uk-UA"/>
        </w:rPr>
        <w:t xml:space="preserve">», інших законів України, актів Президента України, Кабінету Міністрів України, наказів Міністерства культури </w:t>
      </w:r>
      <w:r w:rsidR="00965E13" w:rsidRPr="00965E13">
        <w:rPr>
          <w:rFonts w:ascii="Times New Roman" w:hAnsi="Times New Roman" w:cs="Times New Roman"/>
          <w:sz w:val="28"/>
          <w:szCs w:val="28"/>
          <w:lang w:val="uk-UA"/>
        </w:rPr>
        <w:t xml:space="preserve">та </w:t>
      </w:r>
      <w:r w:rsidR="00D41CBD">
        <w:rPr>
          <w:rFonts w:ascii="Times New Roman" w:hAnsi="Times New Roman" w:cs="Times New Roman"/>
          <w:sz w:val="28"/>
          <w:szCs w:val="28"/>
          <w:lang w:val="uk-UA"/>
        </w:rPr>
        <w:t>стратегічних комунікацій</w:t>
      </w:r>
      <w:r w:rsidR="00965E13">
        <w:rPr>
          <w:rFonts w:ascii="Times New Roman" w:hAnsi="Times New Roman" w:cs="Times New Roman"/>
          <w:b/>
          <w:sz w:val="28"/>
          <w:szCs w:val="28"/>
          <w:lang w:val="uk-UA"/>
        </w:rPr>
        <w:t xml:space="preserve"> </w:t>
      </w:r>
      <w:r w:rsidRPr="00005041">
        <w:rPr>
          <w:rFonts w:ascii="Times New Roman" w:hAnsi="Times New Roman" w:cs="Times New Roman"/>
          <w:sz w:val="28"/>
          <w:szCs w:val="28"/>
          <w:lang w:val="uk-UA"/>
        </w:rPr>
        <w:t>України, наказів Міністерства освіти і науки України, рішень Сторожинецької міської ради</w:t>
      </w:r>
      <w:r w:rsidR="00486152" w:rsidRPr="00486152">
        <w:rPr>
          <w:rFonts w:ascii="Times New Roman" w:hAnsi="Times New Roman" w:cs="Times New Roman"/>
          <w:sz w:val="28"/>
          <w:szCs w:val="28"/>
          <w:lang w:val="uk-UA"/>
        </w:rPr>
        <w:t xml:space="preserve"> </w:t>
      </w:r>
      <w:r w:rsidR="00486152" w:rsidRPr="00F92A92">
        <w:rPr>
          <w:rFonts w:ascii="Times New Roman" w:hAnsi="Times New Roman" w:cs="Times New Roman"/>
          <w:sz w:val="28"/>
          <w:szCs w:val="28"/>
          <w:lang w:val="uk-UA"/>
        </w:rPr>
        <w:t>Чернівецького району Чернівецької області</w:t>
      </w:r>
      <w:r w:rsidRPr="00005041">
        <w:rPr>
          <w:rFonts w:ascii="Times New Roman" w:hAnsi="Times New Roman" w:cs="Times New Roman"/>
          <w:sz w:val="28"/>
          <w:szCs w:val="28"/>
          <w:lang w:val="uk-UA"/>
        </w:rPr>
        <w:t>, р</w:t>
      </w:r>
      <w:r w:rsidR="00486152">
        <w:rPr>
          <w:rFonts w:ascii="Times New Roman" w:hAnsi="Times New Roman" w:cs="Times New Roman"/>
          <w:sz w:val="28"/>
          <w:szCs w:val="28"/>
          <w:lang w:val="uk-UA"/>
        </w:rPr>
        <w:t>іше</w:t>
      </w:r>
      <w:r w:rsidRPr="00005041">
        <w:rPr>
          <w:rFonts w:ascii="Times New Roman" w:hAnsi="Times New Roman" w:cs="Times New Roman"/>
          <w:sz w:val="28"/>
          <w:szCs w:val="28"/>
          <w:lang w:val="uk-UA"/>
        </w:rPr>
        <w:t>нь виконавчого комітету Сторожинецької міської ради</w:t>
      </w:r>
      <w:r w:rsidR="00486152">
        <w:rPr>
          <w:rFonts w:ascii="Times New Roman" w:hAnsi="Times New Roman" w:cs="Times New Roman"/>
          <w:sz w:val="28"/>
          <w:szCs w:val="28"/>
          <w:lang w:val="uk-UA"/>
        </w:rPr>
        <w:t>, розпоряджень міського голови</w:t>
      </w:r>
      <w:r w:rsidRPr="00005041">
        <w:rPr>
          <w:rFonts w:ascii="Times New Roman" w:hAnsi="Times New Roman" w:cs="Times New Roman"/>
          <w:sz w:val="28"/>
          <w:szCs w:val="28"/>
          <w:lang w:val="uk-UA"/>
        </w:rPr>
        <w:t xml:space="preserve">, іншими нормативними актами, що регулюють діяльність навчального закладу та цим  статутом. </w:t>
      </w:r>
    </w:p>
    <w:p w14:paraId="5F7C050E" w14:textId="31699DF8" w:rsidR="00434B9E" w:rsidRDefault="00D41CBD" w:rsidP="0065633C">
      <w:pPr>
        <w:pStyle w:val="ae"/>
        <w:ind w:left="709" w:firstLine="425"/>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434B9E" w:rsidRPr="00005041">
        <w:rPr>
          <w:rFonts w:ascii="Times New Roman" w:hAnsi="Times New Roman" w:cs="Times New Roman"/>
          <w:sz w:val="28"/>
          <w:szCs w:val="28"/>
          <w:lang w:val="uk-UA"/>
        </w:rPr>
        <w:t>аклад  є початковим спеціалізованим мистецьким навчальним закладом сфери культури, початковою ланкою спеціальної мистецької освіти, яка належить до системи позашкільної освіти.</w:t>
      </w:r>
    </w:p>
    <w:p w14:paraId="33DAE1F9" w14:textId="24722718" w:rsidR="00434B9E" w:rsidRPr="00005041" w:rsidRDefault="00434B9E" w:rsidP="0065633C">
      <w:pPr>
        <w:pStyle w:val="ae"/>
        <w:numPr>
          <w:ilvl w:val="1"/>
          <w:numId w:val="28"/>
        </w:numPr>
        <w:tabs>
          <w:tab w:val="left" w:pos="1701"/>
        </w:tabs>
        <w:ind w:left="709" w:firstLine="425"/>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 xml:space="preserve">Заклад заснований на комунальній власності Сторожинецької міської ради </w:t>
      </w:r>
      <w:r w:rsidR="00F92A92" w:rsidRPr="00F92A92">
        <w:rPr>
          <w:rFonts w:ascii="Times New Roman" w:hAnsi="Times New Roman" w:cs="Times New Roman"/>
          <w:sz w:val="28"/>
          <w:szCs w:val="28"/>
          <w:lang w:val="uk-UA"/>
        </w:rPr>
        <w:t>Чернівецького району Чернівецької області</w:t>
      </w:r>
      <w:r w:rsidR="00F92A92" w:rsidRPr="00005041">
        <w:rPr>
          <w:rFonts w:ascii="Times New Roman" w:hAnsi="Times New Roman" w:cs="Times New Roman"/>
          <w:sz w:val="28"/>
          <w:szCs w:val="28"/>
          <w:lang w:val="uk-UA"/>
        </w:rPr>
        <w:t xml:space="preserve"> </w:t>
      </w:r>
      <w:r w:rsidRPr="00005041">
        <w:rPr>
          <w:rFonts w:ascii="Times New Roman" w:hAnsi="Times New Roman" w:cs="Times New Roman"/>
          <w:sz w:val="28"/>
          <w:szCs w:val="28"/>
          <w:lang w:val="uk-UA"/>
        </w:rPr>
        <w:t>у відповідності до Закону України «Про освіту», має статус бюджетної установи.</w:t>
      </w:r>
    </w:p>
    <w:p w14:paraId="6F1BD8E8" w14:textId="695C9F24" w:rsidR="00434B9E" w:rsidRPr="00EF65C7" w:rsidRDefault="00434B9E" w:rsidP="0065633C">
      <w:pPr>
        <w:pStyle w:val="ae"/>
        <w:tabs>
          <w:tab w:val="left" w:pos="1701"/>
        </w:tabs>
        <w:ind w:left="709" w:firstLine="425"/>
        <w:jc w:val="both"/>
        <w:rPr>
          <w:rFonts w:ascii="Times New Roman" w:hAnsi="Times New Roman" w:cs="Times New Roman"/>
          <w:sz w:val="28"/>
          <w:szCs w:val="28"/>
          <w:lang w:val="uk-UA"/>
        </w:rPr>
      </w:pPr>
      <w:r w:rsidRPr="00EF65C7">
        <w:rPr>
          <w:rFonts w:ascii="Times New Roman" w:hAnsi="Times New Roman" w:cs="Times New Roman"/>
          <w:sz w:val="28"/>
          <w:szCs w:val="28"/>
          <w:lang w:val="uk-UA"/>
        </w:rPr>
        <w:t>1.</w:t>
      </w:r>
      <w:r w:rsidR="00EF65C7" w:rsidRPr="00EF65C7">
        <w:rPr>
          <w:rFonts w:ascii="Times New Roman" w:hAnsi="Times New Roman" w:cs="Times New Roman"/>
          <w:sz w:val="28"/>
          <w:szCs w:val="28"/>
          <w:lang w:val="uk-UA"/>
        </w:rPr>
        <w:t>5</w:t>
      </w:r>
      <w:r w:rsidRPr="00EF65C7">
        <w:rPr>
          <w:rFonts w:ascii="Times New Roman" w:hAnsi="Times New Roman" w:cs="Times New Roman"/>
          <w:sz w:val="28"/>
          <w:szCs w:val="28"/>
          <w:lang w:val="uk-UA"/>
        </w:rPr>
        <w:t>. Засновником (власником) закладу є Сторожинецька міська рада</w:t>
      </w:r>
      <w:r w:rsidR="00486152" w:rsidRPr="00486152">
        <w:rPr>
          <w:rFonts w:ascii="Times New Roman" w:hAnsi="Times New Roman" w:cs="Times New Roman"/>
          <w:sz w:val="28"/>
          <w:szCs w:val="28"/>
          <w:lang w:val="uk-UA"/>
        </w:rPr>
        <w:t xml:space="preserve"> </w:t>
      </w:r>
      <w:r w:rsidR="00486152" w:rsidRPr="00F92A92">
        <w:rPr>
          <w:rFonts w:ascii="Times New Roman" w:hAnsi="Times New Roman" w:cs="Times New Roman"/>
          <w:sz w:val="28"/>
          <w:szCs w:val="28"/>
          <w:lang w:val="uk-UA"/>
        </w:rPr>
        <w:t>Чернівецького району Чернівецької області</w:t>
      </w:r>
      <w:r w:rsidRPr="00EF65C7">
        <w:rPr>
          <w:rFonts w:ascii="Times New Roman" w:hAnsi="Times New Roman" w:cs="Times New Roman"/>
          <w:sz w:val="28"/>
          <w:szCs w:val="28"/>
          <w:lang w:val="uk-UA"/>
        </w:rPr>
        <w:t>.</w:t>
      </w:r>
    </w:p>
    <w:p w14:paraId="5767405B" w14:textId="68E22354" w:rsidR="007D2BA7" w:rsidRPr="00EF65C7" w:rsidRDefault="00434B9E" w:rsidP="0065633C">
      <w:pPr>
        <w:tabs>
          <w:tab w:val="clear" w:pos="718"/>
          <w:tab w:val="left" w:pos="993"/>
        </w:tabs>
        <w:ind w:left="709" w:firstLine="425"/>
        <w:jc w:val="both"/>
        <w:rPr>
          <w:color w:val="auto"/>
          <w:sz w:val="28"/>
          <w:szCs w:val="28"/>
          <w:lang w:val="uk-UA"/>
        </w:rPr>
      </w:pPr>
      <w:r w:rsidRPr="00EF65C7">
        <w:rPr>
          <w:color w:val="auto"/>
          <w:sz w:val="28"/>
          <w:szCs w:val="28"/>
          <w:lang w:val="uk-UA"/>
        </w:rPr>
        <w:t>1.</w:t>
      </w:r>
      <w:r w:rsidR="00EF65C7" w:rsidRPr="00EF65C7">
        <w:rPr>
          <w:color w:val="auto"/>
          <w:sz w:val="28"/>
          <w:szCs w:val="28"/>
          <w:lang w:val="uk-UA"/>
        </w:rPr>
        <w:t>6</w:t>
      </w:r>
      <w:r w:rsidR="007D2BA7" w:rsidRPr="00EF65C7">
        <w:rPr>
          <w:color w:val="auto"/>
          <w:sz w:val="28"/>
          <w:szCs w:val="28"/>
          <w:lang w:val="uk-UA"/>
        </w:rPr>
        <w:t>. Заклад  є юридичною особою, діє на підставі статуту, має самостійний кошторис, самостійний баланс та інші атрибути юридичної особи.</w:t>
      </w:r>
    </w:p>
    <w:p w14:paraId="2F1CCDD5" w14:textId="3D72A961" w:rsidR="00A2539E" w:rsidRPr="00EF65C7" w:rsidRDefault="00687C4D" w:rsidP="0065633C">
      <w:pPr>
        <w:tabs>
          <w:tab w:val="clear" w:pos="718"/>
          <w:tab w:val="left" w:pos="993"/>
        </w:tabs>
        <w:ind w:left="709" w:firstLine="426"/>
        <w:jc w:val="both"/>
        <w:rPr>
          <w:color w:val="auto"/>
          <w:sz w:val="28"/>
          <w:szCs w:val="28"/>
          <w:lang w:val="uk-UA"/>
        </w:rPr>
      </w:pPr>
      <w:r w:rsidRPr="00EF65C7">
        <w:rPr>
          <w:color w:val="auto"/>
          <w:sz w:val="28"/>
          <w:szCs w:val="28"/>
          <w:lang w:val="uk-UA"/>
        </w:rPr>
        <w:t>1.</w:t>
      </w:r>
      <w:r w:rsidR="00EF65C7" w:rsidRPr="00EF65C7">
        <w:rPr>
          <w:color w:val="auto"/>
          <w:sz w:val="28"/>
          <w:szCs w:val="28"/>
          <w:lang w:val="uk-UA"/>
        </w:rPr>
        <w:t>7</w:t>
      </w:r>
      <w:r w:rsidRPr="00EF65C7">
        <w:rPr>
          <w:color w:val="auto"/>
          <w:sz w:val="28"/>
          <w:szCs w:val="28"/>
          <w:lang w:val="uk-UA"/>
        </w:rPr>
        <w:t xml:space="preserve">. </w:t>
      </w:r>
      <w:r w:rsidR="00797AAA" w:rsidRPr="00EF65C7">
        <w:rPr>
          <w:color w:val="auto"/>
          <w:sz w:val="28"/>
          <w:szCs w:val="28"/>
          <w:lang w:val="uk-UA"/>
        </w:rPr>
        <w:t xml:space="preserve">Заклад </w:t>
      </w:r>
      <w:r w:rsidR="00A2539E" w:rsidRPr="00EF65C7">
        <w:rPr>
          <w:color w:val="auto"/>
          <w:sz w:val="28"/>
          <w:szCs w:val="28"/>
          <w:lang w:val="uk-UA"/>
        </w:rPr>
        <w:t>провадить свою діяльність за такими напрямами позашкільної освіти:</w:t>
      </w:r>
    </w:p>
    <w:p w14:paraId="7F1137FF" w14:textId="7971147A" w:rsidR="00A2539E" w:rsidRPr="00EF65C7" w:rsidRDefault="0065633C" w:rsidP="0065633C">
      <w:pPr>
        <w:tabs>
          <w:tab w:val="clear" w:pos="718"/>
          <w:tab w:val="left" w:pos="993"/>
        </w:tabs>
        <w:ind w:left="709" w:firstLine="0"/>
        <w:jc w:val="both"/>
        <w:rPr>
          <w:color w:val="auto"/>
          <w:sz w:val="28"/>
          <w:szCs w:val="28"/>
          <w:lang w:val="uk-UA"/>
        </w:rPr>
      </w:pPr>
      <w:r>
        <w:rPr>
          <w:color w:val="auto"/>
          <w:sz w:val="28"/>
          <w:szCs w:val="28"/>
          <w:lang w:val="uk-UA"/>
        </w:rPr>
        <w:t xml:space="preserve">- </w:t>
      </w:r>
      <w:r w:rsidR="00A2539E" w:rsidRPr="00EF65C7">
        <w:rPr>
          <w:color w:val="auto"/>
          <w:sz w:val="28"/>
          <w:szCs w:val="28"/>
          <w:lang w:val="uk-UA"/>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529E26C0" w14:textId="57DDEEEA" w:rsidR="00A2539E" w:rsidRPr="00EF65C7" w:rsidRDefault="0065633C" w:rsidP="0065633C">
      <w:pPr>
        <w:tabs>
          <w:tab w:val="clear" w:pos="718"/>
          <w:tab w:val="left" w:pos="993"/>
        </w:tabs>
        <w:ind w:left="709" w:firstLine="0"/>
        <w:jc w:val="both"/>
        <w:rPr>
          <w:color w:val="auto"/>
          <w:sz w:val="28"/>
          <w:szCs w:val="28"/>
          <w:lang w:val="uk-UA"/>
        </w:rPr>
      </w:pPr>
      <w:r>
        <w:rPr>
          <w:color w:val="auto"/>
          <w:sz w:val="28"/>
          <w:szCs w:val="28"/>
          <w:lang w:val="uk-UA"/>
        </w:rPr>
        <w:t xml:space="preserve">- </w:t>
      </w:r>
      <w:r w:rsidR="00A2539E" w:rsidRPr="00EF65C7">
        <w:rPr>
          <w:color w:val="auto"/>
          <w:sz w:val="28"/>
          <w:szCs w:val="28"/>
          <w:lang w:val="uk-UA"/>
        </w:rPr>
        <w:t xml:space="preserve">мистецький, що забезпечує набуття здобувачами спеціальних мистецьких виконавських </w:t>
      </w:r>
      <w:proofErr w:type="spellStart"/>
      <w:r w:rsidR="00A2539E" w:rsidRPr="00EF65C7">
        <w:rPr>
          <w:color w:val="auto"/>
          <w:sz w:val="28"/>
          <w:szCs w:val="28"/>
          <w:lang w:val="uk-UA"/>
        </w:rPr>
        <w:t>компетентностей</w:t>
      </w:r>
      <w:proofErr w:type="spellEnd"/>
      <w:r w:rsidR="00A2539E" w:rsidRPr="00EF65C7">
        <w:rPr>
          <w:color w:val="auto"/>
          <w:sz w:val="28"/>
          <w:szCs w:val="28"/>
          <w:lang w:val="uk-UA"/>
        </w:rPr>
        <w:t xml:space="preserve"> у процесі активної мистецької діяльності.</w:t>
      </w:r>
    </w:p>
    <w:p w14:paraId="29F62302" w14:textId="6543A715" w:rsidR="003D36E9" w:rsidRPr="006B066C" w:rsidRDefault="00EF65C7" w:rsidP="0065633C">
      <w:pPr>
        <w:tabs>
          <w:tab w:val="clear" w:pos="718"/>
          <w:tab w:val="left" w:pos="993"/>
        </w:tabs>
        <w:ind w:left="709" w:firstLine="426"/>
        <w:jc w:val="both"/>
        <w:rPr>
          <w:color w:val="auto"/>
          <w:sz w:val="28"/>
          <w:szCs w:val="28"/>
          <w:lang w:val="uk-UA"/>
        </w:rPr>
      </w:pPr>
      <w:r w:rsidRPr="00EF65C7">
        <w:rPr>
          <w:sz w:val="28"/>
          <w:szCs w:val="28"/>
          <w:lang w:val="uk-UA"/>
        </w:rPr>
        <w:t>1.8</w:t>
      </w:r>
      <w:r w:rsidR="00687C4D" w:rsidRPr="00EF65C7">
        <w:rPr>
          <w:sz w:val="28"/>
          <w:szCs w:val="28"/>
          <w:lang w:val="uk-UA"/>
        </w:rPr>
        <w:t xml:space="preserve">. </w:t>
      </w:r>
      <w:r w:rsidR="003D36E9" w:rsidRPr="006B066C">
        <w:rPr>
          <w:color w:val="auto"/>
          <w:sz w:val="28"/>
          <w:szCs w:val="28"/>
          <w:lang w:val="uk-UA"/>
        </w:rPr>
        <w:t xml:space="preserve">Заклад може організовувати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 Початкова мистецька освіта може здобуватися одночасно із здобуттям дошкільної, повної загальної середньої, </w:t>
      </w:r>
      <w:r w:rsidR="003D36E9" w:rsidRPr="006B066C">
        <w:rPr>
          <w:color w:val="auto"/>
          <w:sz w:val="28"/>
          <w:szCs w:val="28"/>
          <w:lang w:val="uk-UA"/>
        </w:rPr>
        <w:lastRenderedPageBreak/>
        <w:t xml:space="preserve">професійної (професійно-технічної) та фахової </w:t>
      </w:r>
      <w:proofErr w:type="spellStart"/>
      <w:r w:rsidR="003D36E9" w:rsidRPr="006B066C">
        <w:rPr>
          <w:color w:val="auto"/>
          <w:sz w:val="28"/>
          <w:szCs w:val="28"/>
          <w:lang w:val="uk-UA"/>
        </w:rPr>
        <w:t>передвищої</w:t>
      </w:r>
      <w:proofErr w:type="spellEnd"/>
      <w:r w:rsidR="003D36E9" w:rsidRPr="006B066C">
        <w:rPr>
          <w:color w:val="auto"/>
          <w:sz w:val="28"/>
          <w:szCs w:val="28"/>
          <w:lang w:val="uk-UA"/>
        </w:rPr>
        <w:t xml:space="preserve"> освіти, а також незалежно від здобуття рівня освіти. </w:t>
      </w:r>
      <w:r w:rsidR="003D36E9" w:rsidRPr="004D6D10">
        <w:rPr>
          <w:color w:val="auto"/>
          <w:sz w:val="28"/>
          <w:szCs w:val="28"/>
          <w:lang w:val="uk-UA"/>
        </w:rPr>
        <w:t>Компетентності</w:t>
      </w:r>
      <w:r w:rsidR="004D6D10" w:rsidRPr="004D6D10">
        <w:rPr>
          <w:color w:val="auto"/>
          <w:sz w:val="28"/>
          <w:szCs w:val="28"/>
          <w:lang w:val="uk-UA"/>
        </w:rPr>
        <w:t xml:space="preserve"> (знання, вміння, навички)</w:t>
      </w:r>
      <w:r w:rsidR="003D36E9" w:rsidRPr="004D6D10">
        <w:rPr>
          <w:color w:val="auto"/>
          <w:sz w:val="28"/>
          <w:szCs w:val="28"/>
          <w:lang w:val="uk-UA"/>
        </w:rPr>
        <w:t>,</w:t>
      </w:r>
      <w:r w:rsidR="003D36E9" w:rsidRPr="006B066C">
        <w:rPr>
          <w:color w:val="auto"/>
          <w:sz w:val="28"/>
          <w:szCs w:val="28"/>
          <w:lang w:val="uk-UA"/>
        </w:rPr>
        <w:t xml:space="preserve"> здобуті за освітніми програмами початкової мистецької освіти, можуть враховуватися та визнаватися на відповідному рівні формальної освіти.</w:t>
      </w:r>
    </w:p>
    <w:p w14:paraId="62A9BE78" w14:textId="77777777" w:rsidR="003D36E9" w:rsidRPr="006B066C" w:rsidRDefault="003D36E9" w:rsidP="0065633C">
      <w:pPr>
        <w:tabs>
          <w:tab w:val="clear" w:pos="718"/>
          <w:tab w:val="left" w:pos="993"/>
        </w:tabs>
        <w:ind w:left="709" w:firstLine="426"/>
        <w:jc w:val="both"/>
        <w:rPr>
          <w:color w:val="auto"/>
          <w:sz w:val="28"/>
          <w:szCs w:val="28"/>
          <w:lang w:val="uk-UA"/>
        </w:rPr>
      </w:pPr>
      <w:r w:rsidRPr="006B066C">
        <w:rPr>
          <w:color w:val="auto"/>
          <w:sz w:val="28"/>
          <w:szCs w:val="28"/>
          <w:lang w:val="uk-UA"/>
        </w:rPr>
        <w:t>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389138AE" w14:textId="0924169C" w:rsidR="00797AAA" w:rsidRPr="00EF65C7" w:rsidRDefault="00797AAA" w:rsidP="0065633C">
      <w:pPr>
        <w:tabs>
          <w:tab w:val="clear" w:pos="718"/>
          <w:tab w:val="left" w:pos="993"/>
        </w:tabs>
        <w:ind w:left="709" w:firstLine="426"/>
        <w:jc w:val="both"/>
        <w:rPr>
          <w:color w:val="auto"/>
          <w:sz w:val="28"/>
          <w:szCs w:val="28"/>
          <w:lang w:val="uk-UA"/>
        </w:rPr>
      </w:pPr>
      <w:r w:rsidRPr="00EF65C7">
        <w:rPr>
          <w:color w:val="auto"/>
          <w:sz w:val="28"/>
          <w:szCs w:val="28"/>
          <w:lang w:val="uk-UA"/>
        </w:rPr>
        <w:t>1.</w:t>
      </w:r>
      <w:r w:rsidR="00EF65C7" w:rsidRPr="00EF65C7">
        <w:rPr>
          <w:color w:val="auto"/>
          <w:sz w:val="28"/>
          <w:szCs w:val="28"/>
          <w:lang w:val="uk-UA"/>
        </w:rPr>
        <w:t>9</w:t>
      </w:r>
      <w:r w:rsidRPr="00EF65C7">
        <w:rPr>
          <w:color w:val="auto"/>
          <w:sz w:val="28"/>
          <w:szCs w:val="28"/>
          <w:lang w:val="uk-UA"/>
        </w:rPr>
        <w:t>.</w:t>
      </w:r>
      <w:r w:rsidR="007D2BA7" w:rsidRPr="00EF65C7">
        <w:rPr>
          <w:color w:val="auto"/>
          <w:sz w:val="28"/>
          <w:szCs w:val="28"/>
          <w:lang w:val="uk-UA"/>
        </w:rPr>
        <w:t xml:space="preserve"> </w:t>
      </w:r>
      <w:r w:rsidRPr="00EF65C7">
        <w:rPr>
          <w:color w:val="auto"/>
          <w:sz w:val="28"/>
          <w:szCs w:val="28"/>
          <w:lang w:val="uk-UA"/>
        </w:rPr>
        <w:t xml:space="preserve">Інституційний аудит та громадська акредитація закладу здійснюються на підставах та </w:t>
      </w:r>
      <w:r w:rsidR="00D93D65" w:rsidRPr="00EF65C7">
        <w:rPr>
          <w:color w:val="auto"/>
          <w:sz w:val="28"/>
          <w:szCs w:val="28"/>
          <w:lang w:val="uk-UA"/>
        </w:rPr>
        <w:t>у</w:t>
      </w:r>
      <w:r w:rsidRPr="00EF65C7">
        <w:rPr>
          <w:color w:val="auto"/>
          <w:sz w:val="28"/>
          <w:szCs w:val="28"/>
          <w:lang w:val="uk-UA"/>
        </w:rPr>
        <w:t xml:space="preserve"> порядку, визначених законодавством</w:t>
      </w:r>
      <w:r w:rsidR="002B4B38" w:rsidRPr="00EF65C7">
        <w:rPr>
          <w:color w:val="auto"/>
          <w:sz w:val="28"/>
          <w:szCs w:val="28"/>
          <w:lang w:val="uk-UA"/>
        </w:rPr>
        <w:t xml:space="preserve"> України</w:t>
      </w:r>
      <w:r w:rsidRPr="00EF65C7">
        <w:rPr>
          <w:color w:val="auto"/>
          <w:sz w:val="28"/>
          <w:szCs w:val="28"/>
          <w:lang w:val="uk-UA"/>
        </w:rPr>
        <w:t>.</w:t>
      </w:r>
    </w:p>
    <w:p w14:paraId="36384DD1" w14:textId="70E79704" w:rsidR="00797AAA" w:rsidRPr="00EF65C7" w:rsidRDefault="00797AAA" w:rsidP="0065633C">
      <w:pPr>
        <w:tabs>
          <w:tab w:val="clear" w:pos="718"/>
          <w:tab w:val="left" w:pos="993"/>
        </w:tabs>
        <w:ind w:left="709" w:firstLine="426"/>
        <w:jc w:val="both"/>
        <w:rPr>
          <w:color w:val="auto"/>
          <w:sz w:val="28"/>
          <w:szCs w:val="28"/>
          <w:lang w:val="uk-UA"/>
        </w:rPr>
      </w:pPr>
      <w:r w:rsidRPr="00EF65C7">
        <w:rPr>
          <w:color w:val="auto"/>
          <w:sz w:val="28"/>
          <w:szCs w:val="28"/>
          <w:lang w:val="uk-UA"/>
        </w:rPr>
        <w:t>1.</w:t>
      </w:r>
      <w:r w:rsidR="00EF65C7" w:rsidRPr="00EF65C7">
        <w:rPr>
          <w:color w:val="auto"/>
          <w:sz w:val="28"/>
          <w:szCs w:val="28"/>
          <w:lang w:val="uk-UA"/>
        </w:rPr>
        <w:t>10</w:t>
      </w:r>
      <w:r w:rsidRPr="00EF65C7">
        <w:rPr>
          <w:color w:val="auto"/>
          <w:sz w:val="28"/>
          <w:szCs w:val="28"/>
          <w:lang w:val="uk-UA"/>
        </w:rPr>
        <w:t xml:space="preserve">. </w:t>
      </w:r>
      <w:r w:rsidR="006B1DC3">
        <w:rPr>
          <w:color w:val="auto"/>
          <w:sz w:val="28"/>
          <w:szCs w:val="28"/>
          <w:lang w:val="uk-UA"/>
        </w:rPr>
        <w:t>Засновник закладу</w:t>
      </w:r>
      <w:r w:rsidRPr="007536B7">
        <w:rPr>
          <w:color w:val="FF0000"/>
          <w:sz w:val="28"/>
          <w:szCs w:val="28"/>
          <w:lang w:val="uk-UA"/>
        </w:rPr>
        <w:t xml:space="preserve"> </w:t>
      </w:r>
      <w:r w:rsidRPr="00EF65C7">
        <w:rPr>
          <w:color w:val="auto"/>
          <w:sz w:val="28"/>
          <w:szCs w:val="28"/>
          <w:lang w:val="uk-UA"/>
        </w:rPr>
        <w:t>забезпечу</w:t>
      </w:r>
      <w:r w:rsidR="004D6D10">
        <w:rPr>
          <w:color w:val="auto"/>
          <w:sz w:val="28"/>
          <w:szCs w:val="28"/>
          <w:lang w:val="uk-UA"/>
        </w:rPr>
        <w:t>є</w:t>
      </w:r>
      <w:r w:rsidRPr="00EF65C7">
        <w:rPr>
          <w:color w:val="auto"/>
          <w:sz w:val="28"/>
          <w:szCs w:val="28"/>
          <w:lang w:val="uk-UA"/>
        </w:rPr>
        <w:t xml:space="preserve"> доступ до початкової мистецької освіти громадян за місцем проживання шляхом відкриття, утримання, матеріально-технічного забезпечення та фінансування </w:t>
      </w:r>
      <w:r w:rsidR="00D93D65" w:rsidRPr="00EF65C7">
        <w:rPr>
          <w:color w:val="auto"/>
          <w:sz w:val="28"/>
          <w:szCs w:val="28"/>
          <w:lang w:val="uk-UA"/>
        </w:rPr>
        <w:t>закладу</w:t>
      </w:r>
      <w:r w:rsidRPr="00EF65C7">
        <w:rPr>
          <w:color w:val="auto"/>
          <w:sz w:val="28"/>
          <w:szCs w:val="28"/>
          <w:lang w:val="uk-UA"/>
        </w:rPr>
        <w:t xml:space="preserve">, </w:t>
      </w:r>
      <w:r w:rsidR="00D93D65" w:rsidRPr="00EF65C7">
        <w:rPr>
          <w:color w:val="auto"/>
          <w:sz w:val="28"/>
          <w:szCs w:val="28"/>
          <w:lang w:val="uk-UA"/>
        </w:rPr>
        <w:t>його</w:t>
      </w:r>
      <w:r w:rsidRPr="00EF65C7">
        <w:rPr>
          <w:color w:val="auto"/>
          <w:sz w:val="28"/>
          <w:szCs w:val="28"/>
          <w:lang w:val="uk-UA"/>
        </w:rPr>
        <w:t xml:space="preserve"> філій та класів відповідно до освітніх, культурних, духовних потреб та запитів населення.</w:t>
      </w:r>
    </w:p>
    <w:p w14:paraId="290E2644" w14:textId="33C423D1" w:rsidR="002B4B38" w:rsidRPr="0065633C" w:rsidRDefault="002B4B38" w:rsidP="0065633C">
      <w:pPr>
        <w:tabs>
          <w:tab w:val="clear" w:pos="718"/>
          <w:tab w:val="left" w:pos="993"/>
        </w:tabs>
        <w:ind w:left="709" w:firstLine="426"/>
        <w:jc w:val="both"/>
        <w:rPr>
          <w:b/>
          <w:bCs/>
          <w:color w:val="auto"/>
          <w:sz w:val="28"/>
          <w:szCs w:val="28"/>
          <w:lang w:val="uk-UA"/>
        </w:rPr>
      </w:pPr>
      <w:r w:rsidRPr="0065633C">
        <w:rPr>
          <w:b/>
          <w:bCs/>
          <w:color w:val="auto"/>
          <w:sz w:val="28"/>
          <w:szCs w:val="28"/>
          <w:lang w:val="uk-UA"/>
        </w:rPr>
        <w:t>1.</w:t>
      </w:r>
      <w:r w:rsidR="007D2BA7" w:rsidRPr="0065633C">
        <w:rPr>
          <w:b/>
          <w:bCs/>
          <w:color w:val="auto"/>
          <w:sz w:val="28"/>
          <w:szCs w:val="28"/>
          <w:lang w:val="uk-UA"/>
        </w:rPr>
        <w:t>1</w:t>
      </w:r>
      <w:r w:rsidR="00EF65C7" w:rsidRPr="0065633C">
        <w:rPr>
          <w:b/>
          <w:bCs/>
          <w:color w:val="auto"/>
          <w:sz w:val="28"/>
          <w:szCs w:val="28"/>
          <w:lang w:val="uk-UA"/>
        </w:rPr>
        <w:t>1</w:t>
      </w:r>
      <w:r w:rsidRPr="0065633C">
        <w:rPr>
          <w:b/>
          <w:bCs/>
          <w:color w:val="auto"/>
          <w:sz w:val="28"/>
          <w:szCs w:val="28"/>
          <w:lang w:val="uk-UA"/>
        </w:rPr>
        <w:t>.</w:t>
      </w:r>
      <w:r w:rsidR="00005041" w:rsidRPr="0065633C">
        <w:rPr>
          <w:b/>
          <w:bCs/>
          <w:color w:val="auto"/>
          <w:sz w:val="28"/>
          <w:szCs w:val="28"/>
          <w:lang w:val="uk-UA"/>
        </w:rPr>
        <w:t xml:space="preserve"> </w:t>
      </w:r>
      <w:r w:rsidRPr="0065633C">
        <w:rPr>
          <w:b/>
          <w:bCs/>
          <w:color w:val="auto"/>
          <w:sz w:val="28"/>
          <w:szCs w:val="28"/>
          <w:lang w:val="uk-UA"/>
        </w:rPr>
        <w:t xml:space="preserve">Повне найменування закладу: </w:t>
      </w:r>
      <w:r w:rsidR="00434B9E" w:rsidRPr="0065633C">
        <w:rPr>
          <w:b/>
          <w:bCs/>
          <w:sz w:val="28"/>
          <w:szCs w:val="28"/>
          <w:lang w:val="uk-UA"/>
        </w:rPr>
        <w:t xml:space="preserve">Сторожинецька </w:t>
      </w:r>
      <w:r w:rsidR="00B005FF" w:rsidRPr="0065633C">
        <w:rPr>
          <w:b/>
          <w:bCs/>
          <w:sz w:val="28"/>
          <w:szCs w:val="28"/>
          <w:lang w:val="uk-UA"/>
        </w:rPr>
        <w:t>художня</w:t>
      </w:r>
      <w:r w:rsidR="00434B9E" w:rsidRPr="0065633C">
        <w:rPr>
          <w:b/>
          <w:bCs/>
          <w:sz w:val="28"/>
          <w:szCs w:val="28"/>
          <w:lang w:val="uk-UA"/>
        </w:rPr>
        <w:t xml:space="preserve"> школа Сторожинецької міської ради Чернівецького району Чернівецької області</w:t>
      </w:r>
      <w:r w:rsidRPr="0065633C">
        <w:rPr>
          <w:b/>
          <w:bCs/>
          <w:color w:val="auto"/>
          <w:sz w:val="28"/>
          <w:szCs w:val="28"/>
          <w:lang w:val="uk-UA"/>
        </w:rPr>
        <w:t>.</w:t>
      </w:r>
    </w:p>
    <w:p w14:paraId="1EDEC24A" w14:textId="5B5A30C0" w:rsidR="002B4B38" w:rsidRPr="0065633C" w:rsidRDefault="002B4B38" w:rsidP="0065633C">
      <w:pPr>
        <w:tabs>
          <w:tab w:val="clear" w:pos="718"/>
        </w:tabs>
        <w:ind w:left="709" w:firstLine="426"/>
        <w:jc w:val="both"/>
        <w:rPr>
          <w:b/>
          <w:bCs/>
          <w:color w:val="auto"/>
          <w:sz w:val="28"/>
          <w:szCs w:val="28"/>
          <w:lang w:val="uk-UA"/>
        </w:rPr>
      </w:pPr>
      <w:r w:rsidRPr="0065633C">
        <w:rPr>
          <w:b/>
          <w:bCs/>
          <w:color w:val="auto"/>
          <w:sz w:val="28"/>
          <w:szCs w:val="28"/>
          <w:lang w:val="uk-UA"/>
        </w:rPr>
        <w:t>Скорочене найменування закладу:</w:t>
      </w:r>
      <w:r w:rsidRPr="0065633C">
        <w:rPr>
          <w:b/>
          <w:bCs/>
          <w:color w:val="auto"/>
          <w:lang w:val="uk-UA"/>
        </w:rPr>
        <w:t xml:space="preserve"> </w:t>
      </w:r>
      <w:r w:rsidR="00434B9E" w:rsidRPr="0065633C">
        <w:rPr>
          <w:b/>
          <w:bCs/>
          <w:sz w:val="28"/>
          <w:szCs w:val="28"/>
          <w:lang w:val="uk-UA"/>
        </w:rPr>
        <w:t xml:space="preserve">Сторожинецька </w:t>
      </w:r>
      <w:r w:rsidR="00B005FF" w:rsidRPr="0065633C">
        <w:rPr>
          <w:b/>
          <w:bCs/>
          <w:sz w:val="28"/>
          <w:szCs w:val="28"/>
          <w:lang w:val="uk-UA"/>
        </w:rPr>
        <w:t>Х</w:t>
      </w:r>
      <w:r w:rsidR="00434B9E" w:rsidRPr="0065633C">
        <w:rPr>
          <w:b/>
          <w:bCs/>
          <w:sz w:val="28"/>
          <w:szCs w:val="28"/>
          <w:lang w:val="uk-UA"/>
        </w:rPr>
        <w:t>Ш.</w:t>
      </w:r>
    </w:p>
    <w:p w14:paraId="0645BC65" w14:textId="77777777" w:rsidR="00005041" w:rsidRPr="00005041" w:rsidRDefault="00005041" w:rsidP="0065633C">
      <w:pPr>
        <w:pStyle w:val="ae"/>
        <w:jc w:val="both"/>
        <w:rPr>
          <w:rFonts w:ascii="Times New Roman" w:hAnsi="Times New Roman" w:cs="Times New Roman"/>
          <w:sz w:val="28"/>
          <w:szCs w:val="28"/>
          <w:lang w:val="uk-UA"/>
        </w:rPr>
      </w:pPr>
    </w:p>
    <w:p w14:paraId="0F72E44B" w14:textId="73F0084B" w:rsidR="00005041" w:rsidRPr="007D7FC2" w:rsidRDefault="00687C4D" w:rsidP="0065633C">
      <w:pPr>
        <w:pStyle w:val="aa"/>
        <w:numPr>
          <w:ilvl w:val="0"/>
          <w:numId w:val="4"/>
        </w:numPr>
        <w:tabs>
          <w:tab w:val="clear" w:pos="718"/>
        </w:tabs>
        <w:ind w:left="709" w:firstLine="426"/>
        <w:jc w:val="both"/>
        <w:rPr>
          <w:b/>
          <w:color w:val="auto"/>
          <w:sz w:val="28"/>
          <w:szCs w:val="28"/>
          <w:lang w:val="uk-UA"/>
          <w14:shadow w14:blurRad="50800" w14:dist="38100" w14:dir="2700000" w14:sx="100000" w14:sy="100000" w14:kx="0" w14:ky="0" w14:algn="tl">
            <w14:srgbClr w14:val="000000">
              <w14:alpha w14:val="60000"/>
            </w14:srgbClr>
          </w14:shadow>
        </w:rPr>
      </w:pPr>
      <w:r w:rsidRPr="007D7FC2">
        <w:rPr>
          <w:b/>
          <w:color w:val="auto"/>
          <w:sz w:val="28"/>
          <w:szCs w:val="28"/>
          <w:lang w:val="uk-UA"/>
          <w14:shadow w14:blurRad="50800" w14:dist="38100" w14:dir="2700000" w14:sx="100000" w14:sy="100000" w14:kx="0" w14:ky="0" w14:algn="tl">
            <w14:srgbClr w14:val="000000">
              <w14:alpha w14:val="60000"/>
            </w14:srgbClr>
          </w14:shadow>
        </w:rPr>
        <w:t>ОРГАНІЗАЦІЙНО</w:t>
      </w:r>
      <w:r w:rsidR="00BE4C26">
        <w:rPr>
          <w:b/>
          <w:color w:val="auto"/>
          <w:sz w:val="28"/>
          <w:szCs w:val="28"/>
          <w:lang w:val="uk-UA"/>
          <w14:shadow w14:blurRad="50800" w14:dist="38100" w14:dir="2700000" w14:sx="100000" w14:sy="100000" w14:kx="0" w14:ky="0" w14:algn="tl">
            <w14:srgbClr w14:val="000000">
              <w14:alpha w14:val="60000"/>
            </w14:srgbClr>
          </w14:shadow>
        </w:rPr>
        <w:t xml:space="preserve"> - </w:t>
      </w:r>
      <w:r w:rsidRPr="007D7FC2">
        <w:rPr>
          <w:b/>
          <w:color w:val="auto"/>
          <w:sz w:val="28"/>
          <w:szCs w:val="28"/>
          <w:lang w:val="uk-UA"/>
          <w14:shadow w14:blurRad="50800" w14:dist="38100" w14:dir="2700000" w14:sx="100000" w14:sy="100000" w14:kx="0" w14:ky="0" w14:algn="tl">
            <w14:srgbClr w14:val="000000">
              <w14:alpha w14:val="60000"/>
            </w14:srgbClr>
          </w14:shadow>
        </w:rPr>
        <w:t>ПРАВОВІ ЗАСАДИ ДІЯЛЬНОСТІ ЗАКЛАДУ</w:t>
      </w:r>
    </w:p>
    <w:p w14:paraId="34BC0218" w14:textId="77777777" w:rsidR="00687C4D" w:rsidRPr="00005041" w:rsidRDefault="00687C4D" w:rsidP="0065633C">
      <w:pPr>
        <w:numPr>
          <w:ilvl w:val="1"/>
          <w:numId w:val="4"/>
        </w:numPr>
        <w:tabs>
          <w:tab w:val="clear" w:pos="718"/>
          <w:tab w:val="left" w:pos="426"/>
          <w:tab w:val="num" w:pos="576"/>
          <w:tab w:val="left" w:pos="993"/>
        </w:tabs>
        <w:ind w:left="709" w:firstLine="426"/>
        <w:jc w:val="both"/>
        <w:rPr>
          <w:color w:val="auto"/>
          <w:sz w:val="28"/>
          <w:szCs w:val="28"/>
          <w:lang w:val="uk-UA"/>
        </w:rPr>
      </w:pPr>
      <w:r w:rsidRPr="00005041">
        <w:rPr>
          <w:color w:val="auto"/>
          <w:sz w:val="28"/>
          <w:szCs w:val="28"/>
          <w:lang w:val="uk-UA"/>
        </w:rPr>
        <w:t>Заклад</w:t>
      </w:r>
      <w:r w:rsidR="00DE134A" w:rsidRPr="00005041">
        <w:rPr>
          <w:color w:val="auto"/>
          <w:sz w:val="28"/>
          <w:szCs w:val="28"/>
          <w:lang w:val="uk-UA"/>
        </w:rPr>
        <w:t>,</w:t>
      </w:r>
      <w:r w:rsidRPr="00005041">
        <w:rPr>
          <w:color w:val="auto"/>
          <w:sz w:val="28"/>
          <w:szCs w:val="28"/>
          <w:lang w:val="uk-UA"/>
        </w:rPr>
        <w:t xml:space="preserve"> </w:t>
      </w:r>
      <w:r w:rsidR="00DE134A" w:rsidRPr="00005041">
        <w:rPr>
          <w:color w:val="auto"/>
          <w:sz w:val="28"/>
          <w:szCs w:val="28"/>
          <w:lang w:val="uk-UA"/>
        </w:rPr>
        <w:t>як суб’єкт господарювання, діє як бюджетна установа</w:t>
      </w:r>
      <w:r w:rsidRPr="00005041">
        <w:rPr>
          <w:color w:val="auto"/>
          <w:sz w:val="28"/>
          <w:szCs w:val="28"/>
          <w:lang w:val="uk-UA"/>
        </w:rPr>
        <w:t>.</w:t>
      </w:r>
    </w:p>
    <w:p w14:paraId="2BA928AA" w14:textId="77777777" w:rsidR="00DE134A" w:rsidRPr="00005041" w:rsidRDefault="00DE134A" w:rsidP="0065633C">
      <w:pPr>
        <w:numPr>
          <w:ilvl w:val="1"/>
          <w:numId w:val="4"/>
        </w:numPr>
        <w:tabs>
          <w:tab w:val="clear" w:pos="718"/>
          <w:tab w:val="left" w:pos="567"/>
          <w:tab w:val="left" w:pos="993"/>
        </w:tabs>
        <w:ind w:left="709" w:firstLine="426"/>
        <w:jc w:val="both"/>
        <w:rPr>
          <w:color w:val="auto"/>
          <w:sz w:val="28"/>
          <w:szCs w:val="28"/>
          <w:lang w:val="uk-UA"/>
        </w:rPr>
      </w:pPr>
      <w:r w:rsidRPr="00005041">
        <w:rPr>
          <w:color w:val="auto"/>
          <w:sz w:val="28"/>
          <w:szCs w:val="28"/>
          <w:lang w:val="uk-UA"/>
        </w:rPr>
        <w:t>Заклад заснований</w:t>
      </w:r>
      <w:r w:rsidR="0012198E" w:rsidRPr="00005041">
        <w:rPr>
          <w:color w:val="auto"/>
          <w:sz w:val="28"/>
          <w:szCs w:val="28"/>
          <w:lang w:val="uk-UA"/>
        </w:rPr>
        <w:t xml:space="preserve"> на комунальній формі власності, є позашкільним закладом початкової </w:t>
      </w:r>
      <w:r w:rsidR="00C90508" w:rsidRPr="00005041">
        <w:rPr>
          <w:color w:val="auto"/>
          <w:sz w:val="28"/>
          <w:szCs w:val="28"/>
          <w:lang w:val="uk-UA"/>
        </w:rPr>
        <w:t xml:space="preserve">спеціалізованої </w:t>
      </w:r>
      <w:r w:rsidR="0012198E" w:rsidRPr="00005041">
        <w:rPr>
          <w:color w:val="auto"/>
          <w:sz w:val="28"/>
          <w:szCs w:val="28"/>
          <w:lang w:val="uk-UA"/>
        </w:rPr>
        <w:t xml:space="preserve">мистецької освіти </w:t>
      </w:r>
      <w:r w:rsidRPr="00005041">
        <w:rPr>
          <w:color w:val="auto"/>
          <w:sz w:val="28"/>
          <w:szCs w:val="28"/>
          <w:lang w:val="uk-UA"/>
        </w:rPr>
        <w:t xml:space="preserve">і діє як початкова ланка </w:t>
      </w:r>
      <w:r w:rsidR="006A7D0A" w:rsidRPr="00005041">
        <w:rPr>
          <w:color w:val="auto"/>
          <w:sz w:val="28"/>
          <w:szCs w:val="28"/>
          <w:lang w:val="uk-UA"/>
        </w:rPr>
        <w:t xml:space="preserve">професійної </w:t>
      </w:r>
      <w:r w:rsidRPr="00005041">
        <w:rPr>
          <w:color w:val="auto"/>
          <w:sz w:val="28"/>
          <w:szCs w:val="28"/>
          <w:lang w:val="uk-UA"/>
        </w:rPr>
        <w:t xml:space="preserve">мистецької освіти. </w:t>
      </w:r>
    </w:p>
    <w:p w14:paraId="1389C259" w14:textId="76111086" w:rsidR="00687C4D" w:rsidRPr="00AF54A0" w:rsidRDefault="00DE134A" w:rsidP="0065633C">
      <w:pPr>
        <w:numPr>
          <w:ilvl w:val="1"/>
          <w:numId w:val="4"/>
        </w:numPr>
        <w:tabs>
          <w:tab w:val="clear" w:pos="718"/>
          <w:tab w:val="left" w:pos="426"/>
          <w:tab w:val="num" w:pos="576"/>
          <w:tab w:val="left" w:pos="993"/>
        </w:tabs>
        <w:ind w:left="709" w:firstLine="426"/>
        <w:jc w:val="both"/>
        <w:rPr>
          <w:color w:val="auto"/>
          <w:sz w:val="28"/>
          <w:szCs w:val="28"/>
          <w:lang w:val="uk-UA"/>
        </w:rPr>
      </w:pPr>
      <w:r w:rsidRPr="00005041">
        <w:rPr>
          <w:color w:val="auto"/>
          <w:sz w:val="28"/>
          <w:szCs w:val="28"/>
          <w:lang w:val="uk-UA"/>
        </w:rPr>
        <w:t xml:space="preserve">Основним видом діяльності </w:t>
      </w:r>
      <w:r w:rsidR="00527819" w:rsidRPr="00005041">
        <w:rPr>
          <w:color w:val="auto"/>
          <w:sz w:val="28"/>
          <w:szCs w:val="28"/>
          <w:lang w:val="uk-UA"/>
        </w:rPr>
        <w:t xml:space="preserve">закладу </w:t>
      </w:r>
      <w:r w:rsidRPr="00005041">
        <w:rPr>
          <w:color w:val="auto"/>
          <w:sz w:val="28"/>
          <w:szCs w:val="28"/>
          <w:lang w:val="uk-UA"/>
        </w:rPr>
        <w:t xml:space="preserve">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005041">
        <w:rPr>
          <w:color w:val="auto"/>
          <w:sz w:val="28"/>
          <w:szCs w:val="28"/>
          <w:lang w:val="uk-UA"/>
        </w:rPr>
        <w:t>компетентностей</w:t>
      </w:r>
      <w:proofErr w:type="spellEnd"/>
      <w:r w:rsidRPr="00005041">
        <w:rPr>
          <w:color w:val="auto"/>
          <w:sz w:val="28"/>
          <w:szCs w:val="28"/>
          <w:lang w:val="uk-UA"/>
        </w:rPr>
        <w:t xml:space="preserve">, </w:t>
      </w:r>
      <w:r w:rsidRPr="00C63BC8">
        <w:rPr>
          <w:color w:val="auto"/>
          <w:sz w:val="28"/>
          <w:szCs w:val="28"/>
          <w:lang w:val="uk-UA"/>
        </w:rPr>
        <w:t>передбачених</w:t>
      </w:r>
      <w:r w:rsidR="003D36E9">
        <w:rPr>
          <w:color w:val="auto"/>
          <w:sz w:val="28"/>
          <w:szCs w:val="28"/>
          <w:lang w:val="uk-UA"/>
        </w:rPr>
        <w:t xml:space="preserve"> </w:t>
      </w:r>
      <w:proofErr w:type="spellStart"/>
      <w:r w:rsidR="003D36E9">
        <w:rPr>
          <w:color w:val="auto"/>
          <w:sz w:val="28"/>
          <w:szCs w:val="28"/>
          <w:lang w:val="uk-UA"/>
        </w:rPr>
        <w:t>освытньою</w:t>
      </w:r>
      <w:proofErr w:type="spellEnd"/>
      <w:r w:rsidR="003D36E9">
        <w:rPr>
          <w:color w:val="auto"/>
          <w:sz w:val="28"/>
          <w:szCs w:val="28"/>
          <w:lang w:val="uk-UA"/>
        </w:rPr>
        <w:t xml:space="preserve"> програмою</w:t>
      </w:r>
      <w:r w:rsidRPr="003D36E9">
        <w:rPr>
          <w:color w:val="auto"/>
          <w:sz w:val="28"/>
          <w:szCs w:val="28"/>
          <w:lang w:val="uk-UA"/>
        </w:rPr>
        <w:t>. Я</w:t>
      </w:r>
      <w:r w:rsidRPr="00C63BC8">
        <w:rPr>
          <w:color w:val="auto"/>
          <w:sz w:val="28"/>
          <w:szCs w:val="28"/>
          <w:lang w:val="uk-UA"/>
        </w:rPr>
        <w:t>к заклад о</w:t>
      </w:r>
      <w:r w:rsidRPr="00005041">
        <w:rPr>
          <w:color w:val="auto"/>
          <w:sz w:val="28"/>
          <w:szCs w:val="28"/>
          <w:lang w:val="uk-UA"/>
        </w:rPr>
        <w:t>світи сфери культури заклад також є середовищем для розвитку творчого мистецького потенціалу громадян, їх художньо-естетичного розвитку.</w:t>
      </w:r>
      <w:r w:rsidR="009817BF" w:rsidRPr="00005041">
        <w:rPr>
          <w:color w:val="auto"/>
          <w:sz w:val="28"/>
          <w:szCs w:val="28"/>
          <w:lang w:val="uk-UA"/>
        </w:rPr>
        <w:t xml:space="preserve"> </w:t>
      </w:r>
      <w:r w:rsidR="00687C4D" w:rsidRPr="00005041">
        <w:rPr>
          <w:color w:val="auto"/>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i здібностей учнів </w:t>
      </w:r>
      <w:r w:rsidR="00640397" w:rsidRPr="00005041">
        <w:rPr>
          <w:color w:val="auto"/>
          <w:sz w:val="28"/>
          <w:szCs w:val="28"/>
          <w:lang w:val="uk-UA"/>
        </w:rPr>
        <w:t xml:space="preserve">заклад </w:t>
      </w:r>
      <w:r w:rsidR="00687C4D" w:rsidRPr="00005041">
        <w:rPr>
          <w:color w:val="auto"/>
          <w:sz w:val="28"/>
          <w:szCs w:val="28"/>
          <w:lang w:val="uk-UA"/>
        </w:rPr>
        <w:t>мож</w:t>
      </w:r>
      <w:r w:rsidR="00640397" w:rsidRPr="00005041">
        <w:rPr>
          <w:color w:val="auto"/>
          <w:sz w:val="28"/>
          <w:szCs w:val="28"/>
          <w:lang w:val="uk-UA"/>
        </w:rPr>
        <w:t>е</w:t>
      </w:r>
      <w:r w:rsidR="00687C4D" w:rsidRPr="00005041">
        <w:rPr>
          <w:color w:val="auto"/>
          <w:sz w:val="28"/>
          <w:szCs w:val="28"/>
          <w:lang w:val="uk-UA"/>
        </w:rPr>
        <w:t xml:space="preserve"> створювати </w:t>
      </w:r>
      <w:r w:rsidR="00687C4D" w:rsidRPr="00AF54A0">
        <w:rPr>
          <w:color w:val="auto"/>
          <w:sz w:val="28"/>
          <w:szCs w:val="28"/>
          <w:lang w:val="uk-UA"/>
        </w:rPr>
        <w:t xml:space="preserve">відділи </w:t>
      </w:r>
      <w:r w:rsidR="00AF54A0" w:rsidRPr="00AF54A0">
        <w:rPr>
          <w:sz w:val="28"/>
          <w:szCs w:val="28"/>
          <w:lang w:val="uk-UA"/>
        </w:rPr>
        <w:t>(образотворчого мистецтва, декоративно-вжиткового мистецтва, скульптури</w:t>
      </w:r>
      <w:r w:rsidR="00AF54A0" w:rsidRPr="00AF54A0">
        <w:rPr>
          <w:color w:val="auto"/>
          <w:sz w:val="28"/>
          <w:szCs w:val="28"/>
          <w:lang w:val="uk-UA"/>
        </w:rPr>
        <w:t xml:space="preserve"> </w:t>
      </w:r>
      <w:r w:rsidR="00687C4D" w:rsidRPr="00AF54A0">
        <w:rPr>
          <w:color w:val="auto"/>
          <w:sz w:val="28"/>
          <w:szCs w:val="28"/>
          <w:lang w:val="uk-UA"/>
        </w:rPr>
        <w:t xml:space="preserve">та інші). </w:t>
      </w:r>
    </w:p>
    <w:p w14:paraId="26F199D7" w14:textId="77777777" w:rsidR="00BB773F" w:rsidRPr="00005041" w:rsidRDefault="00BB773F" w:rsidP="0065633C">
      <w:pPr>
        <w:numPr>
          <w:ilvl w:val="1"/>
          <w:numId w:val="4"/>
        </w:numPr>
        <w:tabs>
          <w:tab w:val="clear" w:pos="718"/>
          <w:tab w:val="left" w:pos="426"/>
          <w:tab w:val="num" w:pos="576"/>
          <w:tab w:val="left" w:pos="993"/>
        </w:tabs>
        <w:ind w:left="709" w:firstLine="426"/>
        <w:jc w:val="both"/>
        <w:rPr>
          <w:color w:val="auto"/>
          <w:sz w:val="28"/>
          <w:szCs w:val="28"/>
          <w:lang w:val="uk-UA"/>
        </w:rPr>
      </w:pPr>
      <w:r w:rsidRPr="00005041">
        <w:rPr>
          <w:color w:val="auto"/>
          <w:sz w:val="28"/>
          <w:szCs w:val="28"/>
          <w:lang w:val="uk-UA"/>
        </w:rPr>
        <w:t xml:space="preserve">Основними </w:t>
      </w:r>
      <w:r w:rsidR="0049673D" w:rsidRPr="00005041">
        <w:rPr>
          <w:color w:val="auto"/>
          <w:sz w:val="28"/>
          <w:szCs w:val="28"/>
          <w:lang w:val="uk-UA"/>
        </w:rPr>
        <w:t>завданн</w:t>
      </w:r>
      <w:r w:rsidRPr="00005041">
        <w:rPr>
          <w:color w:val="auto"/>
          <w:sz w:val="28"/>
          <w:szCs w:val="28"/>
          <w:lang w:val="uk-UA"/>
        </w:rPr>
        <w:t xml:space="preserve">ями </w:t>
      </w:r>
      <w:r w:rsidR="001E09ED" w:rsidRPr="00005041">
        <w:rPr>
          <w:color w:val="auto"/>
          <w:sz w:val="28"/>
          <w:szCs w:val="28"/>
          <w:lang w:val="uk-UA"/>
        </w:rPr>
        <w:t>закладу</w:t>
      </w:r>
      <w:r w:rsidRPr="00005041">
        <w:rPr>
          <w:color w:val="auto"/>
          <w:sz w:val="28"/>
          <w:szCs w:val="28"/>
          <w:lang w:val="uk-UA"/>
        </w:rPr>
        <w:t xml:space="preserve"> є:</w:t>
      </w:r>
    </w:p>
    <w:p w14:paraId="1DA787DA" w14:textId="0D5E3E63" w:rsidR="00BB773F" w:rsidRPr="0000504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005041">
        <w:rPr>
          <w:color w:val="auto"/>
          <w:sz w:val="28"/>
          <w:szCs w:val="28"/>
          <w:lang w:val="uk-UA"/>
        </w:rPr>
        <w:t>надання початкової мистецької освіти;</w:t>
      </w:r>
    </w:p>
    <w:p w14:paraId="3F137942" w14:textId="5E1400EA" w:rsidR="005A10A1" w:rsidRPr="0000504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5A10A1" w:rsidRPr="00005041">
        <w:rPr>
          <w:color w:val="auto"/>
          <w:sz w:val="28"/>
          <w:szCs w:val="28"/>
          <w:lang w:val="uk-UA"/>
        </w:rPr>
        <w:t>пошук та підтримка обдарованих і талановитих дітей з раннього віку, розвиток їх мистецьких здібностей;</w:t>
      </w:r>
    </w:p>
    <w:p w14:paraId="691FA241" w14:textId="39B4DC20" w:rsidR="00BB773F" w:rsidRPr="0000504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005041">
        <w:rPr>
          <w:color w:val="auto"/>
          <w:sz w:val="28"/>
          <w:szCs w:val="28"/>
          <w:lang w:val="uk-UA"/>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w:t>
      </w:r>
      <w:r w:rsidR="00BB773F" w:rsidRPr="00005041">
        <w:rPr>
          <w:color w:val="auto"/>
          <w:sz w:val="28"/>
          <w:szCs w:val="28"/>
          <w:lang w:val="uk-UA"/>
        </w:rPr>
        <w:lastRenderedPageBreak/>
        <w:t xml:space="preserve">професійних </w:t>
      </w:r>
      <w:proofErr w:type="spellStart"/>
      <w:r w:rsidR="00BB773F" w:rsidRPr="00005041">
        <w:rPr>
          <w:color w:val="auto"/>
          <w:sz w:val="28"/>
          <w:szCs w:val="28"/>
          <w:lang w:val="uk-UA"/>
        </w:rPr>
        <w:t>компетентностей</w:t>
      </w:r>
      <w:proofErr w:type="spellEnd"/>
      <w:r w:rsidR="00BB773F" w:rsidRPr="00005041">
        <w:rPr>
          <w:color w:val="auto"/>
          <w:sz w:val="28"/>
          <w:szCs w:val="28"/>
          <w:lang w:val="uk-UA"/>
        </w:rPr>
        <w:t xml:space="preserve"> початкового рівня в обраному виді мистецтва;</w:t>
      </w:r>
    </w:p>
    <w:p w14:paraId="7DA08A2D" w14:textId="76726A84" w:rsidR="00BB773F" w:rsidRPr="009C47C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005041">
        <w:rPr>
          <w:color w:val="auto"/>
          <w:sz w:val="28"/>
          <w:szCs w:val="28"/>
          <w:lang w:val="uk-UA"/>
        </w:rPr>
        <w:t xml:space="preserve">створення умов для професійної </w:t>
      </w:r>
      <w:proofErr w:type="spellStart"/>
      <w:r w:rsidR="00BB773F" w:rsidRPr="00005041">
        <w:rPr>
          <w:color w:val="auto"/>
          <w:sz w:val="28"/>
          <w:szCs w:val="28"/>
          <w:lang w:val="uk-UA"/>
        </w:rPr>
        <w:t>художньотворчої</w:t>
      </w:r>
      <w:proofErr w:type="spellEnd"/>
      <w:r w:rsidR="00BB773F" w:rsidRPr="00005041">
        <w:rPr>
          <w:color w:val="auto"/>
          <w:sz w:val="28"/>
          <w:szCs w:val="28"/>
          <w:lang w:val="uk-UA"/>
        </w:rPr>
        <w:t xml:space="preserve"> самореалізації особистості здобувача початкової мистецької </w:t>
      </w:r>
      <w:r w:rsidR="00BB773F" w:rsidRPr="003D36E9">
        <w:rPr>
          <w:color w:val="auto"/>
          <w:sz w:val="28"/>
          <w:szCs w:val="28"/>
          <w:lang w:val="uk-UA"/>
        </w:rPr>
        <w:t>освіти</w:t>
      </w:r>
      <w:r w:rsidR="001E09ED" w:rsidRPr="003D36E9">
        <w:rPr>
          <w:color w:val="auto"/>
          <w:sz w:val="28"/>
          <w:szCs w:val="28"/>
          <w:lang w:val="uk-UA"/>
        </w:rPr>
        <w:t xml:space="preserve"> </w:t>
      </w:r>
      <w:r w:rsidR="003D36E9" w:rsidRPr="003D36E9">
        <w:rPr>
          <w:b/>
          <w:color w:val="auto"/>
          <w:sz w:val="28"/>
          <w:szCs w:val="28"/>
          <w:lang w:val="uk-UA"/>
        </w:rPr>
        <w:t>-</w:t>
      </w:r>
      <w:r w:rsidR="003D36E9" w:rsidRPr="003D36E9">
        <w:rPr>
          <w:color w:val="auto"/>
          <w:sz w:val="28"/>
          <w:szCs w:val="28"/>
          <w:lang w:val="uk-UA"/>
        </w:rPr>
        <w:t xml:space="preserve"> </w:t>
      </w:r>
      <w:r w:rsidR="001E09ED" w:rsidRPr="009C47C1">
        <w:rPr>
          <w:color w:val="auto"/>
          <w:sz w:val="28"/>
          <w:szCs w:val="28"/>
          <w:lang w:val="uk-UA"/>
        </w:rPr>
        <w:t>учня</w:t>
      </w:r>
      <w:r w:rsidR="00BB773F" w:rsidRPr="009C47C1">
        <w:rPr>
          <w:color w:val="auto"/>
          <w:sz w:val="28"/>
          <w:szCs w:val="28"/>
          <w:lang w:val="uk-UA"/>
        </w:rPr>
        <w:t>;</w:t>
      </w:r>
    </w:p>
    <w:p w14:paraId="12E1D623" w14:textId="60B47E6F" w:rsidR="00BB773F" w:rsidRPr="0000504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005041">
        <w:rPr>
          <w:color w:val="auto"/>
          <w:sz w:val="28"/>
          <w:szCs w:val="28"/>
          <w:lang w:val="uk-UA"/>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14:paraId="7CE0C4DE" w14:textId="0777E537" w:rsidR="00BB773F" w:rsidRPr="0000504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005041">
        <w:rPr>
          <w:color w:val="auto"/>
          <w:sz w:val="28"/>
          <w:szCs w:val="28"/>
          <w:lang w:val="uk-UA"/>
        </w:rPr>
        <w:t xml:space="preserve">формування потреб громадян у якісному культурному та мистецькому продукті, здобутті додаткових </w:t>
      </w:r>
      <w:proofErr w:type="spellStart"/>
      <w:r w:rsidR="00BB773F" w:rsidRPr="00005041">
        <w:rPr>
          <w:color w:val="auto"/>
          <w:sz w:val="28"/>
          <w:szCs w:val="28"/>
          <w:lang w:val="uk-UA"/>
        </w:rPr>
        <w:t>компетентностей</w:t>
      </w:r>
      <w:proofErr w:type="spellEnd"/>
      <w:r w:rsidR="00BB773F" w:rsidRPr="00005041">
        <w:rPr>
          <w:color w:val="auto"/>
          <w:sz w:val="28"/>
          <w:szCs w:val="28"/>
          <w:lang w:val="uk-UA"/>
        </w:rPr>
        <w:t xml:space="preserve"> у сфері культури, мистецтва, пробудження їх інтересу до творчості, </w:t>
      </w:r>
      <w:r w:rsidR="0041331E" w:rsidRPr="00005041">
        <w:rPr>
          <w:color w:val="auto"/>
          <w:sz w:val="28"/>
          <w:szCs w:val="28"/>
          <w:lang w:val="uk-UA"/>
        </w:rPr>
        <w:t xml:space="preserve">мистецьких практик, </w:t>
      </w:r>
      <w:r w:rsidR="00BB773F" w:rsidRPr="00005041">
        <w:rPr>
          <w:color w:val="auto"/>
          <w:sz w:val="28"/>
          <w:szCs w:val="28"/>
          <w:lang w:val="uk-UA"/>
        </w:rPr>
        <w:t>спілкування з мистецтвом;</w:t>
      </w:r>
    </w:p>
    <w:p w14:paraId="55ED75C7" w14:textId="4B434233" w:rsidR="00BB773F" w:rsidRPr="0000504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005041">
        <w:rPr>
          <w:color w:val="auto"/>
          <w:sz w:val="28"/>
          <w:szCs w:val="28"/>
          <w:lang w:val="uk-UA"/>
        </w:rPr>
        <w:t>здійснення інклюзивного навчання осіб з особливими освітніми потребами;</w:t>
      </w:r>
    </w:p>
    <w:p w14:paraId="11CC3A53" w14:textId="7A1CDC11" w:rsidR="00BB773F" w:rsidRPr="0000504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005041">
        <w:rPr>
          <w:color w:val="auto"/>
          <w:sz w:val="28"/>
          <w:szCs w:val="28"/>
          <w:lang w:val="uk-UA"/>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62E62C43" w14:textId="10E5FB44" w:rsidR="00BB773F" w:rsidRPr="0000504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005041">
        <w:rPr>
          <w:color w:val="auto"/>
          <w:sz w:val="28"/>
          <w:szCs w:val="28"/>
          <w:lang w:val="uk-UA"/>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333CE354" w14:textId="2C5FBA69" w:rsidR="00BB773F" w:rsidRPr="00005041" w:rsidRDefault="001928D6" w:rsidP="001928D6">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005041">
        <w:rPr>
          <w:color w:val="auto"/>
          <w:sz w:val="28"/>
          <w:szCs w:val="28"/>
          <w:lang w:val="uk-UA"/>
        </w:rPr>
        <w:t>здійснення творчої мистецької, інформаційної, методичної, організаційної роботи.</w:t>
      </w:r>
    </w:p>
    <w:p w14:paraId="41E9D0F4" w14:textId="29A1E9BF" w:rsidR="00B4650A" w:rsidRPr="00C63BC8" w:rsidRDefault="00B4650A" w:rsidP="0065633C">
      <w:pPr>
        <w:numPr>
          <w:ilvl w:val="1"/>
          <w:numId w:val="4"/>
        </w:numPr>
        <w:tabs>
          <w:tab w:val="clear" w:pos="718"/>
          <w:tab w:val="left" w:pos="426"/>
          <w:tab w:val="num" w:pos="576"/>
          <w:tab w:val="left" w:pos="993"/>
        </w:tabs>
        <w:ind w:left="709" w:firstLine="426"/>
        <w:jc w:val="both"/>
        <w:rPr>
          <w:color w:val="auto"/>
          <w:sz w:val="28"/>
          <w:szCs w:val="28"/>
          <w:lang w:val="uk-UA"/>
        </w:rPr>
      </w:pPr>
      <w:r w:rsidRPr="00C63BC8">
        <w:rPr>
          <w:color w:val="auto"/>
          <w:sz w:val="28"/>
          <w:szCs w:val="28"/>
          <w:lang w:val="uk-UA"/>
        </w:rPr>
        <w:t>За наявності не менше трьох викладачів з одного виду мистецтв у закладі можуть створюватись відділення, відділи, керівники яких затверджуються наказом директора закладу.</w:t>
      </w:r>
    </w:p>
    <w:p w14:paraId="4201E666" w14:textId="77777777" w:rsidR="00B4650A" w:rsidRPr="00005041" w:rsidRDefault="00B4650A" w:rsidP="0065633C">
      <w:pPr>
        <w:numPr>
          <w:ilvl w:val="1"/>
          <w:numId w:val="4"/>
        </w:numPr>
        <w:tabs>
          <w:tab w:val="clear" w:pos="718"/>
          <w:tab w:val="left" w:pos="426"/>
          <w:tab w:val="num" w:pos="576"/>
          <w:tab w:val="left" w:pos="993"/>
        </w:tabs>
        <w:ind w:left="709" w:firstLine="426"/>
        <w:jc w:val="both"/>
        <w:rPr>
          <w:color w:val="auto"/>
          <w:sz w:val="28"/>
          <w:szCs w:val="28"/>
          <w:lang w:val="uk-UA"/>
        </w:rPr>
      </w:pPr>
      <w:r w:rsidRPr="00005041">
        <w:rPr>
          <w:color w:val="auto"/>
          <w:sz w:val="28"/>
          <w:szCs w:val="28"/>
          <w:lang w:val="uk-UA"/>
        </w:rPr>
        <w:t>Відділення, 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w:t>
      </w:r>
    </w:p>
    <w:p w14:paraId="5DF0B503" w14:textId="5B911EE2" w:rsidR="001D0D6A" w:rsidRDefault="001D0D6A" w:rsidP="0065633C">
      <w:pPr>
        <w:tabs>
          <w:tab w:val="clear" w:pos="718"/>
          <w:tab w:val="left" w:pos="993"/>
        </w:tabs>
        <w:ind w:left="709" w:firstLine="426"/>
        <w:jc w:val="both"/>
        <w:rPr>
          <w:color w:val="auto"/>
          <w:sz w:val="28"/>
          <w:szCs w:val="28"/>
          <w:lang w:val="uk-UA"/>
        </w:rPr>
      </w:pPr>
      <w:r w:rsidRPr="00005041">
        <w:rPr>
          <w:color w:val="auto"/>
          <w:sz w:val="28"/>
          <w:szCs w:val="28"/>
          <w:lang w:val="uk-UA"/>
        </w:rPr>
        <w:t>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14:paraId="5883A3A8" w14:textId="20FC09EA" w:rsidR="0005166A" w:rsidRPr="00BC3956" w:rsidRDefault="00687C4D" w:rsidP="0065633C">
      <w:pPr>
        <w:pStyle w:val="ae"/>
        <w:numPr>
          <w:ilvl w:val="1"/>
          <w:numId w:val="4"/>
        </w:numPr>
        <w:tabs>
          <w:tab w:val="clear" w:pos="1713"/>
          <w:tab w:val="left" w:pos="1701"/>
        </w:tabs>
        <w:ind w:left="709" w:firstLine="425"/>
        <w:jc w:val="both"/>
        <w:rPr>
          <w:rFonts w:ascii="Times New Roman" w:hAnsi="Times New Roman" w:cs="Times New Roman"/>
          <w:sz w:val="28"/>
          <w:szCs w:val="28"/>
          <w:lang w:val="uk-UA"/>
        </w:rPr>
      </w:pPr>
      <w:r w:rsidRPr="00BC3956">
        <w:rPr>
          <w:rFonts w:ascii="Times New Roman" w:hAnsi="Times New Roman" w:cs="Times New Roman"/>
          <w:sz w:val="28"/>
          <w:szCs w:val="28"/>
          <w:lang w:val="uk-UA"/>
        </w:rPr>
        <w:t xml:space="preserve">Заклад може мати відокремлені </w:t>
      </w:r>
      <w:r w:rsidR="005B4900" w:rsidRPr="00BC3956">
        <w:rPr>
          <w:rFonts w:ascii="Times New Roman" w:hAnsi="Times New Roman" w:cs="Times New Roman"/>
          <w:sz w:val="28"/>
          <w:szCs w:val="28"/>
          <w:lang w:val="uk-UA"/>
        </w:rPr>
        <w:t>структурні підрозділи</w:t>
      </w:r>
      <w:r w:rsidR="00E879CD" w:rsidRPr="00BC3956">
        <w:rPr>
          <w:rFonts w:ascii="Times New Roman" w:hAnsi="Times New Roman" w:cs="Times New Roman"/>
          <w:sz w:val="28"/>
          <w:szCs w:val="28"/>
          <w:lang w:val="uk-UA"/>
        </w:rPr>
        <w:t>, що створюються з метою наближення місця навчання до громадян за місцем проживання.</w:t>
      </w:r>
      <w:r w:rsidRPr="00BC3956">
        <w:rPr>
          <w:rFonts w:ascii="Times New Roman" w:hAnsi="Times New Roman" w:cs="Times New Roman"/>
          <w:sz w:val="28"/>
          <w:szCs w:val="28"/>
          <w:lang w:val="uk-UA"/>
        </w:rPr>
        <w:t xml:space="preserve"> Рішення про </w:t>
      </w:r>
      <w:r w:rsidR="002565CC" w:rsidRPr="00BC3956">
        <w:rPr>
          <w:rFonts w:ascii="Times New Roman" w:hAnsi="Times New Roman" w:cs="Times New Roman"/>
          <w:sz w:val="28"/>
          <w:szCs w:val="28"/>
          <w:lang w:val="uk-UA"/>
        </w:rPr>
        <w:t xml:space="preserve">їх </w:t>
      </w:r>
      <w:r w:rsidRPr="00BC3956">
        <w:rPr>
          <w:rFonts w:ascii="Times New Roman" w:hAnsi="Times New Roman" w:cs="Times New Roman"/>
          <w:sz w:val="28"/>
          <w:szCs w:val="28"/>
          <w:lang w:val="uk-UA"/>
        </w:rPr>
        <w:t xml:space="preserve">створення приймається </w:t>
      </w:r>
      <w:r w:rsidR="007536B7" w:rsidRPr="00BC3956">
        <w:rPr>
          <w:rFonts w:ascii="Times New Roman" w:hAnsi="Times New Roman" w:cs="Times New Roman"/>
          <w:sz w:val="28"/>
          <w:szCs w:val="28"/>
          <w:lang w:val="uk-UA"/>
        </w:rPr>
        <w:t xml:space="preserve">керівником </w:t>
      </w:r>
      <w:r w:rsidRPr="00BC3956">
        <w:rPr>
          <w:rFonts w:ascii="Times New Roman" w:hAnsi="Times New Roman" w:cs="Times New Roman"/>
          <w:sz w:val="28"/>
          <w:szCs w:val="28"/>
          <w:lang w:val="uk-UA"/>
        </w:rPr>
        <w:t>заклад</w:t>
      </w:r>
      <w:r w:rsidR="007536B7" w:rsidRPr="00BC3956">
        <w:rPr>
          <w:rFonts w:ascii="Times New Roman" w:hAnsi="Times New Roman" w:cs="Times New Roman"/>
          <w:sz w:val="28"/>
          <w:szCs w:val="28"/>
          <w:lang w:val="uk-UA"/>
        </w:rPr>
        <w:t>у</w:t>
      </w:r>
      <w:r w:rsidR="007536B7" w:rsidRPr="00BC3956">
        <w:rPr>
          <w:rStyle w:val="rvts0"/>
          <w:rFonts w:ascii="Times New Roman" w:hAnsi="Times New Roman" w:cs="Times New Roman"/>
          <w:sz w:val="28"/>
          <w:szCs w:val="28"/>
        </w:rPr>
        <w:t xml:space="preserve">, </w:t>
      </w:r>
      <w:r w:rsidR="007536B7" w:rsidRPr="00BC3956">
        <w:rPr>
          <w:rStyle w:val="rvts0"/>
          <w:rFonts w:ascii="Times New Roman" w:hAnsi="Times New Roman" w:cs="Times New Roman"/>
          <w:sz w:val="28"/>
          <w:szCs w:val="28"/>
          <w:lang w:val="uk-UA"/>
        </w:rPr>
        <w:t xml:space="preserve"> за погодженням </w:t>
      </w:r>
      <w:proofErr w:type="spellStart"/>
      <w:r w:rsidR="007536B7" w:rsidRPr="00BC3956">
        <w:rPr>
          <w:rStyle w:val="rvts0"/>
          <w:rFonts w:ascii="Times New Roman" w:hAnsi="Times New Roman" w:cs="Times New Roman"/>
          <w:sz w:val="28"/>
          <w:szCs w:val="28"/>
        </w:rPr>
        <w:t>із</w:t>
      </w:r>
      <w:proofErr w:type="spellEnd"/>
      <w:r w:rsidR="007536B7" w:rsidRPr="00BC3956">
        <w:rPr>
          <w:rStyle w:val="rvts0"/>
          <w:rFonts w:ascii="Times New Roman" w:hAnsi="Times New Roman" w:cs="Times New Roman"/>
          <w:sz w:val="28"/>
          <w:szCs w:val="28"/>
        </w:rPr>
        <w:t xml:space="preserve"> </w:t>
      </w:r>
      <w:proofErr w:type="spellStart"/>
      <w:r w:rsidR="001928D6">
        <w:rPr>
          <w:rStyle w:val="rvts0"/>
          <w:rFonts w:ascii="Times New Roman" w:hAnsi="Times New Roman" w:cs="Times New Roman"/>
          <w:sz w:val="28"/>
          <w:szCs w:val="28"/>
          <w:lang w:val="uk-UA"/>
        </w:rPr>
        <w:t>Сторожинецьким</w:t>
      </w:r>
      <w:proofErr w:type="spellEnd"/>
      <w:r w:rsidR="001928D6">
        <w:rPr>
          <w:rStyle w:val="rvts0"/>
          <w:rFonts w:ascii="Times New Roman" w:hAnsi="Times New Roman" w:cs="Times New Roman"/>
          <w:sz w:val="28"/>
          <w:szCs w:val="28"/>
          <w:lang w:val="uk-UA"/>
        </w:rPr>
        <w:t xml:space="preserve"> міським головою</w:t>
      </w:r>
      <w:r w:rsidR="007536B7" w:rsidRPr="00BC3956">
        <w:rPr>
          <w:rStyle w:val="rvts0"/>
          <w:rFonts w:ascii="Times New Roman" w:hAnsi="Times New Roman" w:cs="Times New Roman"/>
          <w:sz w:val="28"/>
          <w:szCs w:val="28"/>
        </w:rPr>
        <w:t xml:space="preserve">. </w:t>
      </w:r>
      <w:proofErr w:type="spellStart"/>
      <w:r w:rsidR="007536B7" w:rsidRPr="00BC3956">
        <w:rPr>
          <w:rStyle w:val="rvts0"/>
          <w:rFonts w:ascii="Times New Roman" w:hAnsi="Times New Roman" w:cs="Times New Roman"/>
          <w:sz w:val="28"/>
          <w:szCs w:val="28"/>
        </w:rPr>
        <w:t>Фінансове</w:t>
      </w:r>
      <w:proofErr w:type="spellEnd"/>
      <w:r w:rsidR="007536B7" w:rsidRPr="00BC3956">
        <w:rPr>
          <w:rStyle w:val="rvts0"/>
          <w:rFonts w:ascii="Times New Roman" w:hAnsi="Times New Roman" w:cs="Times New Roman"/>
          <w:sz w:val="28"/>
          <w:szCs w:val="28"/>
        </w:rPr>
        <w:t xml:space="preserve">, </w:t>
      </w:r>
      <w:proofErr w:type="spellStart"/>
      <w:r w:rsidR="007536B7" w:rsidRPr="00BC3956">
        <w:rPr>
          <w:rStyle w:val="rvts0"/>
          <w:rFonts w:ascii="Times New Roman" w:hAnsi="Times New Roman" w:cs="Times New Roman"/>
          <w:sz w:val="28"/>
          <w:szCs w:val="28"/>
        </w:rPr>
        <w:t>матеріально-технічне</w:t>
      </w:r>
      <w:proofErr w:type="spellEnd"/>
      <w:r w:rsidR="007536B7" w:rsidRPr="00BC3956">
        <w:rPr>
          <w:rStyle w:val="rvts0"/>
          <w:rFonts w:ascii="Times New Roman" w:hAnsi="Times New Roman" w:cs="Times New Roman"/>
          <w:sz w:val="28"/>
          <w:szCs w:val="28"/>
        </w:rPr>
        <w:t xml:space="preserve"> та </w:t>
      </w:r>
      <w:proofErr w:type="spellStart"/>
      <w:r w:rsidR="007536B7" w:rsidRPr="00BC3956">
        <w:rPr>
          <w:rStyle w:val="rvts0"/>
          <w:rFonts w:ascii="Times New Roman" w:hAnsi="Times New Roman" w:cs="Times New Roman"/>
          <w:sz w:val="28"/>
          <w:szCs w:val="28"/>
        </w:rPr>
        <w:t>кадрове</w:t>
      </w:r>
      <w:proofErr w:type="spellEnd"/>
      <w:r w:rsidR="007536B7" w:rsidRPr="00BC3956">
        <w:rPr>
          <w:rStyle w:val="rvts0"/>
          <w:rFonts w:ascii="Times New Roman" w:hAnsi="Times New Roman" w:cs="Times New Roman"/>
          <w:sz w:val="28"/>
          <w:szCs w:val="28"/>
        </w:rPr>
        <w:t xml:space="preserve"> </w:t>
      </w:r>
      <w:proofErr w:type="spellStart"/>
      <w:r w:rsidR="007536B7" w:rsidRPr="00BC3956">
        <w:rPr>
          <w:rStyle w:val="rvts0"/>
          <w:rFonts w:ascii="Times New Roman" w:hAnsi="Times New Roman" w:cs="Times New Roman"/>
          <w:sz w:val="28"/>
          <w:szCs w:val="28"/>
        </w:rPr>
        <w:t>забезпечення</w:t>
      </w:r>
      <w:proofErr w:type="spellEnd"/>
      <w:r w:rsidR="007536B7" w:rsidRPr="00BC3956">
        <w:rPr>
          <w:rStyle w:val="rvts0"/>
          <w:rFonts w:ascii="Times New Roman" w:hAnsi="Times New Roman" w:cs="Times New Roman"/>
          <w:sz w:val="28"/>
          <w:szCs w:val="28"/>
        </w:rPr>
        <w:t xml:space="preserve"> </w:t>
      </w:r>
      <w:proofErr w:type="spellStart"/>
      <w:r w:rsidR="007536B7" w:rsidRPr="00BC3956">
        <w:rPr>
          <w:rStyle w:val="rvts0"/>
          <w:rFonts w:ascii="Times New Roman" w:hAnsi="Times New Roman" w:cs="Times New Roman"/>
          <w:sz w:val="28"/>
          <w:szCs w:val="28"/>
        </w:rPr>
        <w:t>діяльності</w:t>
      </w:r>
      <w:proofErr w:type="spellEnd"/>
      <w:r w:rsidR="007536B7" w:rsidRPr="00BC3956">
        <w:rPr>
          <w:rStyle w:val="rvts0"/>
          <w:rFonts w:ascii="Times New Roman" w:hAnsi="Times New Roman" w:cs="Times New Roman"/>
          <w:sz w:val="28"/>
          <w:szCs w:val="28"/>
        </w:rPr>
        <w:t xml:space="preserve"> </w:t>
      </w:r>
      <w:proofErr w:type="spellStart"/>
      <w:r w:rsidR="007536B7" w:rsidRPr="00BC3956">
        <w:rPr>
          <w:rStyle w:val="rvts0"/>
          <w:rFonts w:ascii="Times New Roman" w:hAnsi="Times New Roman" w:cs="Times New Roman"/>
          <w:sz w:val="28"/>
          <w:szCs w:val="28"/>
        </w:rPr>
        <w:t>відокремлених</w:t>
      </w:r>
      <w:proofErr w:type="spellEnd"/>
      <w:r w:rsidR="007536B7" w:rsidRPr="00BC3956">
        <w:rPr>
          <w:rStyle w:val="rvts0"/>
          <w:rFonts w:ascii="Times New Roman" w:hAnsi="Times New Roman" w:cs="Times New Roman"/>
          <w:sz w:val="28"/>
          <w:szCs w:val="28"/>
        </w:rPr>
        <w:t xml:space="preserve"> </w:t>
      </w:r>
      <w:proofErr w:type="spellStart"/>
      <w:r w:rsidR="007536B7" w:rsidRPr="00BC3956">
        <w:rPr>
          <w:rStyle w:val="rvts0"/>
          <w:rFonts w:ascii="Times New Roman" w:hAnsi="Times New Roman" w:cs="Times New Roman"/>
          <w:sz w:val="28"/>
          <w:szCs w:val="28"/>
        </w:rPr>
        <w:t>структурних</w:t>
      </w:r>
      <w:proofErr w:type="spellEnd"/>
      <w:r w:rsidR="007536B7" w:rsidRPr="00BC3956">
        <w:rPr>
          <w:rStyle w:val="rvts0"/>
          <w:rFonts w:ascii="Times New Roman" w:hAnsi="Times New Roman" w:cs="Times New Roman"/>
          <w:sz w:val="28"/>
          <w:szCs w:val="28"/>
        </w:rPr>
        <w:t xml:space="preserve"> </w:t>
      </w:r>
      <w:proofErr w:type="spellStart"/>
      <w:proofErr w:type="gramStart"/>
      <w:r w:rsidR="007536B7" w:rsidRPr="00BC3956">
        <w:rPr>
          <w:rStyle w:val="rvts0"/>
          <w:rFonts w:ascii="Times New Roman" w:hAnsi="Times New Roman" w:cs="Times New Roman"/>
          <w:sz w:val="28"/>
          <w:szCs w:val="28"/>
        </w:rPr>
        <w:t>п</w:t>
      </w:r>
      <w:proofErr w:type="gramEnd"/>
      <w:r w:rsidR="007536B7" w:rsidRPr="00BC3956">
        <w:rPr>
          <w:rStyle w:val="rvts0"/>
          <w:rFonts w:ascii="Times New Roman" w:hAnsi="Times New Roman" w:cs="Times New Roman"/>
          <w:sz w:val="28"/>
          <w:szCs w:val="28"/>
        </w:rPr>
        <w:t>ідрозділів</w:t>
      </w:r>
      <w:proofErr w:type="spellEnd"/>
      <w:r w:rsidR="007536B7" w:rsidRPr="00BC3956">
        <w:rPr>
          <w:rStyle w:val="rvts0"/>
          <w:rFonts w:ascii="Times New Roman" w:hAnsi="Times New Roman" w:cs="Times New Roman"/>
          <w:sz w:val="28"/>
          <w:szCs w:val="28"/>
        </w:rPr>
        <w:t xml:space="preserve"> </w:t>
      </w:r>
      <w:r w:rsidR="007536B7" w:rsidRPr="00BC3956">
        <w:rPr>
          <w:rStyle w:val="rvts0"/>
          <w:rFonts w:ascii="Times New Roman" w:hAnsi="Times New Roman" w:cs="Times New Roman"/>
          <w:sz w:val="28"/>
          <w:szCs w:val="28"/>
          <w:lang w:val="uk-UA"/>
        </w:rPr>
        <w:t>закладу</w:t>
      </w:r>
      <w:r w:rsidR="007536B7" w:rsidRPr="00BC3956">
        <w:rPr>
          <w:rStyle w:val="rvts0"/>
          <w:rFonts w:ascii="Times New Roman" w:hAnsi="Times New Roman" w:cs="Times New Roman"/>
          <w:sz w:val="28"/>
          <w:szCs w:val="28"/>
        </w:rPr>
        <w:t xml:space="preserve"> </w:t>
      </w:r>
      <w:proofErr w:type="spellStart"/>
      <w:r w:rsidR="007536B7" w:rsidRPr="00BC3956">
        <w:rPr>
          <w:rStyle w:val="rvts0"/>
          <w:rFonts w:ascii="Times New Roman" w:hAnsi="Times New Roman" w:cs="Times New Roman"/>
          <w:sz w:val="28"/>
          <w:szCs w:val="28"/>
        </w:rPr>
        <w:t>здійснюється</w:t>
      </w:r>
      <w:proofErr w:type="spellEnd"/>
      <w:r w:rsidR="007536B7" w:rsidRPr="00BC3956">
        <w:rPr>
          <w:rStyle w:val="rvts0"/>
          <w:rFonts w:ascii="Times New Roman" w:hAnsi="Times New Roman" w:cs="Times New Roman"/>
          <w:sz w:val="28"/>
          <w:szCs w:val="28"/>
        </w:rPr>
        <w:t xml:space="preserve"> </w:t>
      </w:r>
      <w:proofErr w:type="spellStart"/>
      <w:r w:rsidR="007536B7" w:rsidRPr="00BC3956">
        <w:rPr>
          <w:rStyle w:val="rvts0"/>
          <w:rFonts w:ascii="Times New Roman" w:hAnsi="Times New Roman" w:cs="Times New Roman"/>
          <w:sz w:val="28"/>
          <w:szCs w:val="28"/>
        </w:rPr>
        <w:t>засновником</w:t>
      </w:r>
      <w:proofErr w:type="spellEnd"/>
      <w:r w:rsidR="007536B7" w:rsidRPr="00BC3956">
        <w:rPr>
          <w:rStyle w:val="rvts0"/>
          <w:rFonts w:ascii="Times New Roman" w:hAnsi="Times New Roman" w:cs="Times New Roman"/>
          <w:sz w:val="28"/>
          <w:szCs w:val="28"/>
        </w:rPr>
        <w:t xml:space="preserve"> в тому самому порядку, </w:t>
      </w:r>
      <w:proofErr w:type="spellStart"/>
      <w:r w:rsidR="007536B7" w:rsidRPr="00BC3956">
        <w:rPr>
          <w:rStyle w:val="rvts0"/>
          <w:rFonts w:ascii="Times New Roman" w:hAnsi="Times New Roman" w:cs="Times New Roman"/>
          <w:sz w:val="28"/>
          <w:szCs w:val="28"/>
        </w:rPr>
        <w:t>що</w:t>
      </w:r>
      <w:proofErr w:type="spellEnd"/>
      <w:r w:rsidR="007536B7" w:rsidRPr="00BC3956">
        <w:rPr>
          <w:rStyle w:val="rvts0"/>
          <w:rFonts w:ascii="Times New Roman" w:hAnsi="Times New Roman" w:cs="Times New Roman"/>
          <w:sz w:val="28"/>
          <w:szCs w:val="28"/>
        </w:rPr>
        <w:t xml:space="preserve"> й основного закладу.</w:t>
      </w:r>
    </w:p>
    <w:p w14:paraId="765D2BBF" w14:textId="6986145A" w:rsidR="00687C4D" w:rsidRPr="00005041" w:rsidRDefault="00E879CD" w:rsidP="0065633C">
      <w:pPr>
        <w:numPr>
          <w:ilvl w:val="1"/>
          <w:numId w:val="4"/>
        </w:numPr>
        <w:tabs>
          <w:tab w:val="clear" w:pos="718"/>
          <w:tab w:val="left" w:pos="426"/>
          <w:tab w:val="num" w:pos="576"/>
          <w:tab w:val="left" w:pos="993"/>
        </w:tabs>
        <w:ind w:left="709" w:firstLine="426"/>
        <w:jc w:val="both"/>
        <w:rPr>
          <w:color w:val="auto"/>
          <w:sz w:val="28"/>
          <w:szCs w:val="28"/>
          <w:lang w:val="uk-UA"/>
        </w:rPr>
      </w:pPr>
      <w:r w:rsidRPr="00005041">
        <w:rPr>
          <w:color w:val="auto"/>
          <w:sz w:val="28"/>
          <w:szCs w:val="28"/>
          <w:lang w:val="uk-UA"/>
        </w:rPr>
        <w:t xml:space="preserve"> Заклад може організовувати роботу своїх структурних підрозділів (класів) у приміщеннях</w:t>
      </w:r>
      <w:r w:rsidR="0005166A" w:rsidRPr="00005041">
        <w:rPr>
          <w:color w:val="auto"/>
          <w:sz w:val="28"/>
          <w:szCs w:val="28"/>
          <w:lang w:val="uk-UA"/>
        </w:rPr>
        <w:t xml:space="preserve"> закладів загальної середньої освіти,</w:t>
      </w:r>
      <w:r w:rsidRPr="00005041">
        <w:rPr>
          <w:color w:val="auto"/>
          <w:sz w:val="28"/>
          <w:szCs w:val="28"/>
          <w:lang w:val="uk-UA"/>
        </w:rPr>
        <w:t xml:space="preserve"> вищих навчальних закладів, підприємств, організацій відповідно до укладених угод.</w:t>
      </w:r>
    </w:p>
    <w:p w14:paraId="7437D339" w14:textId="1C83E748" w:rsidR="00CD3A11" w:rsidRPr="00005041" w:rsidRDefault="00672DB4" w:rsidP="0065633C">
      <w:pPr>
        <w:numPr>
          <w:ilvl w:val="1"/>
          <w:numId w:val="4"/>
        </w:numPr>
        <w:tabs>
          <w:tab w:val="clear" w:pos="718"/>
          <w:tab w:val="left" w:pos="426"/>
          <w:tab w:val="num" w:pos="576"/>
          <w:tab w:val="left" w:pos="993"/>
        </w:tabs>
        <w:ind w:left="709" w:firstLine="426"/>
        <w:jc w:val="both"/>
        <w:rPr>
          <w:color w:val="auto"/>
          <w:sz w:val="28"/>
          <w:szCs w:val="28"/>
          <w:lang w:val="uk-UA"/>
        </w:rPr>
      </w:pPr>
      <w:r w:rsidRPr="00005041">
        <w:rPr>
          <w:color w:val="auto"/>
          <w:sz w:val="28"/>
          <w:szCs w:val="28"/>
          <w:lang w:val="uk-UA"/>
        </w:rPr>
        <w:t>Заклад</w:t>
      </w:r>
      <w:r w:rsidR="00CD3A11" w:rsidRPr="00005041">
        <w:rPr>
          <w:color w:val="auto"/>
          <w:sz w:val="28"/>
          <w:szCs w:val="28"/>
          <w:lang w:val="uk-UA"/>
        </w:rPr>
        <w:t xml:space="preserve"> має право:</w:t>
      </w:r>
    </w:p>
    <w:p w14:paraId="1CAF2207" w14:textId="57040409" w:rsidR="00CD3A11" w:rsidRPr="001928D6" w:rsidRDefault="001928D6" w:rsidP="001928D6">
      <w:pPr>
        <w:shd w:val="clear" w:color="auto" w:fill="FFFFFF"/>
        <w:ind w:left="709" w:firstLine="0"/>
        <w:jc w:val="both"/>
        <w:rPr>
          <w:color w:val="auto"/>
          <w:sz w:val="28"/>
          <w:szCs w:val="28"/>
          <w:lang w:val="uk-UA"/>
        </w:rPr>
      </w:pPr>
      <w:r>
        <w:rPr>
          <w:color w:val="auto"/>
          <w:sz w:val="28"/>
          <w:szCs w:val="28"/>
          <w:lang w:val="uk-UA"/>
        </w:rPr>
        <w:t xml:space="preserve">- </w:t>
      </w:r>
      <w:r w:rsidR="00CD3A11" w:rsidRPr="001928D6">
        <w:rPr>
          <w:color w:val="auto"/>
          <w:sz w:val="28"/>
          <w:szCs w:val="28"/>
          <w:lang w:val="uk-UA"/>
        </w:rPr>
        <w:t>самостійно розробляти та затверджувати освітні програми;</w:t>
      </w:r>
    </w:p>
    <w:p w14:paraId="05B924D0" w14:textId="651FAF5E" w:rsidR="00CD3A11" w:rsidRPr="001928D6" w:rsidRDefault="001928D6" w:rsidP="001928D6">
      <w:pPr>
        <w:shd w:val="clear" w:color="auto" w:fill="FFFFFF"/>
        <w:jc w:val="both"/>
        <w:rPr>
          <w:color w:val="auto"/>
          <w:sz w:val="28"/>
          <w:szCs w:val="28"/>
          <w:lang w:val="uk-UA"/>
        </w:rPr>
      </w:pPr>
      <w:r>
        <w:rPr>
          <w:color w:val="auto"/>
          <w:sz w:val="28"/>
          <w:szCs w:val="28"/>
          <w:lang w:val="uk-UA"/>
        </w:rPr>
        <w:t xml:space="preserve">        - </w:t>
      </w:r>
      <w:r w:rsidR="00CD3A11" w:rsidRPr="001928D6">
        <w:rPr>
          <w:color w:val="auto"/>
          <w:sz w:val="28"/>
          <w:szCs w:val="28"/>
          <w:lang w:val="uk-UA"/>
        </w:rPr>
        <w:t>здійснювати освітній процес за наскрізними освітніми програмами;</w:t>
      </w:r>
    </w:p>
    <w:p w14:paraId="2AC5F0DE" w14:textId="53DE5827" w:rsidR="00CD3A11" w:rsidRPr="00005041" w:rsidRDefault="001928D6" w:rsidP="001928D6">
      <w:pPr>
        <w:pStyle w:val="aa"/>
        <w:shd w:val="clear" w:color="auto" w:fill="FFFFFF"/>
        <w:ind w:left="709" w:firstLine="0"/>
        <w:jc w:val="both"/>
        <w:rPr>
          <w:color w:val="auto"/>
          <w:sz w:val="28"/>
          <w:szCs w:val="28"/>
          <w:lang w:val="uk-UA"/>
        </w:rPr>
      </w:pPr>
      <w:r>
        <w:rPr>
          <w:color w:val="auto"/>
          <w:sz w:val="28"/>
          <w:szCs w:val="28"/>
          <w:lang w:val="uk-UA"/>
        </w:rPr>
        <w:lastRenderedPageBreak/>
        <w:t xml:space="preserve">- </w:t>
      </w:r>
      <w:r w:rsidR="00CD3A11" w:rsidRPr="00005041">
        <w:rPr>
          <w:color w:val="auto"/>
          <w:sz w:val="28"/>
          <w:szCs w:val="28"/>
          <w:lang w:val="uk-UA"/>
        </w:rPr>
        <w:t>реалізовувати академічну, кадрову та фінансову автономію в межах законодавства;</w:t>
      </w:r>
    </w:p>
    <w:p w14:paraId="06B63C0F" w14:textId="62F64319" w:rsidR="00CD3A11" w:rsidRPr="00487785" w:rsidRDefault="00487785" w:rsidP="00487785">
      <w:pPr>
        <w:shd w:val="clear" w:color="auto" w:fill="FFFFFF"/>
        <w:jc w:val="both"/>
        <w:rPr>
          <w:color w:val="auto"/>
          <w:sz w:val="28"/>
          <w:szCs w:val="28"/>
          <w:lang w:val="uk-UA"/>
        </w:rPr>
      </w:pPr>
      <w:r>
        <w:rPr>
          <w:color w:val="auto"/>
          <w:sz w:val="28"/>
          <w:szCs w:val="28"/>
          <w:lang w:val="uk-UA"/>
        </w:rPr>
        <w:t xml:space="preserve">        - </w:t>
      </w:r>
      <w:r w:rsidR="00CD3A11" w:rsidRPr="00487785">
        <w:rPr>
          <w:color w:val="auto"/>
          <w:sz w:val="28"/>
          <w:szCs w:val="28"/>
          <w:lang w:val="uk-UA"/>
        </w:rPr>
        <w:t>реалізовувати освітні та мистецькі проекти;</w:t>
      </w:r>
    </w:p>
    <w:p w14:paraId="182AC2E6" w14:textId="1D5A7CDB" w:rsidR="00CD3A11" w:rsidRPr="00487785" w:rsidRDefault="00487785" w:rsidP="00487785">
      <w:pPr>
        <w:shd w:val="clear" w:color="auto" w:fill="FFFFFF"/>
        <w:jc w:val="both"/>
        <w:rPr>
          <w:color w:val="auto"/>
          <w:sz w:val="28"/>
          <w:szCs w:val="28"/>
          <w:lang w:val="uk-UA"/>
        </w:rPr>
      </w:pPr>
      <w:r>
        <w:rPr>
          <w:color w:val="auto"/>
          <w:sz w:val="28"/>
          <w:szCs w:val="28"/>
          <w:lang w:val="uk-UA"/>
        </w:rPr>
        <w:t xml:space="preserve">        - </w:t>
      </w:r>
      <w:r w:rsidR="00CD3A11" w:rsidRPr="00487785">
        <w:rPr>
          <w:color w:val="auto"/>
          <w:sz w:val="28"/>
          <w:szCs w:val="28"/>
          <w:lang w:val="uk-UA"/>
        </w:rPr>
        <w:t>надавати платні додаткові освітні та інші послуги на договірних засадах;</w:t>
      </w:r>
    </w:p>
    <w:p w14:paraId="46C05A29" w14:textId="34C33435" w:rsidR="00CD3A11" w:rsidRPr="00487785" w:rsidRDefault="00487785" w:rsidP="00487785">
      <w:pPr>
        <w:shd w:val="clear" w:color="auto" w:fill="FFFFFF"/>
        <w:jc w:val="both"/>
        <w:rPr>
          <w:color w:val="auto"/>
          <w:sz w:val="28"/>
          <w:szCs w:val="28"/>
          <w:lang w:val="uk-UA"/>
        </w:rPr>
      </w:pPr>
      <w:r>
        <w:rPr>
          <w:color w:val="auto"/>
          <w:sz w:val="28"/>
          <w:szCs w:val="28"/>
          <w:lang w:val="uk-UA"/>
        </w:rPr>
        <w:t xml:space="preserve">        - </w:t>
      </w:r>
      <w:r w:rsidR="00CD3A11" w:rsidRPr="00487785">
        <w:rPr>
          <w:color w:val="auto"/>
          <w:sz w:val="28"/>
          <w:szCs w:val="28"/>
          <w:lang w:val="uk-UA"/>
        </w:rPr>
        <w:t>брати участь у грантових програмах та проектах;</w:t>
      </w:r>
    </w:p>
    <w:p w14:paraId="5C4FB8F9" w14:textId="5E25E05D" w:rsidR="00CD3A11" w:rsidRPr="00005041" w:rsidRDefault="00487785" w:rsidP="00487785">
      <w:pPr>
        <w:pStyle w:val="aa"/>
        <w:shd w:val="clear" w:color="auto" w:fill="FFFFFF"/>
        <w:ind w:left="709" w:firstLine="0"/>
        <w:jc w:val="both"/>
        <w:rPr>
          <w:color w:val="auto"/>
          <w:sz w:val="28"/>
          <w:szCs w:val="28"/>
          <w:lang w:val="uk-UA"/>
        </w:rPr>
      </w:pPr>
      <w:r>
        <w:rPr>
          <w:color w:val="auto"/>
          <w:sz w:val="28"/>
          <w:szCs w:val="28"/>
          <w:lang w:val="uk-UA"/>
        </w:rPr>
        <w:t xml:space="preserve">- </w:t>
      </w:r>
      <w:r w:rsidR="00CD3A11" w:rsidRPr="00005041">
        <w:rPr>
          <w:color w:val="auto"/>
          <w:sz w:val="28"/>
          <w:szCs w:val="28"/>
          <w:lang w:val="uk-UA"/>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14:paraId="79781FBD" w14:textId="72763267" w:rsidR="00CD3A11" w:rsidRPr="00005041" w:rsidRDefault="00487785" w:rsidP="00487785">
      <w:pPr>
        <w:pStyle w:val="aa"/>
        <w:shd w:val="clear" w:color="auto" w:fill="FFFFFF"/>
        <w:ind w:left="709" w:firstLine="0"/>
        <w:jc w:val="both"/>
        <w:rPr>
          <w:color w:val="auto"/>
          <w:sz w:val="28"/>
          <w:szCs w:val="28"/>
          <w:lang w:val="uk-UA"/>
        </w:rPr>
      </w:pPr>
      <w:r>
        <w:rPr>
          <w:color w:val="auto"/>
          <w:sz w:val="28"/>
          <w:szCs w:val="28"/>
          <w:lang w:val="uk-UA"/>
        </w:rPr>
        <w:t xml:space="preserve">- </w:t>
      </w:r>
      <w:r w:rsidR="00CD3A11" w:rsidRPr="00005041">
        <w:rPr>
          <w:color w:val="auto"/>
          <w:sz w:val="28"/>
          <w:szCs w:val="28"/>
          <w:lang w:val="uk-UA"/>
        </w:rPr>
        <w:t>входити (у тому числі через своїх представників) до асоціацій, інших професійних та громадських об'єднань або створювати такі організації;</w:t>
      </w:r>
    </w:p>
    <w:p w14:paraId="10669C76" w14:textId="1B348B53" w:rsidR="00CD3A11" w:rsidRPr="00005041" w:rsidRDefault="00487785" w:rsidP="00487785">
      <w:pPr>
        <w:pStyle w:val="aa"/>
        <w:shd w:val="clear" w:color="auto" w:fill="FFFFFF"/>
        <w:ind w:left="709" w:firstLine="0"/>
        <w:jc w:val="both"/>
        <w:rPr>
          <w:color w:val="auto"/>
          <w:sz w:val="28"/>
          <w:szCs w:val="28"/>
          <w:lang w:val="uk-UA"/>
        </w:rPr>
      </w:pPr>
      <w:r>
        <w:rPr>
          <w:color w:val="auto"/>
          <w:sz w:val="28"/>
          <w:szCs w:val="28"/>
          <w:lang w:val="uk-UA"/>
        </w:rPr>
        <w:t xml:space="preserve">- </w:t>
      </w:r>
      <w:r w:rsidR="00CD3A11" w:rsidRPr="00005041">
        <w:rPr>
          <w:color w:val="auto"/>
          <w:sz w:val="28"/>
          <w:szCs w:val="28"/>
          <w:lang w:val="uk-UA"/>
        </w:rPr>
        <w:t xml:space="preserve">бути базою для реалізації практичної підготовки педагогічних кадрів закладами фахової </w:t>
      </w:r>
      <w:proofErr w:type="spellStart"/>
      <w:r w:rsidR="00CD3A11" w:rsidRPr="00005041">
        <w:rPr>
          <w:color w:val="auto"/>
          <w:sz w:val="28"/>
          <w:szCs w:val="28"/>
          <w:lang w:val="uk-UA"/>
        </w:rPr>
        <w:t>передвищої</w:t>
      </w:r>
      <w:proofErr w:type="spellEnd"/>
      <w:r w:rsidR="00CD3A11" w:rsidRPr="00005041">
        <w:rPr>
          <w:color w:val="auto"/>
          <w:sz w:val="28"/>
          <w:szCs w:val="28"/>
          <w:lang w:val="uk-UA"/>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4B8D05A7" w14:textId="6E0BCF4E" w:rsidR="00E879CD" w:rsidRPr="00005041" w:rsidRDefault="00487785" w:rsidP="0065633C">
      <w:pPr>
        <w:tabs>
          <w:tab w:val="clear" w:pos="718"/>
          <w:tab w:val="left" w:pos="426"/>
          <w:tab w:val="left" w:pos="993"/>
          <w:tab w:val="num" w:pos="3414"/>
        </w:tabs>
        <w:ind w:left="709" w:firstLine="0"/>
        <w:jc w:val="both"/>
        <w:rPr>
          <w:color w:val="auto"/>
          <w:sz w:val="28"/>
          <w:szCs w:val="28"/>
          <w:highlight w:val="yellow"/>
          <w:lang w:val="uk-UA"/>
        </w:rPr>
      </w:pPr>
      <w:r>
        <w:rPr>
          <w:color w:val="auto"/>
          <w:sz w:val="28"/>
          <w:szCs w:val="28"/>
          <w:lang w:val="uk-UA"/>
        </w:rPr>
        <w:t xml:space="preserve">- </w:t>
      </w:r>
      <w:r w:rsidR="00CD3A11" w:rsidRPr="00005041">
        <w:rPr>
          <w:color w:val="auto"/>
          <w:sz w:val="28"/>
          <w:szCs w:val="28"/>
          <w:lang w:val="uk-UA"/>
        </w:rPr>
        <w:t>бути базою для проведення заходів з підвищення кваліфікації педагогічних працівників мистецьких шкіл</w:t>
      </w:r>
      <w:r w:rsidR="006D30D3" w:rsidRPr="00005041">
        <w:rPr>
          <w:color w:val="auto"/>
          <w:sz w:val="28"/>
          <w:szCs w:val="28"/>
          <w:lang w:val="uk-UA"/>
        </w:rPr>
        <w:t>.</w:t>
      </w:r>
      <w:r w:rsidR="00E879CD" w:rsidRPr="00005041">
        <w:rPr>
          <w:color w:val="auto"/>
          <w:sz w:val="28"/>
          <w:szCs w:val="28"/>
          <w:highlight w:val="yellow"/>
          <w:lang w:val="uk-UA"/>
        </w:rPr>
        <w:t xml:space="preserve"> </w:t>
      </w:r>
    </w:p>
    <w:p w14:paraId="7C1EA6A4" w14:textId="345297EA" w:rsidR="00E879CD" w:rsidRPr="00005041" w:rsidRDefault="00561CE7" w:rsidP="0065633C">
      <w:pPr>
        <w:numPr>
          <w:ilvl w:val="1"/>
          <w:numId w:val="4"/>
        </w:numPr>
        <w:tabs>
          <w:tab w:val="clear" w:pos="718"/>
          <w:tab w:val="left" w:pos="426"/>
          <w:tab w:val="num" w:pos="576"/>
          <w:tab w:val="left" w:pos="993"/>
        </w:tabs>
        <w:ind w:left="709" w:firstLine="426"/>
        <w:jc w:val="both"/>
        <w:rPr>
          <w:color w:val="auto"/>
          <w:sz w:val="28"/>
          <w:szCs w:val="28"/>
          <w:lang w:val="uk-UA"/>
        </w:rPr>
      </w:pPr>
      <w:r>
        <w:rPr>
          <w:color w:val="auto"/>
          <w:sz w:val="28"/>
          <w:szCs w:val="28"/>
          <w:lang w:val="uk-UA"/>
        </w:rPr>
        <w:t xml:space="preserve">  </w:t>
      </w:r>
      <w:r w:rsidR="00E879CD" w:rsidRPr="00005041">
        <w:rPr>
          <w:color w:val="auto"/>
          <w:sz w:val="28"/>
          <w:szCs w:val="28"/>
          <w:lang w:val="uk-UA"/>
        </w:rPr>
        <w:t xml:space="preserve">Заклад </w:t>
      </w:r>
      <w:proofErr w:type="spellStart"/>
      <w:r w:rsidR="00E879CD" w:rsidRPr="00005041">
        <w:rPr>
          <w:color w:val="auto"/>
          <w:sz w:val="28"/>
          <w:szCs w:val="28"/>
          <w:lang w:val="uk-UA"/>
        </w:rPr>
        <w:t>забов’язаний</w:t>
      </w:r>
      <w:proofErr w:type="spellEnd"/>
      <w:r w:rsidR="00E879CD" w:rsidRPr="00005041">
        <w:rPr>
          <w:color w:val="auto"/>
          <w:sz w:val="28"/>
          <w:szCs w:val="28"/>
          <w:lang w:val="uk-UA"/>
        </w:rPr>
        <w:t xml:space="preserve"> :</w:t>
      </w:r>
    </w:p>
    <w:p w14:paraId="3EEBCCA7" w14:textId="2AF37218" w:rsidR="00E879CD" w:rsidRPr="00005041" w:rsidRDefault="00487785" w:rsidP="00487785">
      <w:pPr>
        <w:pStyle w:val="rvps2"/>
        <w:shd w:val="clear" w:color="auto" w:fill="FFFFFF"/>
        <w:spacing w:before="0" w:beforeAutospacing="0" w:after="0" w:afterAutospacing="0"/>
        <w:ind w:left="709"/>
        <w:jc w:val="both"/>
        <w:rPr>
          <w:color w:val="000000"/>
          <w:sz w:val="28"/>
          <w:szCs w:val="28"/>
        </w:rPr>
      </w:pPr>
      <w:r>
        <w:rPr>
          <w:color w:val="000000"/>
          <w:sz w:val="28"/>
          <w:szCs w:val="28"/>
        </w:rPr>
        <w:t xml:space="preserve">- </w:t>
      </w:r>
      <w:r w:rsidR="00E879CD" w:rsidRPr="00005041">
        <w:rPr>
          <w:color w:val="000000"/>
          <w:sz w:val="28"/>
          <w:szCs w:val="28"/>
        </w:rPr>
        <w:t>надавати здобувачам якісні мистецько-освітні послуги, забезпечувати якість початкової мистецької освіти;</w:t>
      </w:r>
    </w:p>
    <w:p w14:paraId="7716EBDF" w14:textId="61596283" w:rsidR="00E879CD" w:rsidRPr="00005041" w:rsidRDefault="00487785" w:rsidP="00487785">
      <w:pPr>
        <w:pStyle w:val="rvps2"/>
        <w:shd w:val="clear" w:color="auto" w:fill="FFFFFF"/>
        <w:spacing w:before="0" w:beforeAutospacing="0" w:after="0" w:afterAutospacing="0"/>
        <w:ind w:left="709"/>
        <w:jc w:val="both"/>
        <w:rPr>
          <w:color w:val="000000"/>
          <w:sz w:val="28"/>
          <w:szCs w:val="28"/>
        </w:rPr>
      </w:pPr>
      <w:bookmarkStart w:id="0" w:name="n66"/>
      <w:bookmarkEnd w:id="0"/>
      <w:r>
        <w:rPr>
          <w:color w:val="000000"/>
          <w:sz w:val="28"/>
          <w:szCs w:val="28"/>
        </w:rPr>
        <w:t xml:space="preserve">- </w:t>
      </w:r>
      <w:r w:rsidR="00E879CD" w:rsidRPr="00005041">
        <w:rPr>
          <w:color w:val="000000"/>
          <w:sz w:val="28"/>
          <w:szCs w:val="28"/>
        </w:rPr>
        <w:t>виконувати стандарти початкової мистецької освіти, затверджені Мінкультури;</w:t>
      </w:r>
    </w:p>
    <w:p w14:paraId="4563B59C" w14:textId="52B6CE81" w:rsidR="00E879CD" w:rsidRPr="00005041" w:rsidRDefault="00487785" w:rsidP="00487785">
      <w:pPr>
        <w:pStyle w:val="rvps2"/>
        <w:shd w:val="clear" w:color="auto" w:fill="FFFFFF"/>
        <w:spacing w:before="0" w:beforeAutospacing="0" w:after="0" w:afterAutospacing="0"/>
        <w:ind w:left="709"/>
        <w:jc w:val="both"/>
        <w:rPr>
          <w:color w:val="000000"/>
          <w:sz w:val="28"/>
          <w:szCs w:val="28"/>
        </w:rPr>
      </w:pPr>
      <w:bookmarkStart w:id="1" w:name="n67"/>
      <w:bookmarkEnd w:id="1"/>
      <w:r>
        <w:rPr>
          <w:color w:val="000000"/>
          <w:sz w:val="28"/>
          <w:szCs w:val="28"/>
        </w:rPr>
        <w:t xml:space="preserve">- </w:t>
      </w:r>
      <w:r w:rsidR="00E879CD" w:rsidRPr="00005041">
        <w:rPr>
          <w:color w:val="000000"/>
          <w:sz w:val="28"/>
          <w:szCs w:val="28"/>
        </w:rPr>
        <w:t xml:space="preserve">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00E879CD" w:rsidRPr="00005041">
        <w:rPr>
          <w:color w:val="000000"/>
          <w:sz w:val="28"/>
          <w:szCs w:val="28"/>
        </w:rPr>
        <w:t>компетентностей</w:t>
      </w:r>
      <w:proofErr w:type="spellEnd"/>
      <w:r w:rsidR="00E879CD" w:rsidRPr="00005041">
        <w:rPr>
          <w:color w:val="000000"/>
          <w:sz w:val="28"/>
          <w:szCs w:val="28"/>
        </w:rPr>
        <w:t>;</w:t>
      </w:r>
    </w:p>
    <w:p w14:paraId="1D3AF538" w14:textId="559AE6F3" w:rsidR="00E879CD" w:rsidRPr="00005041" w:rsidRDefault="00487785" w:rsidP="00487785">
      <w:pPr>
        <w:pStyle w:val="rvps2"/>
        <w:shd w:val="clear" w:color="auto" w:fill="FFFFFF"/>
        <w:spacing w:before="0" w:beforeAutospacing="0" w:after="0" w:afterAutospacing="0"/>
        <w:ind w:left="709"/>
        <w:jc w:val="both"/>
        <w:rPr>
          <w:color w:val="000000"/>
          <w:sz w:val="28"/>
          <w:szCs w:val="28"/>
        </w:rPr>
      </w:pPr>
      <w:bookmarkStart w:id="2" w:name="n68"/>
      <w:bookmarkEnd w:id="2"/>
      <w:r>
        <w:rPr>
          <w:color w:val="000000"/>
          <w:sz w:val="28"/>
          <w:szCs w:val="28"/>
        </w:rPr>
        <w:t xml:space="preserve">- </w:t>
      </w:r>
      <w:r w:rsidR="00E879CD" w:rsidRPr="00005041">
        <w:rPr>
          <w:color w:val="000000"/>
          <w:sz w:val="28"/>
          <w:szCs w:val="28"/>
        </w:rPr>
        <w:t>створювати і впроваджувати систему внутрішнього забезпечення якості освіти;</w:t>
      </w:r>
    </w:p>
    <w:p w14:paraId="79DE2D1F" w14:textId="7B97D6BE" w:rsidR="00E879CD" w:rsidRPr="00005041" w:rsidRDefault="00487785" w:rsidP="00487785">
      <w:pPr>
        <w:pStyle w:val="rvps2"/>
        <w:shd w:val="clear" w:color="auto" w:fill="FFFFFF"/>
        <w:spacing w:before="0" w:beforeAutospacing="0" w:after="0" w:afterAutospacing="0"/>
        <w:ind w:left="709"/>
        <w:jc w:val="both"/>
        <w:rPr>
          <w:color w:val="000000"/>
          <w:sz w:val="28"/>
          <w:szCs w:val="28"/>
        </w:rPr>
      </w:pPr>
      <w:bookmarkStart w:id="3" w:name="n69"/>
      <w:bookmarkEnd w:id="3"/>
      <w:r>
        <w:rPr>
          <w:color w:val="000000"/>
          <w:sz w:val="28"/>
          <w:szCs w:val="28"/>
        </w:rPr>
        <w:t xml:space="preserve">- </w:t>
      </w:r>
      <w:r w:rsidR="00E879CD" w:rsidRPr="00005041">
        <w:rPr>
          <w:color w:val="000000"/>
          <w:sz w:val="28"/>
          <w:szCs w:val="28"/>
        </w:rPr>
        <w:t>дотримуватися вимог законодавства з питань господарської та фінансової діяльності;</w:t>
      </w:r>
    </w:p>
    <w:p w14:paraId="5B75FEEA" w14:textId="6FA78E80" w:rsidR="00E879CD" w:rsidRPr="00005041" w:rsidRDefault="00487785" w:rsidP="00487785">
      <w:pPr>
        <w:pStyle w:val="rvps2"/>
        <w:shd w:val="clear" w:color="auto" w:fill="FFFFFF"/>
        <w:spacing w:before="0" w:beforeAutospacing="0" w:after="0" w:afterAutospacing="0"/>
        <w:ind w:left="709"/>
        <w:jc w:val="both"/>
        <w:rPr>
          <w:color w:val="000000"/>
          <w:sz w:val="28"/>
          <w:szCs w:val="28"/>
        </w:rPr>
      </w:pPr>
      <w:bookmarkStart w:id="4" w:name="n70"/>
      <w:bookmarkEnd w:id="4"/>
      <w:r>
        <w:rPr>
          <w:color w:val="000000"/>
          <w:sz w:val="28"/>
          <w:szCs w:val="28"/>
        </w:rPr>
        <w:t xml:space="preserve">- </w:t>
      </w:r>
      <w:r w:rsidR="00E879CD" w:rsidRPr="00005041">
        <w:rPr>
          <w:color w:val="000000"/>
          <w:sz w:val="28"/>
          <w:szCs w:val="28"/>
        </w:rPr>
        <w:t>забезпечувати реалізацію вимог законодавства з питань оплати праці та підвищення кваліфікації педагогічних та інших працівників;</w:t>
      </w:r>
    </w:p>
    <w:p w14:paraId="419176FE" w14:textId="5A094B00" w:rsidR="0005166A" w:rsidRDefault="00487785" w:rsidP="00487785">
      <w:pPr>
        <w:pStyle w:val="rvps2"/>
        <w:shd w:val="clear" w:color="auto" w:fill="FFFFFF"/>
        <w:spacing w:before="0" w:beforeAutospacing="0" w:after="0" w:afterAutospacing="0"/>
        <w:jc w:val="both"/>
        <w:rPr>
          <w:color w:val="000000"/>
          <w:sz w:val="28"/>
          <w:szCs w:val="28"/>
        </w:rPr>
      </w:pPr>
      <w:bookmarkStart w:id="5" w:name="n71"/>
      <w:bookmarkEnd w:id="5"/>
      <w:r>
        <w:rPr>
          <w:color w:val="000000"/>
          <w:sz w:val="28"/>
          <w:szCs w:val="28"/>
        </w:rPr>
        <w:t xml:space="preserve">          - </w:t>
      </w:r>
      <w:r w:rsidR="00E879CD" w:rsidRPr="00005041">
        <w:rPr>
          <w:color w:val="000000"/>
          <w:sz w:val="28"/>
          <w:szCs w:val="28"/>
        </w:rPr>
        <w:t>здійснювати інші обов’язки, передбачені законодавством.</w:t>
      </w:r>
    </w:p>
    <w:p w14:paraId="05C98E87" w14:textId="5AEFFE8A" w:rsidR="00CD3A11" w:rsidRPr="00005041" w:rsidRDefault="00CD3A11" w:rsidP="0065633C">
      <w:pPr>
        <w:pStyle w:val="aa"/>
        <w:numPr>
          <w:ilvl w:val="0"/>
          <w:numId w:val="4"/>
        </w:numPr>
        <w:tabs>
          <w:tab w:val="clear" w:pos="718"/>
          <w:tab w:val="left" w:pos="426"/>
          <w:tab w:val="left" w:pos="993"/>
        </w:tabs>
        <w:contextualSpacing w:val="0"/>
        <w:jc w:val="center"/>
        <w:rPr>
          <w:b/>
          <w:color w:val="auto"/>
          <w:sz w:val="28"/>
          <w:szCs w:val="28"/>
          <w:lang w:val="uk-UA"/>
          <w14:shadow w14:blurRad="50800" w14:dist="38100" w14:dir="2700000" w14:sx="100000" w14:sy="100000" w14:kx="0" w14:ky="0" w14:algn="tl">
            <w14:srgbClr w14:val="000000">
              <w14:alpha w14:val="60000"/>
            </w14:srgbClr>
          </w14:shadow>
        </w:rPr>
      </w:pPr>
      <w:r w:rsidRPr="00005041">
        <w:rPr>
          <w:b/>
          <w:color w:val="auto"/>
          <w:sz w:val="28"/>
          <w:szCs w:val="28"/>
          <w:lang w:val="uk-UA"/>
          <w14:shadow w14:blurRad="50800" w14:dist="38100" w14:dir="2700000" w14:sx="100000" w14:sy="100000" w14:kx="0" w14:ky="0" w14:algn="tl">
            <w14:srgbClr w14:val="000000">
              <w14:alpha w14:val="60000"/>
            </w14:srgbClr>
          </w14:shadow>
        </w:rPr>
        <w:t>УПРАВЛІННЯ ЗАКЛАДОМ</w:t>
      </w:r>
    </w:p>
    <w:p w14:paraId="206D7709" w14:textId="77777777" w:rsidR="004A7D42" w:rsidRPr="00005041" w:rsidRDefault="004A7D42"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3.1.</w:t>
      </w:r>
      <w:r w:rsidR="006B066C" w:rsidRPr="00005041">
        <w:rPr>
          <w:color w:val="auto"/>
          <w:sz w:val="28"/>
          <w:szCs w:val="28"/>
          <w:lang w:val="uk-UA"/>
        </w:rPr>
        <w:t> </w:t>
      </w:r>
      <w:r w:rsidRPr="00005041">
        <w:rPr>
          <w:color w:val="auto"/>
          <w:sz w:val="28"/>
          <w:szCs w:val="28"/>
          <w:lang w:val="uk-UA"/>
        </w:rPr>
        <w:t xml:space="preserve">Управління </w:t>
      </w:r>
      <w:r w:rsidR="003E1CD2" w:rsidRPr="00005041">
        <w:rPr>
          <w:color w:val="auto"/>
          <w:sz w:val="28"/>
          <w:szCs w:val="28"/>
          <w:lang w:val="uk-UA"/>
        </w:rPr>
        <w:t>закладом</w:t>
      </w:r>
      <w:r w:rsidRPr="00005041">
        <w:rPr>
          <w:color w:val="auto"/>
          <w:sz w:val="28"/>
          <w:szCs w:val="28"/>
          <w:lang w:val="uk-UA"/>
        </w:rPr>
        <w:t xml:space="preserve"> в межах повноважень, визначених законодавством та статутом, здійснюють:</w:t>
      </w:r>
    </w:p>
    <w:p w14:paraId="338F42DB" w14:textId="4C42A72B" w:rsidR="00487785" w:rsidRPr="00487785" w:rsidRDefault="00487785" w:rsidP="00487785">
      <w:pPr>
        <w:shd w:val="clear" w:color="auto" w:fill="FFFFFF"/>
        <w:tabs>
          <w:tab w:val="clear" w:pos="718"/>
        </w:tabs>
        <w:ind w:left="709" w:firstLine="0"/>
        <w:jc w:val="both"/>
        <w:rPr>
          <w:color w:val="auto"/>
          <w:sz w:val="28"/>
          <w:szCs w:val="28"/>
        </w:rPr>
      </w:pPr>
      <w:bookmarkStart w:id="6" w:name="_Hlk202799230"/>
      <w:r>
        <w:rPr>
          <w:color w:val="auto"/>
          <w:sz w:val="28"/>
          <w:szCs w:val="28"/>
          <w:lang w:val="uk-UA"/>
        </w:rPr>
        <w:t xml:space="preserve">- </w:t>
      </w:r>
      <w:proofErr w:type="spellStart"/>
      <w:r w:rsidRPr="00487785">
        <w:rPr>
          <w:color w:val="auto"/>
          <w:sz w:val="28"/>
          <w:szCs w:val="28"/>
        </w:rPr>
        <w:t>засновник</w:t>
      </w:r>
      <w:proofErr w:type="spellEnd"/>
      <w:r w:rsidR="00EB2BC2">
        <w:rPr>
          <w:color w:val="auto"/>
          <w:sz w:val="28"/>
          <w:szCs w:val="28"/>
          <w:lang w:val="uk-UA"/>
        </w:rPr>
        <w:t xml:space="preserve"> та</w:t>
      </w:r>
      <w:r w:rsidRPr="00487785">
        <w:rPr>
          <w:color w:val="auto"/>
          <w:sz w:val="28"/>
          <w:szCs w:val="28"/>
          <w:lang w:val="uk-UA"/>
        </w:rPr>
        <w:t xml:space="preserve"> </w:t>
      </w:r>
      <w:proofErr w:type="spellStart"/>
      <w:r w:rsidRPr="00487785">
        <w:rPr>
          <w:color w:val="auto"/>
          <w:sz w:val="28"/>
          <w:szCs w:val="28"/>
          <w:lang w:val="uk-UA"/>
        </w:rPr>
        <w:t>Сторожинецьк</w:t>
      </w:r>
      <w:r w:rsidR="00EB2BC2">
        <w:rPr>
          <w:color w:val="auto"/>
          <w:sz w:val="28"/>
          <w:szCs w:val="28"/>
          <w:lang w:val="uk-UA"/>
        </w:rPr>
        <w:t>ий</w:t>
      </w:r>
      <w:proofErr w:type="spellEnd"/>
      <w:r w:rsidRPr="00487785">
        <w:rPr>
          <w:color w:val="auto"/>
          <w:sz w:val="28"/>
          <w:szCs w:val="28"/>
          <w:lang w:val="uk-UA"/>
        </w:rPr>
        <w:t xml:space="preserve"> міськ</w:t>
      </w:r>
      <w:r w:rsidR="00EB2BC2">
        <w:rPr>
          <w:color w:val="auto"/>
          <w:sz w:val="28"/>
          <w:szCs w:val="28"/>
          <w:lang w:val="uk-UA"/>
        </w:rPr>
        <w:t>ий</w:t>
      </w:r>
      <w:r w:rsidRPr="00487785">
        <w:rPr>
          <w:color w:val="auto"/>
          <w:sz w:val="28"/>
          <w:szCs w:val="28"/>
          <w:lang w:val="uk-UA"/>
        </w:rPr>
        <w:t xml:space="preserve"> голов</w:t>
      </w:r>
      <w:r w:rsidR="00EB2BC2">
        <w:rPr>
          <w:color w:val="auto"/>
          <w:sz w:val="28"/>
          <w:szCs w:val="28"/>
          <w:lang w:val="uk-UA"/>
        </w:rPr>
        <w:t>а</w:t>
      </w:r>
      <w:r w:rsidRPr="00487785">
        <w:rPr>
          <w:color w:val="auto"/>
          <w:sz w:val="28"/>
          <w:szCs w:val="28"/>
        </w:rPr>
        <w:t>;</w:t>
      </w:r>
    </w:p>
    <w:bookmarkEnd w:id="6"/>
    <w:p w14:paraId="156055FC" w14:textId="40A239B5" w:rsidR="004A7D42" w:rsidRPr="00005041" w:rsidRDefault="00487785" w:rsidP="00487785">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005041">
        <w:rPr>
          <w:color w:val="auto"/>
          <w:sz w:val="28"/>
          <w:szCs w:val="28"/>
          <w:lang w:val="uk-UA"/>
        </w:rPr>
        <w:t>керівник (директор);</w:t>
      </w:r>
    </w:p>
    <w:p w14:paraId="2BCF55B4" w14:textId="6F277083" w:rsidR="004A7D42" w:rsidRPr="00005041" w:rsidRDefault="00487785" w:rsidP="00487785">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005041">
        <w:rPr>
          <w:color w:val="auto"/>
          <w:sz w:val="28"/>
          <w:szCs w:val="28"/>
          <w:lang w:val="uk-UA"/>
        </w:rPr>
        <w:t>колегіальний орган управління (педагогічна рада);</w:t>
      </w:r>
    </w:p>
    <w:p w14:paraId="4C1793DC" w14:textId="4119EFED" w:rsidR="004A7D42" w:rsidRPr="00005041" w:rsidRDefault="00487785" w:rsidP="00487785">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005041">
        <w:rPr>
          <w:color w:val="auto"/>
          <w:sz w:val="28"/>
          <w:szCs w:val="28"/>
          <w:lang w:val="uk-UA"/>
        </w:rPr>
        <w:t>колегіальний орган громадського самоврядування;</w:t>
      </w:r>
    </w:p>
    <w:p w14:paraId="3F9044F9" w14:textId="3B8BADF1" w:rsidR="004A7D42" w:rsidRPr="00005041" w:rsidRDefault="00487785" w:rsidP="00487785">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005041">
        <w:rPr>
          <w:color w:val="auto"/>
          <w:sz w:val="28"/>
          <w:szCs w:val="28"/>
          <w:lang w:val="uk-UA"/>
        </w:rPr>
        <w:t>піклувальна рада (у разі створення);</w:t>
      </w:r>
    </w:p>
    <w:p w14:paraId="1CB2ED6F" w14:textId="30109F3D" w:rsidR="0067671B" w:rsidRPr="00005041" w:rsidRDefault="00487785" w:rsidP="00487785">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005041">
        <w:rPr>
          <w:color w:val="auto"/>
          <w:sz w:val="28"/>
          <w:szCs w:val="28"/>
          <w:lang w:val="uk-UA"/>
        </w:rPr>
        <w:t>інші органи, передбачені </w:t>
      </w:r>
      <w:hyperlink r:id="rId13" w:tgtFrame="_top" w:history="1">
        <w:r w:rsidR="004A7D42" w:rsidRPr="00005041">
          <w:rPr>
            <w:color w:val="auto"/>
            <w:sz w:val="28"/>
            <w:szCs w:val="28"/>
            <w:lang w:val="uk-UA"/>
          </w:rPr>
          <w:t xml:space="preserve">Законом України </w:t>
        </w:r>
        <w:r w:rsidR="001D0D6A" w:rsidRPr="00005041">
          <w:rPr>
            <w:color w:val="auto"/>
            <w:sz w:val="28"/>
            <w:szCs w:val="28"/>
            <w:lang w:val="uk-UA"/>
          </w:rPr>
          <w:t>«</w:t>
        </w:r>
        <w:r w:rsidR="004A7D42" w:rsidRPr="00005041">
          <w:rPr>
            <w:color w:val="auto"/>
            <w:sz w:val="28"/>
            <w:szCs w:val="28"/>
            <w:lang w:val="uk-UA"/>
          </w:rPr>
          <w:t>Про позашкільну освіту</w:t>
        </w:r>
      </w:hyperlink>
      <w:r w:rsidR="001D0D6A" w:rsidRPr="00005041">
        <w:rPr>
          <w:color w:val="auto"/>
          <w:sz w:val="28"/>
          <w:szCs w:val="28"/>
          <w:lang w:val="uk-UA"/>
        </w:rPr>
        <w:t>»</w:t>
      </w:r>
      <w:r w:rsidR="0067671B" w:rsidRPr="00005041">
        <w:rPr>
          <w:color w:val="auto"/>
          <w:sz w:val="28"/>
          <w:szCs w:val="28"/>
          <w:lang w:val="uk-UA"/>
        </w:rPr>
        <w:t>.</w:t>
      </w:r>
    </w:p>
    <w:p w14:paraId="174B8129" w14:textId="365330FC" w:rsidR="0067671B" w:rsidRPr="00005041" w:rsidRDefault="0067671B"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 xml:space="preserve">3.2. Засновник </w:t>
      </w:r>
      <w:r w:rsidR="001D0D6A" w:rsidRPr="00005041">
        <w:rPr>
          <w:color w:val="auto"/>
          <w:sz w:val="28"/>
          <w:szCs w:val="28"/>
          <w:lang w:val="uk-UA"/>
        </w:rPr>
        <w:t>закладу</w:t>
      </w:r>
      <w:r w:rsidRPr="00005041">
        <w:rPr>
          <w:color w:val="auto"/>
          <w:sz w:val="28"/>
          <w:szCs w:val="28"/>
          <w:lang w:val="uk-UA"/>
        </w:rPr>
        <w:t>:</w:t>
      </w:r>
    </w:p>
    <w:p w14:paraId="20EE35CA" w14:textId="1393FEE0" w:rsidR="00487785" w:rsidRPr="00487785" w:rsidRDefault="00487785" w:rsidP="00487785">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затверджує</w:t>
      </w:r>
      <w:proofErr w:type="spellEnd"/>
      <w:r w:rsidRPr="00487785">
        <w:rPr>
          <w:sz w:val="28"/>
          <w:szCs w:val="28"/>
        </w:rPr>
        <w:t xml:space="preserve"> </w:t>
      </w:r>
      <w:r w:rsidRPr="00487785">
        <w:rPr>
          <w:sz w:val="28"/>
          <w:szCs w:val="28"/>
          <w:lang w:val="uk-UA"/>
        </w:rPr>
        <w:t>с</w:t>
      </w:r>
      <w:proofErr w:type="spellStart"/>
      <w:r w:rsidRPr="00487785">
        <w:rPr>
          <w:sz w:val="28"/>
          <w:szCs w:val="28"/>
        </w:rPr>
        <w:t>татут</w:t>
      </w:r>
      <w:proofErr w:type="spellEnd"/>
      <w:r w:rsidRPr="00487785">
        <w:rPr>
          <w:sz w:val="28"/>
          <w:szCs w:val="28"/>
        </w:rPr>
        <w:t xml:space="preserve"> </w:t>
      </w:r>
      <w:bookmarkStart w:id="7" w:name="_Hlk202798699"/>
      <w:r>
        <w:rPr>
          <w:sz w:val="28"/>
          <w:szCs w:val="28"/>
          <w:lang w:val="uk-UA"/>
        </w:rPr>
        <w:t>Закладу</w:t>
      </w:r>
      <w:bookmarkEnd w:id="7"/>
      <w:r w:rsidRPr="00487785">
        <w:rPr>
          <w:sz w:val="28"/>
          <w:szCs w:val="28"/>
        </w:rPr>
        <w:t xml:space="preserve"> та </w:t>
      </w:r>
      <w:proofErr w:type="spellStart"/>
      <w:r w:rsidRPr="00487785">
        <w:rPr>
          <w:sz w:val="28"/>
          <w:szCs w:val="28"/>
        </w:rPr>
        <w:t>зміни</w:t>
      </w:r>
      <w:proofErr w:type="spellEnd"/>
      <w:r w:rsidRPr="00487785">
        <w:rPr>
          <w:sz w:val="28"/>
          <w:szCs w:val="28"/>
        </w:rPr>
        <w:t xml:space="preserve"> до </w:t>
      </w:r>
      <w:proofErr w:type="spellStart"/>
      <w:r w:rsidRPr="00487785">
        <w:rPr>
          <w:sz w:val="28"/>
          <w:szCs w:val="28"/>
        </w:rPr>
        <w:t>нього</w:t>
      </w:r>
      <w:proofErr w:type="spellEnd"/>
      <w:r w:rsidRPr="00487785">
        <w:rPr>
          <w:sz w:val="28"/>
          <w:szCs w:val="28"/>
        </w:rPr>
        <w:t>;</w:t>
      </w:r>
      <w:r w:rsidRPr="00487785">
        <w:rPr>
          <w:rFonts w:ascii="Calibri" w:eastAsia="Calibri" w:hAnsi="Calibri"/>
          <w:sz w:val="22"/>
          <w:szCs w:val="22"/>
          <w:shd w:val="clear" w:color="auto" w:fill="FFFFFF"/>
          <w:lang w:eastAsia="en-US"/>
        </w:rPr>
        <w:t xml:space="preserve"> </w:t>
      </w:r>
    </w:p>
    <w:p w14:paraId="6D924ED6" w14:textId="6028DA72" w:rsidR="00487785" w:rsidRPr="00487785" w:rsidRDefault="00487785" w:rsidP="00487785">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доступ </w:t>
      </w:r>
      <w:proofErr w:type="spellStart"/>
      <w:r w:rsidRPr="00487785">
        <w:rPr>
          <w:sz w:val="28"/>
          <w:szCs w:val="28"/>
        </w:rPr>
        <w:t>громадян</w:t>
      </w:r>
      <w:proofErr w:type="spellEnd"/>
      <w:r w:rsidRPr="00487785">
        <w:rPr>
          <w:sz w:val="28"/>
          <w:szCs w:val="28"/>
        </w:rPr>
        <w:t xml:space="preserve"> до </w:t>
      </w:r>
      <w:proofErr w:type="spellStart"/>
      <w:r w:rsidRPr="00487785">
        <w:rPr>
          <w:sz w:val="28"/>
          <w:szCs w:val="28"/>
        </w:rPr>
        <w:t>початкової</w:t>
      </w:r>
      <w:proofErr w:type="spellEnd"/>
      <w:r w:rsidRPr="00487785">
        <w:rPr>
          <w:sz w:val="28"/>
          <w:szCs w:val="28"/>
        </w:rPr>
        <w:t xml:space="preserve"> </w:t>
      </w:r>
      <w:proofErr w:type="spellStart"/>
      <w:r w:rsidRPr="00487785">
        <w:rPr>
          <w:sz w:val="28"/>
          <w:szCs w:val="28"/>
        </w:rPr>
        <w:t>мистецької</w:t>
      </w:r>
      <w:proofErr w:type="spellEnd"/>
      <w:r w:rsidRPr="00487785">
        <w:rPr>
          <w:sz w:val="28"/>
          <w:szCs w:val="28"/>
        </w:rPr>
        <w:t xml:space="preserve"> </w:t>
      </w:r>
      <w:proofErr w:type="spellStart"/>
      <w:r w:rsidRPr="00487785">
        <w:rPr>
          <w:sz w:val="28"/>
          <w:szCs w:val="28"/>
        </w:rPr>
        <w:t>освіти</w:t>
      </w:r>
      <w:proofErr w:type="spellEnd"/>
      <w:r w:rsidRPr="00487785">
        <w:rPr>
          <w:sz w:val="28"/>
          <w:szCs w:val="28"/>
        </w:rPr>
        <w:t xml:space="preserve"> </w:t>
      </w:r>
      <w:proofErr w:type="spellStart"/>
      <w:r w:rsidRPr="00487785">
        <w:rPr>
          <w:sz w:val="28"/>
          <w:szCs w:val="28"/>
        </w:rPr>
        <w:t>відповідно</w:t>
      </w:r>
      <w:proofErr w:type="spellEnd"/>
      <w:r w:rsidRPr="00487785">
        <w:rPr>
          <w:sz w:val="28"/>
          <w:szCs w:val="28"/>
        </w:rPr>
        <w:t xml:space="preserve"> до </w:t>
      </w:r>
      <w:proofErr w:type="spellStart"/>
      <w:r w:rsidRPr="00487785">
        <w:rPr>
          <w:sz w:val="28"/>
          <w:szCs w:val="28"/>
        </w:rPr>
        <w:t>їх</w:t>
      </w:r>
      <w:proofErr w:type="spellEnd"/>
      <w:r w:rsidRPr="00487785">
        <w:rPr>
          <w:sz w:val="28"/>
          <w:szCs w:val="28"/>
        </w:rPr>
        <w:t xml:space="preserve"> потреб і </w:t>
      </w:r>
      <w:proofErr w:type="spellStart"/>
      <w:r w:rsidRPr="00487785">
        <w:rPr>
          <w:sz w:val="28"/>
          <w:szCs w:val="28"/>
        </w:rPr>
        <w:t>запитів</w:t>
      </w:r>
      <w:proofErr w:type="spellEnd"/>
      <w:r w:rsidRPr="00487785">
        <w:rPr>
          <w:sz w:val="28"/>
          <w:szCs w:val="28"/>
        </w:rPr>
        <w:t xml:space="preserve"> шляхом </w:t>
      </w:r>
      <w:proofErr w:type="spellStart"/>
      <w:r w:rsidRPr="00487785">
        <w:rPr>
          <w:sz w:val="28"/>
          <w:szCs w:val="28"/>
        </w:rPr>
        <w:t>відкриття</w:t>
      </w:r>
      <w:proofErr w:type="spellEnd"/>
      <w:r w:rsidRPr="00487785">
        <w:rPr>
          <w:sz w:val="28"/>
          <w:szCs w:val="28"/>
        </w:rPr>
        <w:t xml:space="preserve"> </w:t>
      </w:r>
      <w:proofErr w:type="spellStart"/>
      <w:r w:rsidRPr="00487785">
        <w:rPr>
          <w:sz w:val="28"/>
          <w:szCs w:val="28"/>
        </w:rPr>
        <w:t>відокремлених</w:t>
      </w:r>
      <w:proofErr w:type="spellEnd"/>
      <w:r w:rsidRPr="00487785">
        <w:rPr>
          <w:sz w:val="28"/>
          <w:szCs w:val="28"/>
        </w:rPr>
        <w:t xml:space="preserve"> </w:t>
      </w:r>
      <w:proofErr w:type="spellStart"/>
      <w:r w:rsidRPr="00487785">
        <w:rPr>
          <w:sz w:val="28"/>
          <w:szCs w:val="28"/>
        </w:rPr>
        <w:t>структурних</w:t>
      </w:r>
      <w:proofErr w:type="spellEnd"/>
      <w:r w:rsidRPr="00487785">
        <w:rPr>
          <w:sz w:val="28"/>
          <w:szCs w:val="28"/>
        </w:rPr>
        <w:t xml:space="preserve"> </w:t>
      </w:r>
      <w:proofErr w:type="spellStart"/>
      <w:r w:rsidRPr="00487785">
        <w:rPr>
          <w:sz w:val="28"/>
          <w:szCs w:val="28"/>
        </w:rPr>
        <w:t>підрозділів</w:t>
      </w:r>
      <w:proofErr w:type="spellEnd"/>
      <w:r w:rsidRPr="00487785">
        <w:rPr>
          <w:sz w:val="28"/>
          <w:szCs w:val="28"/>
        </w:rPr>
        <w:t xml:space="preserve"> </w:t>
      </w:r>
      <w:r>
        <w:rPr>
          <w:sz w:val="28"/>
          <w:szCs w:val="28"/>
          <w:lang w:val="uk-UA"/>
        </w:rPr>
        <w:t>Закладу</w:t>
      </w:r>
      <w:r w:rsidRPr="00487785">
        <w:rPr>
          <w:sz w:val="28"/>
          <w:szCs w:val="28"/>
        </w:rPr>
        <w:t>;</w:t>
      </w:r>
    </w:p>
    <w:p w14:paraId="20E75A62" w14:textId="067F081C" w:rsidR="00487785" w:rsidRPr="00487785" w:rsidRDefault="00487785" w:rsidP="00487785">
      <w:pPr>
        <w:shd w:val="clear" w:color="auto" w:fill="FFFFFF"/>
        <w:tabs>
          <w:tab w:val="clear" w:pos="718"/>
        </w:tabs>
        <w:spacing w:after="160" w:line="259" w:lineRule="auto"/>
        <w:ind w:left="709" w:firstLine="0"/>
        <w:contextualSpacing/>
        <w:jc w:val="both"/>
        <w:rPr>
          <w:sz w:val="28"/>
          <w:szCs w:val="28"/>
        </w:rPr>
      </w:pPr>
      <w:r>
        <w:rPr>
          <w:sz w:val="28"/>
          <w:szCs w:val="28"/>
          <w:lang w:val="uk-UA"/>
        </w:rPr>
        <w:lastRenderedPageBreak/>
        <w:t xml:space="preserve">- </w:t>
      </w:r>
      <w:r w:rsidRPr="00487785">
        <w:rPr>
          <w:sz w:val="28"/>
          <w:szCs w:val="28"/>
          <w:lang w:val="uk-UA"/>
        </w:rPr>
        <w:t>з</w:t>
      </w:r>
      <w:proofErr w:type="spellStart"/>
      <w:r w:rsidRPr="00487785">
        <w:rPr>
          <w:sz w:val="28"/>
          <w:szCs w:val="28"/>
        </w:rPr>
        <w:t>абезпечує</w:t>
      </w:r>
      <w:proofErr w:type="spellEnd"/>
      <w:r w:rsidRPr="00487785">
        <w:rPr>
          <w:sz w:val="28"/>
          <w:szCs w:val="28"/>
        </w:rPr>
        <w:t xml:space="preserve"> </w:t>
      </w:r>
      <w:proofErr w:type="spellStart"/>
      <w:r w:rsidRPr="00487785">
        <w:rPr>
          <w:sz w:val="28"/>
          <w:szCs w:val="28"/>
        </w:rPr>
        <w:t>фінансування</w:t>
      </w:r>
      <w:proofErr w:type="spellEnd"/>
      <w:r w:rsidRPr="00487785">
        <w:rPr>
          <w:sz w:val="28"/>
          <w:szCs w:val="28"/>
        </w:rPr>
        <w:t xml:space="preserve"> </w:t>
      </w:r>
      <w:proofErr w:type="spellStart"/>
      <w:r w:rsidRPr="00487785">
        <w:rPr>
          <w:sz w:val="28"/>
          <w:szCs w:val="28"/>
        </w:rPr>
        <w:t>діяльності</w:t>
      </w:r>
      <w:proofErr w:type="spellEnd"/>
      <w:r w:rsidRPr="00487785">
        <w:rPr>
          <w:sz w:val="28"/>
          <w:szCs w:val="28"/>
        </w:rPr>
        <w:t xml:space="preserve"> </w:t>
      </w:r>
      <w:r>
        <w:rPr>
          <w:sz w:val="28"/>
          <w:szCs w:val="28"/>
          <w:lang w:val="uk-UA"/>
        </w:rPr>
        <w:t>Закладу</w:t>
      </w:r>
      <w:r w:rsidRPr="00487785">
        <w:rPr>
          <w:sz w:val="28"/>
          <w:szCs w:val="28"/>
        </w:rPr>
        <w:t xml:space="preserve"> у </w:t>
      </w:r>
      <w:proofErr w:type="spellStart"/>
      <w:r w:rsidRPr="00487785">
        <w:rPr>
          <w:sz w:val="28"/>
          <w:szCs w:val="28"/>
        </w:rPr>
        <w:t>частині</w:t>
      </w:r>
      <w:proofErr w:type="spellEnd"/>
      <w:r w:rsidRPr="00487785">
        <w:rPr>
          <w:sz w:val="28"/>
          <w:szCs w:val="28"/>
        </w:rPr>
        <w:t xml:space="preserve"> </w:t>
      </w:r>
      <w:proofErr w:type="spellStart"/>
      <w:r w:rsidRPr="00487785">
        <w:rPr>
          <w:sz w:val="28"/>
          <w:szCs w:val="28"/>
        </w:rPr>
        <w:t>забезпечення</w:t>
      </w:r>
      <w:proofErr w:type="spellEnd"/>
      <w:r w:rsidRPr="00487785">
        <w:rPr>
          <w:sz w:val="28"/>
          <w:szCs w:val="28"/>
        </w:rPr>
        <w:t xml:space="preserve"> </w:t>
      </w:r>
      <w:proofErr w:type="spellStart"/>
      <w:r w:rsidRPr="00487785">
        <w:rPr>
          <w:sz w:val="28"/>
          <w:szCs w:val="28"/>
        </w:rPr>
        <w:t>якісного</w:t>
      </w:r>
      <w:proofErr w:type="spellEnd"/>
      <w:r w:rsidRPr="00487785">
        <w:rPr>
          <w:sz w:val="28"/>
          <w:szCs w:val="28"/>
        </w:rPr>
        <w:t xml:space="preserve"> і </w:t>
      </w:r>
      <w:proofErr w:type="spellStart"/>
      <w:r w:rsidRPr="00487785">
        <w:rPr>
          <w:sz w:val="28"/>
          <w:szCs w:val="28"/>
        </w:rPr>
        <w:t>сучасного</w:t>
      </w:r>
      <w:proofErr w:type="spellEnd"/>
      <w:r w:rsidRPr="00487785">
        <w:rPr>
          <w:sz w:val="28"/>
          <w:szCs w:val="28"/>
        </w:rPr>
        <w:t xml:space="preserve"> </w:t>
      </w:r>
      <w:proofErr w:type="spellStart"/>
      <w:r w:rsidRPr="00487785">
        <w:rPr>
          <w:sz w:val="28"/>
          <w:szCs w:val="28"/>
        </w:rPr>
        <w:t>освітнього</w:t>
      </w:r>
      <w:proofErr w:type="spellEnd"/>
      <w:r w:rsidRPr="00487785">
        <w:rPr>
          <w:sz w:val="28"/>
          <w:szCs w:val="28"/>
        </w:rPr>
        <w:t xml:space="preserve"> </w:t>
      </w:r>
      <w:proofErr w:type="spellStart"/>
      <w:r w:rsidRPr="00487785">
        <w:rPr>
          <w:sz w:val="28"/>
          <w:szCs w:val="28"/>
        </w:rPr>
        <w:t>процесу</w:t>
      </w:r>
      <w:proofErr w:type="spellEnd"/>
      <w:r w:rsidRPr="00487785">
        <w:rPr>
          <w:sz w:val="28"/>
          <w:szCs w:val="28"/>
        </w:rPr>
        <w:t xml:space="preserve"> та </w:t>
      </w:r>
      <w:proofErr w:type="spellStart"/>
      <w:r w:rsidRPr="00487785">
        <w:rPr>
          <w:sz w:val="28"/>
          <w:szCs w:val="28"/>
        </w:rPr>
        <w:t>послуг</w:t>
      </w:r>
      <w:proofErr w:type="spellEnd"/>
      <w:r w:rsidRPr="00487785">
        <w:rPr>
          <w:sz w:val="28"/>
          <w:szCs w:val="28"/>
        </w:rPr>
        <w:t xml:space="preserve"> з </w:t>
      </w:r>
      <w:proofErr w:type="spellStart"/>
      <w:r w:rsidRPr="00487785">
        <w:rPr>
          <w:sz w:val="28"/>
          <w:szCs w:val="28"/>
        </w:rPr>
        <w:t>початкової</w:t>
      </w:r>
      <w:proofErr w:type="spellEnd"/>
      <w:r w:rsidRPr="00487785">
        <w:rPr>
          <w:sz w:val="28"/>
          <w:szCs w:val="28"/>
        </w:rPr>
        <w:t xml:space="preserve"> </w:t>
      </w:r>
      <w:proofErr w:type="spellStart"/>
      <w:r w:rsidRPr="00487785">
        <w:rPr>
          <w:sz w:val="28"/>
          <w:szCs w:val="28"/>
        </w:rPr>
        <w:t>мистецької</w:t>
      </w:r>
      <w:proofErr w:type="spellEnd"/>
      <w:r w:rsidRPr="00487785">
        <w:rPr>
          <w:sz w:val="28"/>
          <w:szCs w:val="28"/>
        </w:rPr>
        <w:t xml:space="preserve"> </w:t>
      </w:r>
      <w:proofErr w:type="spellStart"/>
      <w:r w:rsidRPr="00487785">
        <w:rPr>
          <w:sz w:val="28"/>
          <w:szCs w:val="28"/>
        </w:rPr>
        <w:t>освіти</w:t>
      </w:r>
      <w:proofErr w:type="spellEnd"/>
      <w:r w:rsidRPr="00487785">
        <w:rPr>
          <w:sz w:val="28"/>
          <w:szCs w:val="28"/>
        </w:rPr>
        <w:t xml:space="preserve">, </w:t>
      </w:r>
      <w:proofErr w:type="spellStart"/>
      <w:r w:rsidRPr="00487785">
        <w:rPr>
          <w:sz w:val="28"/>
          <w:szCs w:val="28"/>
        </w:rPr>
        <w:t>які</w:t>
      </w:r>
      <w:proofErr w:type="spellEnd"/>
      <w:r w:rsidRPr="00487785">
        <w:rPr>
          <w:sz w:val="28"/>
          <w:szCs w:val="28"/>
        </w:rPr>
        <w:t xml:space="preserve"> </w:t>
      </w:r>
      <w:proofErr w:type="spellStart"/>
      <w:r w:rsidRPr="00487785">
        <w:rPr>
          <w:sz w:val="28"/>
          <w:szCs w:val="28"/>
        </w:rPr>
        <w:t>надаються</w:t>
      </w:r>
      <w:proofErr w:type="spellEnd"/>
      <w:r w:rsidRPr="00487785">
        <w:rPr>
          <w:sz w:val="28"/>
          <w:szCs w:val="28"/>
        </w:rPr>
        <w:t xml:space="preserve"> </w:t>
      </w:r>
      <w:r>
        <w:rPr>
          <w:sz w:val="28"/>
          <w:szCs w:val="28"/>
          <w:lang w:val="uk-UA"/>
        </w:rPr>
        <w:t>Закладом</w:t>
      </w:r>
      <w:r w:rsidRPr="00487785">
        <w:rPr>
          <w:sz w:val="28"/>
          <w:szCs w:val="28"/>
        </w:rPr>
        <w:t xml:space="preserve"> у межах </w:t>
      </w:r>
      <w:proofErr w:type="spellStart"/>
      <w:r w:rsidRPr="00487785">
        <w:rPr>
          <w:sz w:val="28"/>
          <w:szCs w:val="28"/>
        </w:rPr>
        <w:t>затверджених</w:t>
      </w:r>
      <w:proofErr w:type="spellEnd"/>
      <w:r w:rsidRPr="00487785">
        <w:rPr>
          <w:sz w:val="28"/>
          <w:szCs w:val="28"/>
        </w:rPr>
        <w:t xml:space="preserve"> </w:t>
      </w:r>
      <w:proofErr w:type="spellStart"/>
      <w:r w:rsidRPr="00487785">
        <w:rPr>
          <w:sz w:val="28"/>
          <w:szCs w:val="28"/>
        </w:rPr>
        <w:t>освітніх</w:t>
      </w:r>
      <w:proofErr w:type="spellEnd"/>
      <w:r w:rsidRPr="00487785">
        <w:rPr>
          <w:sz w:val="28"/>
          <w:szCs w:val="28"/>
        </w:rPr>
        <w:t xml:space="preserve"> </w:t>
      </w:r>
      <w:proofErr w:type="spellStart"/>
      <w:r w:rsidRPr="00487785">
        <w:rPr>
          <w:sz w:val="28"/>
          <w:szCs w:val="28"/>
        </w:rPr>
        <w:t>програм</w:t>
      </w:r>
      <w:proofErr w:type="spellEnd"/>
      <w:r w:rsidRPr="00487785">
        <w:rPr>
          <w:sz w:val="28"/>
          <w:szCs w:val="28"/>
        </w:rPr>
        <w:t>;   </w:t>
      </w:r>
    </w:p>
    <w:p w14:paraId="66833824" w14:textId="713CC49D" w:rsidR="00487785" w:rsidRPr="00487785" w:rsidRDefault="00487785" w:rsidP="00487785">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створення</w:t>
      </w:r>
      <w:proofErr w:type="spellEnd"/>
      <w:r w:rsidRPr="00487785">
        <w:rPr>
          <w:sz w:val="28"/>
          <w:szCs w:val="28"/>
        </w:rPr>
        <w:t xml:space="preserve"> в </w:t>
      </w:r>
      <w:r>
        <w:rPr>
          <w:sz w:val="28"/>
          <w:szCs w:val="28"/>
          <w:lang w:val="uk-UA"/>
        </w:rPr>
        <w:t>Заклад</w:t>
      </w:r>
      <w:r w:rsidRPr="00487785">
        <w:rPr>
          <w:sz w:val="28"/>
          <w:szCs w:val="28"/>
        </w:rPr>
        <w:t xml:space="preserve">і умов для </w:t>
      </w:r>
      <w:proofErr w:type="spellStart"/>
      <w:r w:rsidRPr="00487785">
        <w:rPr>
          <w:sz w:val="28"/>
          <w:szCs w:val="28"/>
        </w:rPr>
        <w:t>інклюзивної</w:t>
      </w:r>
      <w:proofErr w:type="spellEnd"/>
      <w:r w:rsidRPr="00487785">
        <w:rPr>
          <w:sz w:val="28"/>
          <w:szCs w:val="28"/>
        </w:rPr>
        <w:t xml:space="preserve"> </w:t>
      </w:r>
      <w:proofErr w:type="spellStart"/>
      <w:r w:rsidRPr="00487785">
        <w:rPr>
          <w:sz w:val="28"/>
          <w:szCs w:val="28"/>
        </w:rPr>
        <w:t>мистецької</w:t>
      </w:r>
      <w:proofErr w:type="spellEnd"/>
      <w:r w:rsidRPr="00487785">
        <w:rPr>
          <w:sz w:val="28"/>
          <w:szCs w:val="28"/>
        </w:rPr>
        <w:t xml:space="preserve"> </w:t>
      </w:r>
      <w:proofErr w:type="spellStart"/>
      <w:r w:rsidRPr="00487785">
        <w:rPr>
          <w:sz w:val="28"/>
          <w:szCs w:val="28"/>
        </w:rPr>
        <w:t>освіти</w:t>
      </w:r>
      <w:proofErr w:type="spellEnd"/>
      <w:r w:rsidRPr="00487785">
        <w:rPr>
          <w:sz w:val="28"/>
          <w:szCs w:val="28"/>
        </w:rPr>
        <w:t xml:space="preserve"> початкового </w:t>
      </w:r>
      <w:proofErr w:type="spellStart"/>
      <w:r w:rsidRPr="00487785">
        <w:rPr>
          <w:sz w:val="28"/>
          <w:szCs w:val="28"/>
        </w:rPr>
        <w:t>рівня</w:t>
      </w:r>
      <w:proofErr w:type="spellEnd"/>
      <w:r w:rsidRPr="00487785">
        <w:rPr>
          <w:sz w:val="28"/>
          <w:szCs w:val="28"/>
        </w:rPr>
        <w:t>;      </w:t>
      </w:r>
    </w:p>
    <w:p w14:paraId="530DB56A" w14:textId="3211BBF0" w:rsidR="00487785" w:rsidRPr="00487785" w:rsidRDefault="00487785" w:rsidP="00487785">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розвиток</w:t>
      </w:r>
      <w:proofErr w:type="spellEnd"/>
      <w:r w:rsidRPr="00487785">
        <w:rPr>
          <w:sz w:val="28"/>
          <w:szCs w:val="28"/>
        </w:rPr>
        <w:t xml:space="preserve"> </w:t>
      </w:r>
      <w:proofErr w:type="spellStart"/>
      <w:r w:rsidRPr="00487785">
        <w:rPr>
          <w:sz w:val="28"/>
          <w:szCs w:val="28"/>
        </w:rPr>
        <w:t>матеріально-технічної</w:t>
      </w:r>
      <w:proofErr w:type="spellEnd"/>
      <w:r w:rsidRPr="00487785">
        <w:rPr>
          <w:sz w:val="28"/>
          <w:szCs w:val="28"/>
        </w:rPr>
        <w:t xml:space="preserve"> </w:t>
      </w:r>
      <w:proofErr w:type="spellStart"/>
      <w:r w:rsidRPr="00487785">
        <w:rPr>
          <w:sz w:val="28"/>
          <w:szCs w:val="28"/>
        </w:rPr>
        <w:t>бази</w:t>
      </w:r>
      <w:proofErr w:type="spellEnd"/>
      <w:r w:rsidRPr="00487785">
        <w:rPr>
          <w:sz w:val="28"/>
          <w:szCs w:val="28"/>
        </w:rPr>
        <w:t xml:space="preserve"> </w:t>
      </w:r>
      <w:r>
        <w:rPr>
          <w:sz w:val="28"/>
          <w:szCs w:val="28"/>
          <w:lang w:val="uk-UA"/>
        </w:rPr>
        <w:t>Закладу;</w:t>
      </w:r>
      <w:r w:rsidRPr="00487785">
        <w:rPr>
          <w:rFonts w:ascii="Calibri" w:eastAsia="Calibri" w:hAnsi="Calibri"/>
          <w:sz w:val="22"/>
          <w:szCs w:val="22"/>
          <w:shd w:val="clear" w:color="auto" w:fill="FFFFFF"/>
          <w:lang w:eastAsia="en-US"/>
        </w:rPr>
        <w:t xml:space="preserve"> </w:t>
      </w:r>
    </w:p>
    <w:p w14:paraId="4FF57268" w14:textId="2646642A" w:rsidR="00487785" w:rsidRPr="00487785" w:rsidRDefault="00487785" w:rsidP="00487785">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фінансування</w:t>
      </w:r>
      <w:proofErr w:type="spellEnd"/>
      <w:r w:rsidRPr="00487785">
        <w:rPr>
          <w:sz w:val="28"/>
          <w:szCs w:val="28"/>
        </w:rPr>
        <w:t xml:space="preserve"> </w:t>
      </w:r>
      <w:proofErr w:type="spellStart"/>
      <w:r w:rsidRPr="00487785">
        <w:rPr>
          <w:sz w:val="28"/>
          <w:szCs w:val="28"/>
        </w:rPr>
        <w:t>підвищення</w:t>
      </w:r>
      <w:proofErr w:type="spellEnd"/>
      <w:r w:rsidRPr="00487785">
        <w:rPr>
          <w:sz w:val="28"/>
          <w:szCs w:val="28"/>
        </w:rPr>
        <w:t xml:space="preserve"> </w:t>
      </w:r>
      <w:proofErr w:type="spellStart"/>
      <w:r w:rsidRPr="00487785">
        <w:rPr>
          <w:sz w:val="28"/>
          <w:szCs w:val="28"/>
        </w:rPr>
        <w:t>кваліфікації</w:t>
      </w:r>
      <w:proofErr w:type="spellEnd"/>
      <w:r w:rsidRPr="00487785">
        <w:rPr>
          <w:sz w:val="28"/>
          <w:szCs w:val="28"/>
        </w:rPr>
        <w:t xml:space="preserve"> </w:t>
      </w:r>
      <w:proofErr w:type="spellStart"/>
      <w:r w:rsidRPr="00487785">
        <w:rPr>
          <w:sz w:val="28"/>
          <w:szCs w:val="28"/>
        </w:rPr>
        <w:t>педагогічних</w:t>
      </w:r>
      <w:proofErr w:type="spellEnd"/>
      <w:r w:rsidRPr="00487785">
        <w:rPr>
          <w:sz w:val="28"/>
          <w:szCs w:val="28"/>
        </w:rPr>
        <w:t xml:space="preserve"> </w:t>
      </w:r>
      <w:proofErr w:type="spellStart"/>
      <w:r w:rsidRPr="00487785">
        <w:rPr>
          <w:sz w:val="28"/>
          <w:szCs w:val="28"/>
        </w:rPr>
        <w:t>працівників</w:t>
      </w:r>
      <w:proofErr w:type="spellEnd"/>
      <w:r w:rsidRPr="00487785">
        <w:rPr>
          <w:sz w:val="28"/>
          <w:szCs w:val="28"/>
        </w:rPr>
        <w:t xml:space="preserve"> </w:t>
      </w:r>
      <w:r>
        <w:rPr>
          <w:sz w:val="28"/>
          <w:szCs w:val="28"/>
          <w:lang w:val="uk-UA"/>
        </w:rPr>
        <w:t>Закладу</w:t>
      </w:r>
      <w:r w:rsidRPr="00487785">
        <w:rPr>
          <w:sz w:val="28"/>
          <w:szCs w:val="28"/>
        </w:rPr>
        <w:t xml:space="preserve"> </w:t>
      </w:r>
      <w:r w:rsidRPr="00487785">
        <w:rPr>
          <w:sz w:val="28"/>
          <w:szCs w:val="28"/>
          <w:lang w:val="uk-UA"/>
        </w:rPr>
        <w:t>в</w:t>
      </w:r>
      <w:r w:rsidRPr="00487785">
        <w:rPr>
          <w:sz w:val="28"/>
          <w:szCs w:val="28"/>
        </w:rPr>
        <w:t xml:space="preserve"> межах, </w:t>
      </w:r>
      <w:proofErr w:type="spellStart"/>
      <w:r w:rsidRPr="00487785">
        <w:rPr>
          <w:sz w:val="28"/>
          <w:szCs w:val="28"/>
        </w:rPr>
        <w:t>визначених</w:t>
      </w:r>
      <w:proofErr w:type="spellEnd"/>
      <w:r w:rsidRPr="00487785">
        <w:rPr>
          <w:sz w:val="28"/>
          <w:szCs w:val="28"/>
        </w:rPr>
        <w:t xml:space="preserve"> </w:t>
      </w:r>
      <w:proofErr w:type="spellStart"/>
      <w:r w:rsidRPr="00487785">
        <w:rPr>
          <w:sz w:val="28"/>
          <w:szCs w:val="28"/>
        </w:rPr>
        <w:t>законодавством</w:t>
      </w:r>
      <w:proofErr w:type="spellEnd"/>
      <w:r w:rsidRPr="00487785">
        <w:rPr>
          <w:sz w:val="28"/>
          <w:szCs w:val="28"/>
        </w:rPr>
        <w:t>;</w:t>
      </w:r>
    </w:p>
    <w:p w14:paraId="1632E3E3" w14:textId="67AA92E5" w:rsidR="00487785" w:rsidRPr="00487785" w:rsidRDefault="00487785" w:rsidP="00487785">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компенсує</w:t>
      </w:r>
      <w:proofErr w:type="spellEnd"/>
      <w:r w:rsidRPr="00487785">
        <w:rPr>
          <w:sz w:val="28"/>
          <w:szCs w:val="28"/>
        </w:rPr>
        <w:t xml:space="preserve"> </w:t>
      </w:r>
      <w:proofErr w:type="spellStart"/>
      <w:r w:rsidRPr="00487785">
        <w:rPr>
          <w:sz w:val="28"/>
          <w:szCs w:val="28"/>
        </w:rPr>
        <w:t>витрати</w:t>
      </w:r>
      <w:proofErr w:type="spellEnd"/>
      <w:r w:rsidRPr="00487785">
        <w:rPr>
          <w:sz w:val="28"/>
          <w:szCs w:val="28"/>
        </w:rPr>
        <w:t xml:space="preserve"> на </w:t>
      </w:r>
      <w:proofErr w:type="spellStart"/>
      <w:r w:rsidRPr="00487785">
        <w:rPr>
          <w:sz w:val="28"/>
          <w:szCs w:val="28"/>
        </w:rPr>
        <w:t>навчання</w:t>
      </w:r>
      <w:proofErr w:type="spellEnd"/>
      <w:r w:rsidRPr="00487785">
        <w:rPr>
          <w:sz w:val="28"/>
          <w:szCs w:val="28"/>
        </w:rPr>
        <w:t xml:space="preserve"> </w:t>
      </w:r>
      <w:proofErr w:type="spellStart"/>
      <w:r w:rsidRPr="00487785">
        <w:rPr>
          <w:sz w:val="28"/>
          <w:szCs w:val="28"/>
        </w:rPr>
        <w:t>пільгових</w:t>
      </w:r>
      <w:proofErr w:type="spellEnd"/>
      <w:r w:rsidRPr="00487785">
        <w:rPr>
          <w:sz w:val="28"/>
          <w:szCs w:val="28"/>
        </w:rPr>
        <w:t xml:space="preserve"> </w:t>
      </w:r>
      <w:proofErr w:type="spellStart"/>
      <w:r w:rsidRPr="00487785">
        <w:rPr>
          <w:sz w:val="28"/>
          <w:szCs w:val="28"/>
        </w:rPr>
        <w:t>категорій</w:t>
      </w:r>
      <w:proofErr w:type="spellEnd"/>
      <w:r w:rsidRPr="00487785">
        <w:rPr>
          <w:sz w:val="28"/>
          <w:szCs w:val="28"/>
        </w:rPr>
        <w:t xml:space="preserve"> </w:t>
      </w:r>
      <w:proofErr w:type="spellStart"/>
      <w:r w:rsidRPr="00487785">
        <w:rPr>
          <w:sz w:val="28"/>
          <w:szCs w:val="28"/>
        </w:rPr>
        <w:t>громадян</w:t>
      </w:r>
      <w:proofErr w:type="spellEnd"/>
      <w:r w:rsidRPr="00487785">
        <w:rPr>
          <w:sz w:val="28"/>
          <w:szCs w:val="28"/>
        </w:rPr>
        <w:t xml:space="preserve"> </w:t>
      </w:r>
      <w:proofErr w:type="spellStart"/>
      <w:r w:rsidRPr="00487785">
        <w:rPr>
          <w:sz w:val="28"/>
          <w:szCs w:val="28"/>
        </w:rPr>
        <w:t>відповідно</w:t>
      </w:r>
      <w:proofErr w:type="spellEnd"/>
      <w:r w:rsidRPr="00487785">
        <w:rPr>
          <w:sz w:val="28"/>
          <w:szCs w:val="28"/>
        </w:rPr>
        <w:t xml:space="preserve"> до </w:t>
      </w:r>
      <w:hyperlink r:id="rId14" w:anchor="n292" w:tgtFrame="_blank" w:history="1">
        <w:r w:rsidRPr="00487785">
          <w:rPr>
            <w:sz w:val="28"/>
            <w:szCs w:val="28"/>
          </w:rPr>
          <w:t xml:space="preserve">абзацу </w:t>
        </w:r>
        <w:proofErr w:type="spellStart"/>
        <w:r w:rsidRPr="00487785">
          <w:rPr>
            <w:sz w:val="28"/>
            <w:szCs w:val="28"/>
          </w:rPr>
          <w:t>третього</w:t>
        </w:r>
        <w:proofErr w:type="spellEnd"/>
      </w:hyperlink>
      <w:r w:rsidRPr="00487785">
        <w:rPr>
          <w:sz w:val="28"/>
          <w:szCs w:val="28"/>
        </w:rPr>
        <w:t> </w:t>
      </w:r>
      <w:proofErr w:type="spellStart"/>
      <w:r w:rsidRPr="00487785">
        <w:rPr>
          <w:sz w:val="28"/>
          <w:szCs w:val="28"/>
        </w:rPr>
        <w:t>частини</w:t>
      </w:r>
      <w:proofErr w:type="spellEnd"/>
      <w:r w:rsidRPr="00487785">
        <w:rPr>
          <w:sz w:val="28"/>
          <w:szCs w:val="28"/>
        </w:rPr>
        <w:t xml:space="preserve"> </w:t>
      </w:r>
      <w:proofErr w:type="spellStart"/>
      <w:r w:rsidRPr="00487785">
        <w:rPr>
          <w:sz w:val="28"/>
          <w:szCs w:val="28"/>
        </w:rPr>
        <w:t>другої</w:t>
      </w:r>
      <w:proofErr w:type="spellEnd"/>
      <w:r w:rsidRPr="00487785">
        <w:rPr>
          <w:sz w:val="28"/>
          <w:szCs w:val="28"/>
        </w:rPr>
        <w:t xml:space="preserve"> </w:t>
      </w:r>
      <w:proofErr w:type="spellStart"/>
      <w:r w:rsidRPr="00487785">
        <w:rPr>
          <w:sz w:val="28"/>
          <w:szCs w:val="28"/>
        </w:rPr>
        <w:t>статті</w:t>
      </w:r>
      <w:proofErr w:type="spellEnd"/>
      <w:r w:rsidRPr="00487785">
        <w:rPr>
          <w:sz w:val="28"/>
          <w:szCs w:val="28"/>
        </w:rPr>
        <w:t xml:space="preserve"> 26 Закону </w:t>
      </w:r>
      <w:proofErr w:type="spellStart"/>
      <w:r w:rsidRPr="00487785">
        <w:rPr>
          <w:sz w:val="28"/>
          <w:szCs w:val="28"/>
        </w:rPr>
        <w:t>України</w:t>
      </w:r>
      <w:proofErr w:type="spellEnd"/>
      <w:r w:rsidRPr="00487785">
        <w:rPr>
          <w:sz w:val="28"/>
          <w:szCs w:val="28"/>
        </w:rPr>
        <w:t xml:space="preserve"> «Про </w:t>
      </w:r>
      <w:proofErr w:type="spellStart"/>
      <w:r w:rsidRPr="00487785">
        <w:rPr>
          <w:sz w:val="28"/>
          <w:szCs w:val="28"/>
        </w:rPr>
        <w:t>позашкільну</w:t>
      </w:r>
      <w:proofErr w:type="spellEnd"/>
      <w:r w:rsidRPr="00487785">
        <w:rPr>
          <w:sz w:val="28"/>
          <w:szCs w:val="28"/>
        </w:rPr>
        <w:t xml:space="preserve"> </w:t>
      </w:r>
      <w:proofErr w:type="spellStart"/>
      <w:r w:rsidRPr="00487785">
        <w:rPr>
          <w:sz w:val="28"/>
          <w:szCs w:val="28"/>
        </w:rPr>
        <w:t>освіту</w:t>
      </w:r>
      <w:proofErr w:type="spellEnd"/>
      <w:r w:rsidRPr="00487785">
        <w:rPr>
          <w:sz w:val="28"/>
          <w:szCs w:val="28"/>
        </w:rPr>
        <w:t xml:space="preserve">» (для </w:t>
      </w:r>
      <w:proofErr w:type="spellStart"/>
      <w:r w:rsidRPr="00487785">
        <w:rPr>
          <w:sz w:val="28"/>
          <w:szCs w:val="28"/>
        </w:rPr>
        <w:t>державних</w:t>
      </w:r>
      <w:proofErr w:type="spellEnd"/>
      <w:r w:rsidRPr="00487785">
        <w:rPr>
          <w:sz w:val="28"/>
          <w:szCs w:val="28"/>
        </w:rPr>
        <w:t xml:space="preserve"> та </w:t>
      </w:r>
      <w:proofErr w:type="spellStart"/>
      <w:r w:rsidRPr="00487785">
        <w:rPr>
          <w:sz w:val="28"/>
          <w:szCs w:val="28"/>
        </w:rPr>
        <w:t>комунальних</w:t>
      </w:r>
      <w:proofErr w:type="spellEnd"/>
      <w:r w:rsidRPr="00487785">
        <w:rPr>
          <w:sz w:val="28"/>
          <w:szCs w:val="28"/>
        </w:rPr>
        <w:t xml:space="preserve"> </w:t>
      </w:r>
      <w:proofErr w:type="spellStart"/>
      <w:r w:rsidRPr="00487785">
        <w:rPr>
          <w:sz w:val="28"/>
          <w:szCs w:val="28"/>
        </w:rPr>
        <w:t>мистецьких</w:t>
      </w:r>
      <w:proofErr w:type="spellEnd"/>
      <w:r w:rsidRPr="00487785">
        <w:rPr>
          <w:sz w:val="28"/>
          <w:szCs w:val="28"/>
        </w:rPr>
        <w:t xml:space="preserve"> </w:t>
      </w:r>
      <w:proofErr w:type="spellStart"/>
      <w:r w:rsidRPr="00487785">
        <w:rPr>
          <w:sz w:val="28"/>
          <w:szCs w:val="28"/>
        </w:rPr>
        <w:t>шкіл</w:t>
      </w:r>
      <w:proofErr w:type="spellEnd"/>
      <w:r w:rsidRPr="00487785">
        <w:rPr>
          <w:sz w:val="28"/>
          <w:szCs w:val="28"/>
        </w:rPr>
        <w:t>);</w:t>
      </w:r>
    </w:p>
    <w:p w14:paraId="395D48B7" w14:textId="0C803298" w:rsidR="00487785" w:rsidRPr="00487785" w:rsidRDefault="00487785" w:rsidP="00487785">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r w:rsidRPr="00487785">
        <w:rPr>
          <w:sz w:val="28"/>
          <w:szCs w:val="28"/>
        </w:rPr>
        <w:t xml:space="preserve">у </w:t>
      </w:r>
      <w:proofErr w:type="spellStart"/>
      <w:r w:rsidRPr="00487785">
        <w:rPr>
          <w:sz w:val="28"/>
          <w:szCs w:val="28"/>
        </w:rPr>
        <w:t>разі</w:t>
      </w:r>
      <w:proofErr w:type="spellEnd"/>
      <w:r w:rsidRPr="00487785">
        <w:rPr>
          <w:sz w:val="28"/>
          <w:szCs w:val="28"/>
        </w:rPr>
        <w:t xml:space="preserve"> </w:t>
      </w:r>
      <w:proofErr w:type="spellStart"/>
      <w:r w:rsidRPr="00487785">
        <w:rPr>
          <w:sz w:val="28"/>
          <w:szCs w:val="28"/>
        </w:rPr>
        <w:t>реорганізації</w:t>
      </w:r>
      <w:proofErr w:type="spellEnd"/>
      <w:r w:rsidRPr="00487785">
        <w:rPr>
          <w:sz w:val="28"/>
          <w:szCs w:val="28"/>
        </w:rPr>
        <w:t xml:space="preserve"> </w:t>
      </w:r>
      <w:proofErr w:type="spellStart"/>
      <w:r w:rsidRPr="00487785">
        <w:rPr>
          <w:sz w:val="28"/>
          <w:szCs w:val="28"/>
        </w:rPr>
        <w:t>чи</w:t>
      </w:r>
      <w:proofErr w:type="spellEnd"/>
      <w:r w:rsidRPr="00487785">
        <w:rPr>
          <w:sz w:val="28"/>
          <w:szCs w:val="28"/>
        </w:rPr>
        <w:t xml:space="preserve"> </w:t>
      </w:r>
      <w:proofErr w:type="spellStart"/>
      <w:r w:rsidRPr="00487785">
        <w:rPr>
          <w:sz w:val="28"/>
          <w:szCs w:val="28"/>
        </w:rPr>
        <w:t>ліквідації</w:t>
      </w:r>
      <w:proofErr w:type="spellEnd"/>
      <w:r w:rsidRPr="00487785">
        <w:rPr>
          <w:sz w:val="28"/>
          <w:szCs w:val="28"/>
        </w:rPr>
        <w:t xml:space="preserve"> </w:t>
      </w:r>
      <w:r>
        <w:rPr>
          <w:sz w:val="28"/>
          <w:szCs w:val="28"/>
          <w:lang w:val="uk-UA"/>
        </w:rPr>
        <w:t>Закладу</w:t>
      </w:r>
      <w:r w:rsidRPr="00487785">
        <w:rPr>
          <w:sz w:val="28"/>
          <w:szCs w:val="28"/>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здобувачам</w:t>
      </w:r>
      <w:proofErr w:type="spellEnd"/>
      <w:r w:rsidRPr="00487785">
        <w:rPr>
          <w:sz w:val="28"/>
          <w:szCs w:val="28"/>
        </w:rPr>
        <w:t xml:space="preserve"> </w:t>
      </w:r>
      <w:proofErr w:type="spellStart"/>
      <w:r w:rsidRPr="00487785">
        <w:rPr>
          <w:sz w:val="28"/>
          <w:szCs w:val="28"/>
        </w:rPr>
        <w:t>початкової</w:t>
      </w:r>
      <w:proofErr w:type="spellEnd"/>
      <w:r w:rsidRPr="00487785">
        <w:rPr>
          <w:sz w:val="28"/>
          <w:szCs w:val="28"/>
        </w:rPr>
        <w:t xml:space="preserve"> </w:t>
      </w:r>
      <w:proofErr w:type="spellStart"/>
      <w:r w:rsidRPr="00487785">
        <w:rPr>
          <w:sz w:val="28"/>
          <w:szCs w:val="28"/>
        </w:rPr>
        <w:t>мистецької</w:t>
      </w:r>
      <w:proofErr w:type="spellEnd"/>
      <w:r w:rsidRPr="00487785">
        <w:rPr>
          <w:sz w:val="28"/>
          <w:szCs w:val="28"/>
        </w:rPr>
        <w:t xml:space="preserve"> </w:t>
      </w:r>
      <w:proofErr w:type="spellStart"/>
      <w:r w:rsidRPr="00487785">
        <w:rPr>
          <w:sz w:val="28"/>
          <w:szCs w:val="28"/>
        </w:rPr>
        <w:t>освіти</w:t>
      </w:r>
      <w:proofErr w:type="spellEnd"/>
      <w:r w:rsidRPr="00487785">
        <w:rPr>
          <w:sz w:val="28"/>
          <w:szCs w:val="28"/>
        </w:rPr>
        <w:t xml:space="preserve"> </w:t>
      </w:r>
      <w:proofErr w:type="spellStart"/>
      <w:r w:rsidRPr="00487785">
        <w:rPr>
          <w:sz w:val="28"/>
          <w:szCs w:val="28"/>
        </w:rPr>
        <w:t>можливість</w:t>
      </w:r>
      <w:proofErr w:type="spellEnd"/>
      <w:r w:rsidRPr="00487785">
        <w:rPr>
          <w:sz w:val="28"/>
          <w:szCs w:val="28"/>
        </w:rPr>
        <w:t xml:space="preserve"> </w:t>
      </w:r>
      <w:proofErr w:type="spellStart"/>
      <w:r w:rsidRPr="00487785">
        <w:rPr>
          <w:sz w:val="28"/>
          <w:szCs w:val="28"/>
        </w:rPr>
        <w:t>продовжити</w:t>
      </w:r>
      <w:proofErr w:type="spellEnd"/>
      <w:r w:rsidRPr="00487785">
        <w:rPr>
          <w:sz w:val="28"/>
          <w:szCs w:val="28"/>
        </w:rPr>
        <w:t xml:space="preserve"> </w:t>
      </w:r>
      <w:proofErr w:type="spellStart"/>
      <w:r w:rsidRPr="00487785">
        <w:rPr>
          <w:sz w:val="28"/>
          <w:szCs w:val="28"/>
        </w:rPr>
        <w:t>навчання</w:t>
      </w:r>
      <w:proofErr w:type="spellEnd"/>
      <w:r w:rsidRPr="00487785">
        <w:rPr>
          <w:sz w:val="28"/>
          <w:szCs w:val="28"/>
        </w:rPr>
        <w:t xml:space="preserve"> в </w:t>
      </w:r>
      <w:proofErr w:type="spellStart"/>
      <w:r w:rsidRPr="00487785">
        <w:rPr>
          <w:sz w:val="28"/>
          <w:szCs w:val="28"/>
        </w:rPr>
        <w:t>іншій</w:t>
      </w:r>
      <w:proofErr w:type="spellEnd"/>
      <w:r w:rsidRPr="00487785">
        <w:rPr>
          <w:sz w:val="28"/>
          <w:szCs w:val="28"/>
        </w:rPr>
        <w:t xml:space="preserve"> </w:t>
      </w:r>
      <w:proofErr w:type="spellStart"/>
      <w:r w:rsidRPr="00487785">
        <w:rPr>
          <w:sz w:val="28"/>
          <w:szCs w:val="28"/>
        </w:rPr>
        <w:t>мистецькій</w:t>
      </w:r>
      <w:proofErr w:type="spellEnd"/>
      <w:r w:rsidRPr="00487785">
        <w:rPr>
          <w:sz w:val="28"/>
          <w:szCs w:val="28"/>
        </w:rPr>
        <w:t xml:space="preserve"> </w:t>
      </w:r>
      <w:proofErr w:type="spellStart"/>
      <w:r w:rsidRPr="00487785">
        <w:rPr>
          <w:sz w:val="28"/>
          <w:szCs w:val="28"/>
        </w:rPr>
        <w:t>школі</w:t>
      </w:r>
      <w:proofErr w:type="spellEnd"/>
      <w:r w:rsidRPr="00487785">
        <w:rPr>
          <w:sz w:val="28"/>
          <w:szCs w:val="28"/>
        </w:rPr>
        <w:t>;</w:t>
      </w:r>
    </w:p>
    <w:p w14:paraId="4ABB78BC" w14:textId="428019C8" w:rsidR="00487785" w:rsidRPr="00487785" w:rsidRDefault="00487785" w:rsidP="00487785">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соціальний</w:t>
      </w:r>
      <w:proofErr w:type="spellEnd"/>
      <w:r w:rsidRPr="00487785">
        <w:rPr>
          <w:sz w:val="28"/>
          <w:szCs w:val="28"/>
        </w:rPr>
        <w:t xml:space="preserve"> </w:t>
      </w:r>
      <w:proofErr w:type="spellStart"/>
      <w:r w:rsidRPr="00487785">
        <w:rPr>
          <w:sz w:val="28"/>
          <w:szCs w:val="28"/>
        </w:rPr>
        <w:t>захист</w:t>
      </w:r>
      <w:proofErr w:type="spellEnd"/>
      <w:r w:rsidRPr="00487785">
        <w:rPr>
          <w:sz w:val="28"/>
          <w:szCs w:val="28"/>
        </w:rPr>
        <w:t xml:space="preserve"> </w:t>
      </w:r>
      <w:proofErr w:type="spellStart"/>
      <w:r w:rsidRPr="00487785">
        <w:rPr>
          <w:sz w:val="28"/>
          <w:szCs w:val="28"/>
        </w:rPr>
        <w:t>здобувачів</w:t>
      </w:r>
      <w:proofErr w:type="spellEnd"/>
      <w:r w:rsidRPr="00487785">
        <w:rPr>
          <w:sz w:val="28"/>
          <w:szCs w:val="28"/>
        </w:rPr>
        <w:t xml:space="preserve">, </w:t>
      </w:r>
      <w:proofErr w:type="spellStart"/>
      <w:r w:rsidRPr="00487785">
        <w:rPr>
          <w:sz w:val="28"/>
          <w:szCs w:val="28"/>
        </w:rPr>
        <w:t>педагогічних</w:t>
      </w:r>
      <w:proofErr w:type="spellEnd"/>
      <w:r w:rsidRPr="00487785">
        <w:rPr>
          <w:sz w:val="28"/>
          <w:szCs w:val="28"/>
        </w:rPr>
        <w:t xml:space="preserve"> </w:t>
      </w:r>
      <w:proofErr w:type="spellStart"/>
      <w:r w:rsidRPr="00487785">
        <w:rPr>
          <w:sz w:val="28"/>
          <w:szCs w:val="28"/>
        </w:rPr>
        <w:t>працівників</w:t>
      </w:r>
      <w:proofErr w:type="spellEnd"/>
      <w:r w:rsidRPr="00487785">
        <w:rPr>
          <w:sz w:val="28"/>
          <w:szCs w:val="28"/>
        </w:rPr>
        <w:t xml:space="preserve"> та </w:t>
      </w:r>
      <w:proofErr w:type="spellStart"/>
      <w:r w:rsidRPr="00487785">
        <w:rPr>
          <w:sz w:val="28"/>
          <w:szCs w:val="28"/>
        </w:rPr>
        <w:t>інших</w:t>
      </w:r>
      <w:proofErr w:type="spellEnd"/>
      <w:r w:rsidRPr="00487785">
        <w:rPr>
          <w:sz w:val="28"/>
          <w:szCs w:val="28"/>
        </w:rPr>
        <w:t xml:space="preserve"> </w:t>
      </w:r>
      <w:proofErr w:type="spellStart"/>
      <w:r w:rsidRPr="00487785">
        <w:rPr>
          <w:sz w:val="28"/>
          <w:szCs w:val="28"/>
        </w:rPr>
        <w:t>працівників</w:t>
      </w:r>
      <w:proofErr w:type="spellEnd"/>
      <w:r w:rsidRPr="00487785">
        <w:rPr>
          <w:sz w:val="28"/>
          <w:szCs w:val="28"/>
        </w:rPr>
        <w:t xml:space="preserve"> </w:t>
      </w:r>
      <w:r w:rsidR="0005513E">
        <w:rPr>
          <w:sz w:val="28"/>
          <w:szCs w:val="28"/>
          <w:lang w:val="uk-UA"/>
        </w:rPr>
        <w:t>Закладу</w:t>
      </w:r>
      <w:r w:rsidRPr="00487785">
        <w:rPr>
          <w:sz w:val="28"/>
          <w:szCs w:val="28"/>
        </w:rPr>
        <w:t>;</w:t>
      </w:r>
    </w:p>
    <w:p w14:paraId="15139F7D" w14:textId="7D0BC59A" w:rsidR="00487785" w:rsidRPr="00487785" w:rsidRDefault="00487785" w:rsidP="00487785">
      <w:pPr>
        <w:shd w:val="clear" w:color="auto" w:fill="FFFFFF"/>
        <w:tabs>
          <w:tab w:val="clear" w:pos="718"/>
        </w:tabs>
        <w:ind w:left="709" w:firstLine="0"/>
        <w:jc w:val="both"/>
        <w:rPr>
          <w:sz w:val="28"/>
          <w:szCs w:val="28"/>
        </w:rPr>
      </w:pPr>
      <w:r>
        <w:rPr>
          <w:sz w:val="28"/>
          <w:szCs w:val="28"/>
          <w:lang w:val="uk-UA"/>
        </w:rPr>
        <w:t xml:space="preserve">- </w:t>
      </w:r>
      <w:proofErr w:type="spellStart"/>
      <w:r w:rsidRPr="00487785">
        <w:rPr>
          <w:sz w:val="28"/>
          <w:szCs w:val="28"/>
        </w:rPr>
        <w:t>приймає</w:t>
      </w:r>
      <w:proofErr w:type="spellEnd"/>
      <w:r w:rsidRPr="00487785">
        <w:rPr>
          <w:sz w:val="28"/>
          <w:szCs w:val="28"/>
        </w:rPr>
        <w:t xml:space="preserve"> </w:t>
      </w:r>
      <w:proofErr w:type="spellStart"/>
      <w:r w:rsidRPr="00487785">
        <w:rPr>
          <w:sz w:val="28"/>
          <w:szCs w:val="28"/>
        </w:rPr>
        <w:t>рішення</w:t>
      </w:r>
      <w:proofErr w:type="spellEnd"/>
      <w:r w:rsidRPr="00487785">
        <w:rPr>
          <w:sz w:val="28"/>
          <w:szCs w:val="28"/>
        </w:rPr>
        <w:t xml:space="preserve"> </w:t>
      </w:r>
      <w:proofErr w:type="spellStart"/>
      <w:r w:rsidRPr="00487785">
        <w:rPr>
          <w:sz w:val="28"/>
          <w:szCs w:val="28"/>
        </w:rPr>
        <w:t>щодо</w:t>
      </w:r>
      <w:proofErr w:type="spellEnd"/>
      <w:r w:rsidRPr="00487785">
        <w:rPr>
          <w:sz w:val="28"/>
          <w:szCs w:val="28"/>
        </w:rPr>
        <w:t xml:space="preserve"> </w:t>
      </w:r>
      <w:proofErr w:type="spellStart"/>
      <w:r w:rsidRPr="00487785">
        <w:rPr>
          <w:sz w:val="28"/>
          <w:szCs w:val="28"/>
        </w:rPr>
        <w:t>створення</w:t>
      </w:r>
      <w:proofErr w:type="spellEnd"/>
      <w:r w:rsidRPr="00487785">
        <w:rPr>
          <w:sz w:val="28"/>
          <w:szCs w:val="28"/>
        </w:rPr>
        <w:t xml:space="preserve"> </w:t>
      </w:r>
      <w:proofErr w:type="spellStart"/>
      <w:r w:rsidRPr="00487785">
        <w:rPr>
          <w:sz w:val="28"/>
          <w:szCs w:val="28"/>
        </w:rPr>
        <w:t>піклувальної</w:t>
      </w:r>
      <w:proofErr w:type="spellEnd"/>
      <w:r w:rsidRPr="00487785">
        <w:rPr>
          <w:sz w:val="28"/>
          <w:szCs w:val="28"/>
        </w:rPr>
        <w:t xml:space="preserve"> ради </w:t>
      </w:r>
      <w:r>
        <w:rPr>
          <w:sz w:val="28"/>
          <w:szCs w:val="28"/>
          <w:lang w:val="uk-UA"/>
        </w:rPr>
        <w:t>Закладу</w:t>
      </w:r>
      <w:r w:rsidRPr="00487785">
        <w:rPr>
          <w:sz w:val="28"/>
          <w:szCs w:val="28"/>
        </w:rPr>
        <w:t xml:space="preserve"> та </w:t>
      </w:r>
      <w:proofErr w:type="spellStart"/>
      <w:r w:rsidRPr="00487785">
        <w:rPr>
          <w:sz w:val="28"/>
          <w:szCs w:val="28"/>
        </w:rPr>
        <w:t>сприяє</w:t>
      </w:r>
      <w:proofErr w:type="spellEnd"/>
      <w:r w:rsidRPr="00487785">
        <w:rPr>
          <w:sz w:val="28"/>
          <w:szCs w:val="28"/>
        </w:rPr>
        <w:t xml:space="preserve"> </w:t>
      </w:r>
      <w:proofErr w:type="spellStart"/>
      <w:r w:rsidRPr="00487785">
        <w:rPr>
          <w:sz w:val="28"/>
          <w:szCs w:val="28"/>
        </w:rPr>
        <w:t>створенню</w:t>
      </w:r>
      <w:proofErr w:type="spellEnd"/>
      <w:r w:rsidRPr="00487785">
        <w:rPr>
          <w:sz w:val="28"/>
          <w:szCs w:val="28"/>
        </w:rPr>
        <w:t xml:space="preserve"> </w:t>
      </w:r>
      <w:proofErr w:type="spellStart"/>
      <w:r w:rsidRPr="00487785">
        <w:rPr>
          <w:sz w:val="28"/>
          <w:szCs w:val="28"/>
        </w:rPr>
        <w:t>благодійних</w:t>
      </w:r>
      <w:proofErr w:type="spellEnd"/>
      <w:r w:rsidRPr="00487785">
        <w:rPr>
          <w:sz w:val="28"/>
          <w:szCs w:val="28"/>
        </w:rPr>
        <w:t xml:space="preserve"> </w:t>
      </w:r>
      <w:proofErr w:type="spellStart"/>
      <w:r w:rsidRPr="00487785">
        <w:rPr>
          <w:sz w:val="28"/>
          <w:szCs w:val="28"/>
        </w:rPr>
        <w:t>фондів</w:t>
      </w:r>
      <w:proofErr w:type="spellEnd"/>
      <w:r w:rsidRPr="00487785">
        <w:rPr>
          <w:sz w:val="28"/>
          <w:szCs w:val="28"/>
        </w:rPr>
        <w:t>;</w:t>
      </w:r>
    </w:p>
    <w:p w14:paraId="2CDA340F" w14:textId="008AD655" w:rsidR="00487785" w:rsidRPr="00487785" w:rsidRDefault="00487785" w:rsidP="00487785">
      <w:pPr>
        <w:shd w:val="clear" w:color="auto" w:fill="FFFFFF"/>
        <w:tabs>
          <w:tab w:val="clear" w:pos="718"/>
        </w:tabs>
        <w:ind w:left="709" w:firstLine="0"/>
        <w:jc w:val="both"/>
        <w:rPr>
          <w:sz w:val="28"/>
          <w:szCs w:val="28"/>
        </w:rPr>
      </w:pPr>
      <w:bookmarkStart w:id="8" w:name="n99"/>
      <w:bookmarkEnd w:id="8"/>
      <w:r>
        <w:rPr>
          <w:sz w:val="28"/>
          <w:szCs w:val="28"/>
          <w:lang w:val="uk-UA"/>
        </w:rPr>
        <w:t xml:space="preserve">- </w:t>
      </w:r>
      <w:proofErr w:type="spellStart"/>
      <w:r w:rsidRPr="00487785">
        <w:rPr>
          <w:sz w:val="28"/>
          <w:szCs w:val="28"/>
        </w:rPr>
        <w:t>реалізує</w:t>
      </w:r>
      <w:proofErr w:type="spellEnd"/>
      <w:r w:rsidRPr="00487785">
        <w:rPr>
          <w:sz w:val="28"/>
          <w:szCs w:val="28"/>
        </w:rPr>
        <w:t xml:space="preserve"> </w:t>
      </w:r>
      <w:proofErr w:type="spellStart"/>
      <w:r w:rsidRPr="00487785">
        <w:rPr>
          <w:sz w:val="28"/>
          <w:szCs w:val="28"/>
        </w:rPr>
        <w:t>інші</w:t>
      </w:r>
      <w:proofErr w:type="spellEnd"/>
      <w:r w:rsidRPr="00487785">
        <w:rPr>
          <w:sz w:val="28"/>
          <w:szCs w:val="28"/>
        </w:rPr>
        <w:t xml:space="preserve"> права, </w:t>
      </w:r>
      <w:proofErr w:type="spellStart"/>
      <w:r w:rsidRPr="00487785">
        <w:rPr>
          <w:sz w:val="28"/>
          <w:szCs w:val="28"/>
        </w:rPr>
        <w:t>передбачені</w:t>
      </w:r>
      <w:proofErr w:type="spellEnd"/>
      <w:r w:rsidRPr="00487785">
        <w:rPr>
          <w:sz w:val="28"/>
          <w:szCs w:val="28"/>
        </w:rPr>
        <w:t xml:space="preserve"> </w:t>
      </w:r>
      <w:proofErr w:type="spellStart"/>
      <w:r w:rsidRPr="00487785">
        <w:rPr>
          <w:sz w:val="28"/>
          <w:szCs w:val="28"/>
        </w:rPr>
        <w:t>законодавством</w:t>
      </w:r>
      <w:proofErr w:type="spellEnd"/>
      <w:r w:rsidRPr="00487785">
        <w:rPr>
          <w:sz w:val="28"/>
          <w:szCs w:val="28"/>
        </w:rPr>
        <w:t xml:space="preserve"> та статутом </w:t>
      </w:r>
      <w:r w:rsidR="0005513E">
        <w:rPr>
          <w:sz w:val="28"/>
          <w:szCs w:val="28"/>
          <w:lang w:val="uk-UA"/>
        </w:rPr>
        <w:t>Закладу</w:t>
      </w:r>
      <w:r w:rsidRPr="00487785">
        <w:rPr>
          <w:sz w:val="28"/>
          <w:szCs w:val="28"/>
        </w:rPr>
        <w:t>.</w:t>
      </w:r>
    </w:p>
    <w:p w14:paraId="4A0BFF63" w14:textId="4EEA2266" w:rsidR="00487785" w:rsidRPr="00487785" w:rsidRDefault="00487785" w:rsidP="0005513E">
      <w:pPr>
        <w:shd w:val="clear" w:color="auto" w:fill="FFFFFF"/>
        <w:tabs>
          <w:tab w:val="clear" w:pos="718"/>
        </w:tabs>
        <w:spacing w:after="160" w:line="259" w:lineRule="auto"/>
        <w:ind w:left="720" w:firstLine="414"/>
        <w:jc w:val="both"/>
        <w:rPr>
          <w:sz w:val="28"/>
          <w:szCs w:val="28"/>
        </w:rPr>
      </w:pPr>
      <w:bookmarkStart w:id="9" w:name="n100"/>
      <w:bookmarkEnd w:id="9"/>
      <w:proofErr w:type="spellStart"/>
      <w:r w:rsidRPr="00487785">
        <w:rPr>
          <w:sz w:val="28"/>
          <w:szCs w:val="28"/>
        </w:rPr>
        <w:t>Засновник</w:t>
      </w:r>
      <w:proofErr w:type="spellEnd"/>
      <w:r w:rsidRPr="00487785">
        <w:rPr>
          <w:sz w:val="28"/>
          <w:szCs w:val="28"/>
        </w:rPr>
        <w:t xml:space="preserve"> </w:t>
      </w:r>
      <w:proofErr w:type="spellStart"/>
      <w:r w:rsidRPr="00487785">
        <w:rPr>
          <w:sz w:val="28"/>
          <w:szCs w:val="28"/>
        </w:rPr>
        <w:t>або</w:t>
      </w:r>
      <w:proofErr w:type="spellEnd"/>
      <w:r w:rsidRPr="00487785">
        <w:rPr>
          <w:sz w:val="28"/>
          <w:szCs w:val="28"/>
        </w:rPr>
        <w:t xml:space="preserve"> </w:t>
      </w:r>
      <w:proofErr w:type="spellStart"/>
      <w:r w:rsidRPr="00487785">
        <w:rPr>
          <w:sz w:val="28"/>
          <w:szCs w:val="28"/>
        </w:rPr>
        <w:t>уповноважена</w:t>
      </w:r>
      <w:proofErr w:type="spellEnd"/>
      <w:r w:rsidRPr="00487785">
        <w:rPr>
          <w:sz w:val="28"/>
          <w:szCs w:val="28"/>
        </w:rPr>
        <w:t xml:space="preserve"> ним особа </w:t>
      </w:r>
      <w:r w:rsidRPr="00487785">
        <w:rPr>
          <w:sz w:val="28"/>
          <w:szCs w:val="28"/>
          <w:lang w:val="uk-UA"/>
        </w:rPr>
        <w:t xml:space="preserve">(Сторожинецький міський голова) </w:t>
      </w:r>
      <w:r w:rsidRPr="00487785">
        <w:rPr>
          <w:sz w:val="28"/>
          <w:szCs w:val="28"/>
        </w:rPr>
        <w:t xml:space="preserve">не </w:t>
      </w:r>
      <w:proofErr w:type="spellStart"/>
      <w:r w:rsidRPr="00487785">
        <w:rPr>
          <w:sz w:val="28"/>
          <w:szCs w:val="28"/>
        </w:rPr>
        <w:t>має</w:t>
      </w:r>
      <w:proofErr w:type="spellEnd"/>
      <w:r w:rsidRPr="00487785">
        <w:rPr>
          <w:sz w:val="28"/>
          <w:szCs w:val="28"/>
        </w:rPr>
        <w:t xml:space="preserve"> права </w:t>
      </w:r>
      <w:proofErr w:type="spellStart"/>
      <w:r w:rsidRPr="00487785">
        <w:rPr>
          <w:sz w:val="28"/>
          <w:szCs w:val="28"/>
        </w:rPr>
        <w:t>втручатися</w:t>
      </w:r>
      <w:proofErr w:type="spellEnd"/>
      <w:r w:rsidRPr="00487785">
        <w:rPr>
          <w:sz w:val="28"/>
          <w:szCs w:val="28"/>
        </w:rPr>
        <w:t xml:space="preserve"> в </w:t>
      </w:r>
      <w:proofErr w:type="spellStart"/>
      <w:r w:rsidRPr="00487785">
        <w:rPr>
          <w:sz w:val="28"/>
          <w:szCs w:val="28"/>
        </w:rPr>
        <w:t>діяльність</w:t>
      </w:r>
      <w:proofErr w:type="spellEnd"/>
      <w:r w:rsidRPr="00487785">
        <w:rPr>
          <w:sz w:val="28"/>
          <w:szCs w:val="28"/>
          <w:lang w:val="uk-UA"/>
        </w:rPr>
        <w:t xml:space="preserve"> </w:t>
      </w:r>
      <w:r w:rsidR="0005513E">
        <w:rPr>
          <w:sz w:val="28"/>
          <w:szCs w:val="28"/>
          <w:lang w:val="uk-UA"/>
        </w:rPr>
        <w:t>Закладу</w:t>
      </w:r>
      <w:r w:rsidRPr="00487785">
        <w:rPr>
          <w:sz w:val="28"/>
          <w:szCs w:val="28"/>
        </w:rPr>
        <w:t xml:space="preserve">, </w:t>
      </w:r>
      <w:proofErr w:type="spellStart"/>
      <w:r w:rsidRPr="00487785">
        <w:rPr>
          <w:sz w:val="28"/>
          <w:szCs w:val="28"/>
        </w:rPr>
        <w:t>що</w:t>
      </w:r>
      <w:proofErr w:type="spellEnd"/>
      <w:r w:rsidRPr="00487785">
        <w:rPr>
          <w:sz w:val="28"/>
          <w:szCs w:val="28"/>
        </w:rPr>
        <w:t xml:space="preserve"> </w:t>
      </w:r>
      <w:proofErr w:type="spellStart"/>
      <w:r w:rsidRPr="00487785">
        <w:rPr>
          <w:sz w:val="28"/>
          <w:szCs w:val="28"/>
        </w:rPr>
        <w:t>здійснюється</w:t>
      </w:r>
      <w:proofErr w:type="spellEnd"/>
      <w:r w:rsidRPr="00487785">
        <w:rPr>
          <w:sz w:val="28"/>
          <w:szCs w:val="28"/>
        </w:rPr>
        <w:t xml:space="preserve"> нею в межах </w:t>
      </w:r>
      <w:proofErr w:type="spellStart"/>
      <w:r w:rsidRPr="00487785">
        <w:rPr>
          <w:sz w:val="28"/>
          <w:szCs w:val="28"/>
        </w:rPr>
        <w:t>її</w:t>
      </w:r>
      <w:proofErr w:type="spellEnd"/>
      <w:r w:rsidRPr="00487785">
        <w:rPr>
          <w:sz w:val="28"/>
          <w:szCs w:val="28"/>
        </w:rPr>
        <w:t xml:space="preserve"> </w:t>
      </w:r>
      <w:proofErr w:type="spellStart"/>
      <w:r w:rsidRPr="00487785">
        <w:rPr>
          <w:sz w:val="28"/>
          <w:szCs w:val="28"/>
        </w:rPr>
        <w:t>автономних</w:t>
      </w:r>
      <w:proofErr w:type="spellEnd"/>
      <w:r w:rsidRPr="00487785">
        <w:rPr>
          <w:sz w:val="28"/>
          <w:szCs w:val="28"/>
        </w:rPr>
        <w:t xml:space="preserve"> прав, </w:t>
      </w:r>
      <w:proofErr w:type="spellStart"/>
      <w:r w:rsidRPr="00487785">
        <w:rPr>
          <w:sz w:val="28"/>
          <w:szCs w:val="28"/>
        </w:rPr>
        <w:t>визначених</w:t>
      </w:r>
      <w:proofErr w:type="spellEnd"/>
      <w:r w:rsidRPr="00487785">
        <w:rPr>
          <w:sz w:val="28"/>
          <w:szCs w:val="28"/>
        </w:rPr>
        <w:t xml:space="preserve"> законами т</w:t>
      </w:r>
      <w:r w:rsidRPr="00487785">
        <w:rPr>
          <w:sz w:val="28"/>
          <w:szCs w:val="28"/>
          <w:lang w:val="uk-UA"/>
        </w:rPr>
        <w:t xml:space="preserve">а </w:t>
      </w:r>
      <w:r w:rsidRPr="00487785">
        <w:rPr>
          <w:sz w:val="28"/>
          <w:szCs w:val="28"/>
        </w:rPr>
        <w:t>статутом.</w:t>
      </w:r>
    </w:p>
    <w:p w14:paraId="49514DEF" w14:textId="2BBC2D58" w:rsidR="00487785" w:rsidRPr="00487785" w:rsidRDefault="00487785" w:rsidP="00487785">
      <w:pPr>
        <w:shd w:val="clear" w:color="auto" w:fill="FFFFFF"/>
        <w:tabs>
          <w:tab w:val="clear" w:pos="718"/>
        </w:tabs>
        <w:ind w:left="709" w:firstLine="709"/>
        <w:jc w:val="both"/>
        <w:rPr>
          <w:color w:val="auto"/>
          <w:sz w:val="28"/>
          <w:szCs w:val="28"/>
        </w:rPr>
      </w:pPr>
      <w:r w:rsidRPr="00487785">
        <w:rPr>
          <w:color w:val="auto"/>
          <w:sz w:val="28"/>
          <w:szCs w:val="28"/>
        </w:rPr>
        <w:t>3.</w:t>
      </w:r>
      <w:r w:rsidR="0005513E">
        <w:rPr>
          <w:color w:val="auto"/>
          <w:sz w:val="28"/>
          <w:szCs w:val="28"/>
          <w:lang w:val="uk-UA"/>
        </w:rPr>
        <w:t>2</w:t>
      </w:r>
      <w:r w:rsidRPr="00487785">
        <w:rPr>
          <w:color w:val="auto"/>
          <w:sz w:val="28"/>
          <w:szCs w:val="28"/>
        </w:rPr>
        <w:t>.</w:t>
      </w:r>
      <w:r w:rsidRPr="00487785">
        <w:rPr>
          <w:color w:val="auto"/>
          <w:sz w:val="28"/>
          <w:szCs w:val="28"/>
          <w:lang w:val="uk-UA"/>
        </w:rPr>
        <w:t>1</w:t>
      </w:r>
      <w:r w:rsidRPr="00487785">
        <w:rPr>
          <w:color w:val="auto"/>
          <w:sz w:val="28"/>
          <w:szCs w:val="28"/>
        </w:rPr>
        <w:t xml:space="preserve"> </w:t>
      </w:r>
      <w:r w:rsidRPr="00487785">
        <w:rPr>
          <w:color w:val="auto"/>
          <w:sz w:val="28"/>
          <w:szCs w:val="28"/>
          <w:lang w:val="uk-UA"/>
        </w:rPr>
        <w:t>Сторожинецький міський голова</w:t>
      </w:r>
      <w:r w:rsidRPr="00487785">
        <w:rPr>
          <w:color w:val="auto"/>
          <w:sz w:val="28"/>
          <w:szCs w:val="28"/>
        </w:rPr>
        <w:t>:</w:t>
      </w:r>
    </w:p>
    <w:p w14:paraId="4F27A2EA" w14:textId="1EA01B2F" w:rsidR="00487785" w:rsidRPr="00487785" w:rsidRDefault="0005513E" w:rsidP="0005513E">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r w:rsidR="00487785" w:rsidRPr="00487785">
        <w:rPr>
          <w:sz w:val="28"/>
          <w:szCs w:val="28"/>
          <w:lang w:val="uk-UA"/>
        </w:rPr>
        <w:t>з</w:t>
      </w:r>
      <w:proofErr w:type="spellStart"/>
      <w:r w:rsidR="00487785" w:rsidRPr="00487785">
        <w:rPr>
          <w:sz w:val="28"/>
          <w:szCs w:val="28"/>
        </w:rPr>
        <w:t>дійснює</w:t>
      </w:r>
      <w:proofErr w:type="spellEnd"/>
      <w:r w:rsidR="00487785" w:rsidRPr="00487785">
        <w:rPr>
          <w:sz w:val="28"/>
          <w:szCs w:val="28"/>
        </w:rPr>
        <w:t xml:space="preserve"> контроль за </w:t>
      </w:r>
      <w:proofErr w:type="spellStart"/>
      <w:r w:rsidR="00487785" w:rsidRPr="00487785">
        <w:rPr>
          <w:sz w:val="28"/>
          <w:szCs w:val="28"/>
        </w:rPr>
        <w:t>дотриманням</w:t>
      </w:r>
      <w:proofErr w:type="spellEnd"/>
      <w:r w:rsidR="00487785" w:rsidRPr="00487785">
        <w:rPr>
          <w:sz w:val="28"/>
          <w:szCs w:val="28"/>
          <w:lang w:val="uk-UA"/>
        </w:rPr>
        <w:t xml:space="preserve"> статуту </w:t>
      </w:r>
      <w:r>
        <w:rPr>
          <w:sz w:val="28"/>
          <w:szCs w:val="28"/>
          <w:lang w:val="uk-UA"/>
        </w:rPr>
        <w:t>Закладу</w:t>
      </w:r>
      <w:r w:rsidR="00487785" w:rsidRPr="00487785">
        <w:rPr>
          <w:sz w:val="28"/>
          <w:szCs w:val="28"/>
        </w:rPr>
        <w:t>;</w:t>
      </w:r>
      <w:r w:rsidR="00487785" w:rsidRPr="00487785">
        <w:rPr>
          <w:rFonts w:ascii="Calibri" w:eastAsia="Calibri" w:hAnsi="Calibri"/>
          <w:sz w:val="22"/>
          <w:szCs w:val="22"/>
          <w:shd w:val="clear" w:color="auto" w:fill="FFFFFF"/>
          <w:lang w:eastAsia="en-US"/>
        </w:rPr>
        <w:t xml:space="preserve"> </w:t>
      </w:r>
    </w:p>
    <w:p w14:paraId="3EA1C3B9" w14:textId="6D06D31F" w:rsidR="00487785" w:rsidRPr="00487785" w:rsidRDefault="0005513E" w:rsidP="0005513E">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00487785" w:rsidRPr="00487785">
        <w:rPr>
          <w:sz w:val="28"/>
          <w:szCs w:val="28"/>
        </w:rPr>
        <w:t>затверджує</w:t>
      </w:r>
      <w:proofErr w:type="spellEnd"/>
      <w:r w:rsidR="00487785" w:rsidRPr="00487785">
        <w:rPr>
          <w:sz w:val="28"/>
          <w:szCs w:val="28"/>
        </w:rPr>
        <w:t xml:space="preserve"> </w:t>
      </w:r>
      <w:proofErr w:type="spellStart"/>
      <w:r w:rsidR="00487785" w:rsidRPr="00487785">
        <w:rPr>
          <w:sz w:val="28"/>
          <w:szCs w:val="28"/>
        </w:rPr>
        <w:t>кошторис</w:t>
      </w:r>
      <w:proofErr w:type="spellEnd"/>
      <w:r w:rsidR="00487785" w:rsidRPr="00487785">
        <w:rPr>
          <w:sz w:val="28"/>
          <w:szCs w:val="28"/>
        </w:rPr>
        <w:t xml:space="preserve"> та </w:t>
      </w:r>
      <w:proofErr w:type="spellStart"/>
      <w:r w:rsidR="00487785" w:rsidRPr="00487785">
        <w:rPr>
          <w:sz w:val="28"/>
          <w:szCs w:val="28"/>
        </w:rPr>
        <w:t>приймає</w:t>
      </w:r>
      <w:proofErr w:type="spellEnd"/>
      <w:r w:rsidR="00487785" w:rsidRPr="00487785">
        <w:rPr>
          <w:sz w:val="28"/>
          <w:szCs w:val="28"/>
        </w:rPr>
        <w:t xml:space="preserve"> </w:t>
      </w:r>
      <w:proofErr w:type="spellStart"/>
      <w:r w:rsidR="00487785" w:rsidRPr="00487785">
        <w:rPr>
          <w:sz w:val="28"/>
          <w:szCs w:val="28"/>
        </w:rPr>
        <w:t>фінансовий</w:t>
      </w:r>
      <w:proofErr w:type="spellEnd"/>
      <w:r w:rsidR="00487785" w:rsidRPr="00487785">
        <w:rPr>
          <w:sz w:val="28"/>
          <w:szCs w:val="28"/>
        </w:rPr>
        <w:t xml:space="preserve"> </w:t>
      </w:r>
      <w:proofErr w:type="spellStart"/>
      <w:r w:rsidR="00487785" w:rsidRPr="00487785">
        <w:rPr>
          <w:sz w:val="28"/>
          <w:szCs w:val="28"/>
        </w:rPr>
        <w:t>звіт</w:t>
      </w:r>
      <w:proofErr w:type="spellEnd"/>
      <w:r w:rsidR="00487785" w:rsidRPr="00487785">
        <w:rPr>
          <w:sz w:val="28"/>
          <w:szCs w:val="28"/>
        </w:rPr>
        <w:t xml:space="preserve"> </w:t>
      </w:r>
      <w:r>
        <w:rPr>
          <w:sz w:val="28"/>
          <w:szCs w:val="28"/>
          <w:lang w:val="uk-UA"/>
        </w:rPr>
        <w:t>Закладу</w:t>
      </w:r>
      <w:r w:rsidR="00487785" w:rsidRPr="00487785">
        <w:rPr>
          <w:sz w:val="28"/>
          <w:szCs w:val="28"/>
        </w:rPr>
        <w:t xml:space="preserve"> у</w:t>
      </w:r>
      <w:r>
        <w:rPr>
          <w:sz w:val="28"/>
          <w:szCs w:val="28"/>
          <w:lang w:val="uk-UA"/>
        </w:rPr>
        <w:t xml:space="preserve"> </w:t>
      </w:r>
      <w:proofErr w:type="spellStart"/>
      <w:r w:rsidR="00487785" w:rsidRPr="00487785">
        <w:rPr>
          <w:sz w:val="28"/>
          <w:szCs w:val="28"/>
        </w:rPr>
        <w:t>випадках</w:t>
      </w:r>
      <w:proofErr w:type="spellEnd"/>
      <w:r w:rsidR="00487785" w:rsidRPr="00487785">
        <w:rPr>
          <w:sz w:val="28"/>
          <w:szCs w:val="28"/>
        </w:rPr>
        <w:t xml:space="preserve"> та порядку, </w:t>
      </w:r>
      <w:proofErr w:type="spellStart"/>
      <w:r w:rsidR="00487785" w:rsidRPr="00487785">
        <w:rPr>
          <w:sz w:val="28"/>
          <w:szCs w:val="28"/>
        </w:rPr>
        <w:t>що</w:t>
      </w:r>
      <w:proofErr w:type="spellEnd"/>
      <w:r w:rsidR="00487785" w:rsidRPr="00487785">
        <w:rPr>
          <w:sz w:val="28"/>
          <w:szCs w:val="28"/>
        </w:rPr>
        <w:t xml:space="preserve"> </w:t>
      </w:r>
      <w:proofErr w:type="spellStart"/>
      <w:r w:rsidR="00487785" w:rsidRPr="00487785">
        <w:rPr>
          <w:sz w:val="28"/>
          <w:szCs w:val="28"/>
        </w:rPr>
        <w:t>визначені</w:t>
      </w:r>
      <w:proofErr w:type="spellEnd"/>
      <w:r w:rsidR="00487785" w:rsidRPr="00487785">
        <w:rPr>
          <w:sz w:val="28"/>
          <w:szCs w:val="28"/>
        </w:rPr>
        <w:t xml:space="preserve"> </w:t>
      </w:r>
      <w:proofErr w:type="spellStart"/>
      <w:r w:rsidR="00487785" w:rsidRPr="00487785">
        <w:rPr>
          <w:sz w:val="28"/>
          <w:szCs w:val="28"/>
        </w:rPr>
        <w:t>законодавством</w:t>
      </w:r>
      <w:proofErr w:type="spellEnd"/>
      <w:r w:rsidR="00487785" w:rsidRPr="00487785">
        <w:rPr>
          <w:sz w:val="28"/>
          <w:szCs w:val="28"/>
        </w:rPr>
        <w:t xml:space="preserve">, </w:t>
      </w:r>
      <w:proofErr w:type="spellStart"/>
      <w:r w:rsidR="00487785" w:rsidRPr="00487785">
        <w:rPr>
          <w:sz w:val="28"/>
          <w:szCs w:val="28"/>
        </w:rPr>
        <w:t>здійснює</w:t>
      </w:r>
      <w:proofErr w:type="spellEnd"/>
      <w:r w:rsidR="00487785" w:rsidRPr="00487785">
        <w:rPr>
          <w:sz w:val="28"/>
          <w:szCs w:val="28"/>
        </w:rPr>
        <w:t xml:space="preserve"> контроль за </w:t>
      </w:r>
      <w:proofErr w:type="spellStart"/>
      <w:r w:rsidR="00487785" w:rsidRPr="00487785">
        <w:rPr>
          <w:sz w:val="28"/>
          <w:szCs w:val="28"/>
        </w:rPr>
        <w:t>фінансово-господарською</w:t>
      </w:r>
      <w:proofErr w:type="spellEnd"/>
      <w:r w:rsidR="00487785" w:rsidRPr="00487785">
        <w:rPr>
          <w:sz w:val="28"/>
          <w:szCs w:val="28"/>
        </w:rPr>
        <w:t xml:space="preserve"> </w:t>
      </w:r>
      <w:proofErr w:type="spellStart"/>
      <w:r w:rsidR="00487785" w:rsidRPr="00487785">
        <w:rPr>
          <w:sz w:val="28"/>
          <w:szCs w:val="28"/>
        </w:rPr>
        <w:t>діяльністю</w:t>
      </w:r>
      <w:proofErr w:type="spellEnd"/>
      <w:r w:rsidR="00487785" w:rsidRPr="00487785">
        <w:rPr>
          <w:sz w:val="28"/>
          <w:szCs w:val="28"/>
        </w:rPr>
        <w:t xml:space="preserve"> </w:t>
      </w:r>
      <w:r>
        <w:rPr>
          <w:sz w:val="28"/>
          <w:szCs w:val="28"/>
          <w:lang w:val="uk-UA"/>
        </w:rPr>
        <w:t>Закладу</w:t>
      </w:r>
      <w:r w:rsidR="00487785" w:rsidRPr="00487785">
        <w:rPr>
          <w:sz w:val="28"/>
          <w:szCs w:val="28"/>
        </w:rPr>
        <w:t>;</w:t>
      </w:r>
    </w:p>
    <w:p w14:paraId="5EDE6C71" w14:textId="14696F98" w:rsidR="00487785" w:rsidRPr="00487785" w:rsidRDefault="0005513E" w:rsidP="0005513E">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00487785" w:rsidRPr="00487785">
        <w:rPr>
          <w:sz w:val="28"/>
          <w:szCs w:val="28"/>
        </w:rPr>
        <w:t>затверджує</w:t>
      </w:r>
      <w:proofErr w:type="spellEnd"/>
      <w:r w:rsidR="00487785" w:rsidRPr="00487785">
        <w:rPr>
          <w:sz w:val="28"/>
          <w:szCs w:val="28"/>
        </w:rPr>
        <w:t xml:space="preserve"> структуру та </w:t>
      </w:r>
      <w:proofErr w:type="spellStart"/>
      <w:r w:rsidR="00487785" w:rsidRPr="00487785">
        <w:rPr>
          <w:sz w:val="28"/>
          <w:szCs w:val="28"/>
        </w:rPr>
        <w:t>штатний</w:t>
      </w:r>
      <w:proofErr w:type="spellEnd"/>
      <w:r w:rsidR="00487785" w:rsidRPr="00487785">
        <w:rPr>
          <w:sz w:val="28"/>
          <w:szCs w:val="28"/>
        </w:rPr>
        <w:t xml:space="preserve"> </w:t>
      </w:r>
      <w:proofErr w:type="spellStart"/>
      <w:r w:rsidR="00487785" w:rsidRPr="00487785">
        <w:rPr>
          <w:sz w:val="28"/>
          <w:szCs w:val="28"/>
        </w:rPr>
        <w:t>розпис</w:t>
      </w:r>
      <w:proofErr w:type="spellEnd"/>
      <w:r w:rsidR="00487785" w:rsidRPr="00487785">
        <w:rPr>
          <w:sz w:val="28"/>
          <w:szCs w:val="28"/>
        </w:rPr>
        <w:t xml:space="preserve"> </w:t>
      </w:r>
      <w:r>
        <w:rPr>
          <w:sz w:val="28"/>
          <w:szCs w:val="28"/>
          <w:lang w:val="uk-UA"/>
        </w:rPr>
        <w:t>Закладу</w:t>
      </w:r>
      <w:r w:rsidR="00487785" w:rsidRPr="00487785">
        <w:rPr>
          <w:sz w:val="28"/>
          <w:szCs w:val="28"/>
        </w:rPr>
        <w:t>;</w:t>
      </w:r>
    </w:p>
    <w:p w14:paraId="15F31BE5" w14:textId="1FA408EE" w:rsidR="00487785" w:rsidRPr="00487785" w:rsidRDefault="0005513E" w:rsidP="0005513E">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00487785" w:rsidRPr="00487785">
        <w:rPr>
          <w:sz w:val="28"/>
          <w:szCs w:val="28"/>
        </w:rPr>
        <w:t>укладає</w:t>
      </w:r>
      <w:proofErr w:type="spellEnd"/>
      <w:r w:rsidR="00487785" w:rsidRPr="00487785">
        <w:rPr>
          <w:sz w:val="28"/>
          <w:szCs w:val="28"/>
          <w:lang w:val="uk-UA"/>
        </w:rPr>
        <w:t xml:space="preserve"> </w:t>
      </w:r>
      <w:proofErr w:type="spellStart"/>
      <w:r w:rsidR="00487785" w:rsidRPr="00487785">
        <w:rPr>
          <w:sz w:val="28"/>
          <w:szCs w:val="28"/>
        </w:rPr>
        <w:t>трудовий</w:t>
      </w:r>
      <w:proofErr w:type="spellEnd"/>
      <w:r w:rsidR="00487785" w:rsidRPr="00487785">
        <w:rPr>
          <w:sz w:val="28"/>
          <w:szCs w:val="28"/>
        </w:rPr>
        <w:t xml:space="preserve"> </w:t>
      </w:r>
      <w:proofErr w:type="spellStart"/>
      <w:r w:rsidR="00487785" w:rsidRPr="00487785">
        <w:rPr>
          <w:sz w:val="28"/>
          <w:szCs w:val="28"/>
        </w:rPr>
        <w:t>договір</w:t>
      </w:r>
      <w:proofErr w:type="spellEnd"/>
      <w:r w:rsidR="00487785" w:rsidRPr="00487785">
        <w:rPr>
          <w:sz w:val="28"/>
          <w:szCs w:val="28"/>
          <w:lang w:val="uk-UA"/>
        </w:rPr>
        <w:t xml:space="preserve"> </w:t>
      </w:r>
      <w:r w:rsidR="00487785" w:rsidRPr="00487785">
        <w:rPr>
          <w:sz w:val="28"/>
          <w:szCs w:val="28"/>
        </w:rPr>
        <w:t xml:space="preserve">з </w:t>
      </w:r>
      <w:proofErr w:type="spellStart"/>
      <w:r w:rsidR="00487785" w:rsidRPr="00487785">
        <w:rPr>
          <w:sz w:val="28"/>
          <w:szCs w:val="28"/>
        </w:rPr>
        <w:t>керівником</w:t>
      </w:r>
      <w:proofErr w:type="spellEnd"/>
      <w:r w:rsidR="00487785" w:rsidRPr="00487785">
        <w:rPr>
          <w:sz w:val="28"/>
          <w:szCs w:val="28"/>
        </w:rPr>
        <w:t xml:space="preserve"> </w:t>
      </w:r>
      <w:r>
        <w:rPr>
          <w:sz w:val="28"/>
          <w:szCs w:val="28"/>
          <w:lang w:val="uk-UA"/>
        </w:rPr>
        <w:t>Закладу</w:t>
      </w:r>
      <w:r w:rsidR="00487785" w:rsidRPr="00487785">
        <w:rPr>
          <w:sz w:val="28"/>
          <w:szCs w:val="28"/>
        </w:rPr>
        <w:t xml:space="preserve"> </w:t>
      </w:r>
      <w:r w:rsidR="00487785" w:rsidRPr="00487785">
        <w:rPr>
          <w:sz w:val="28"/>
          <w:szCs w:val="28"/>
          <w:lang w:val="uk-UA"/>
        </w:rPr>
        <w:t>у</w:t>
      </w:r>
      <w:r w:rsidR="00487785" w:rsidRPr="00487785">
        <w:rPr>
          <w:sz w:val="28"/>
          <w:szCs w:val="28"/>
        </w:rPr>
        <w:t xml:space="preserve"> порядку, </w:t>
      </w:r>
      <w:proofErr w:type="spellStart"/>
      <w:r w:rsidR="00487785" w:rsidRPr="00487785">
        <w:rPr>
          <w:sz w:val="28"/>
          <w:szCs w:val="28"/>
        </w:rPr>
        <w:t>встановленому</w:t>
      </w:r>
      <w:proofErr w:type="spellEnd"/>
      <w:r w:rsidR="00487785" w:rsidRPr="00487785">
        <w:rPr>
          <w:sz w:val="28"/>
          <w:szCs w:val="28"/>
        </w:rPr>
        <w:t xml:space="preserve"> </w:t>
      </w:r>
      <w:proofErr w:type="spellStart"/>
      <w:r w:rsidR="00487785" w:rsidRPr="00487785">
        <w:rPr>
          <w:sz w:val="28"/>
          <w:szCs w:val="28"/>
        </w:rPr>
        <w:t>законодавством</w:t>
      </w:r>
      <w:proofErr w:type="spellEnd"/>
      <w:r w:rsidR="00487785" w:rsidRPr="00487785">
        <w:rPr>
          <w:sz w:val="28"/>
          <w:szCs w:val="28"/>
        </w:rPr>
        <w:t xml:space="preserve"> та статутом </w:t>
      </w:r>
      <w:proofErr w:type="spellStart"/>
      <w:r w:rsidR="00487785" w:rsidRPr="00487785">
        <w:rPr>
          <w:sz w:val="28"/>
          <w:szCs w:val="28"/>
        </w:rPr>
        <w:t>мистецької</w:t>
      </w:r>
      <w:proofErr w:type="spellEnd"/>
      <w:r w:rsidR="00487785" w:rsidRPr="00487785">
        <w:rPr>
          <w:sz w:val="28"/>
          <w:szCs w:val="28"/>
        </w:rPr>
        <w:t xml:space="preserve"> </w:t>
      </w:r>
      <w:proofErr w:type="spellStart"/>
      <w:r w:rsidR="00487785" w:rsidRPr="00487785">
        <w:rPr>
          <w:sz w:val="28"/>
          <w:szCs w:val="28"/>
        </w:rPr>
        <w:t>школи</w:t>
      </w:r>
      <w:proofErr w:type="spellEnd"/>
      <w:r w:rsidR="00487785" w:rsidRPr="00487785">
        <w:rPr>
          <w:sz w:val="28"/>
          <w:szCs w:val="28"/>
        </w:rPr>
        <w:t xml:space="preserve">, та </w:t>
      </w:r>
      <w:proofErr w:type="spellStart"/>
      <w:r w:rsidR="00487785" w:rsidRPr="00487785">
        <w:rPr>
          <w:sz w:val="28"/>
          <w:szCs w:val="28"/>
        </w:rPr>
        <w:t>розриває</w:t>
      </w:r>
      <w:proofErr w:type="spellEnd"/>
      <w:r w:rsidR="00487785" w:rsidRPr="00487785">
        <w:rPr>
          <w:sz w:val="28"/>
          <w:szCs w:val="28"/>
        </w:rPr>
        <w:t xml:space="preserve"> </w:t>
      </w:r>
      <w:proofErr w:type="spellStart"/>
      <w:r w:rsidR="00487785" w:rsidRPr="00487785">
        <w:rPr>
          <w:sz w:val="28"/>
          <w:szCs w:val="28"/>
        </w:rPr>
        <w:t>його</w:t>
      </w:r>
      <w:proofErr w:type="spellEnd"/>
      <w:r w:rsidR="00487785" w:rsidRPr="00487785">
        <w:rPr>
          <w:sz w:val="28"/>
          <w:szCs w:val="28"/>
        </w:rPr>
        <w:t xml:space="preserve"> з </w:t>
      </w:r>
      <w:proofErr w:type="spellStart"/>
      <w:r w:rsidR="00487785" w:rsidRPr="00487785">
        <w:rPr>
          <w:sz w:val="28"/>
          <w:szCs w:val="28"/>
        </w:rPr>
        <w:t>підстав</w:t>
      </w:r>
      <w:proofErr w:type="spellEnd"/>
      <w:r w:rsidR="00487785" w:rsidRPr="00487785">
        <w:rPr>
          <w:sz w:val="28"/>
          <w:szCs w:val="28"/>
        </w:rPr>
        <w:t xml:space="preserve"> та у порядку, </w:t>
      </w:r>
      <w:proofErr w:type="spellStart"/>
      <w:r w:rsidR="00487785" w:rsidRPr="00487785">
        <w:rPr>
          <w:sz w:val="28"/>
          <w:szCs w:val="28"/>
        </w:rPr>
        <w:t>що</w:t>
      </w:r>
      <w:proofErr w:type="spellEnd"/>
      <w:r w:rsidR="00487785" w:rsidRPr="00487785">
        <w:rPr>
          <w:sz w:val="28"/>
          <w:szCs w:val="28"/>
        </w:rPr>
        <w:t xml:space="preserve"> </w:t>
      </w:r>
      <w:proofErr w:type="spellStart"/>
      <w:r w:rsidR="00487785" w:rsidRPr="00487785">
        <w:rPr>
          <w:sz w:val="28"/>
          <w:szCs w:val="28"/>
        </w:rPr>
        <w:t>визначені</w:t>
      </w:r>
      <w:proofErr w:type="spellEnd"/>
      <w:r w:rsidR="00487785" w:rsidRPr="00487785">
        <w:rPr>
          <w:sz w:val="28"/>
          <w:szCs w:val="28"/>
        </w:rPr>
        <w:t xml:space="preserve"> </w:t>
      </w:r>
      <w:proofErr w:type="spellStart"/>
      <w:r w:rsidR="00487785" w:rsidRPr="00487785">
        <w:rPr>
          <w:sz w:val="28"/>
          <w:szCs w:val="28"/>
        </w:rPr>
        <w:t>законодавством</w:t>
      </w:r>
      <w:proofErr w:type="spellEnd"/>
      <w:r w:rsidR="00487785" w:rsidRPr="00487785">
        <w:rPr>
          <w:sz w:val="28"/>
          <w:szCs w:val="28"/>
        </w:rPr>
        <w:t xml:space="preserve"> та статутом </w:t>
      </w:r>
      <w:proofErr w:type="spellStart"/>
      <w:r w:rsidR="00487785" w:rsidRPr="00487785">
        <w:rPr>
          <w:sz w:val="28"/>
          <w:szCs w:val="28"/>
        </w:rPr>
        <w:t>мистецької</w:t>
      </w:r>
      <w:proofErr w:type="spellEnd"/>
      <w:r w:rsidR="00487785" w:rsidRPr="00487785">
        <w:rPr>
          <w:sz w:val="28"/>
          <w:szCs w:val="28"/>
        </w:rPr>
        <w:t xml:space="preserve"> </w:t>
      </w:r>
      <w:proofErr w:type="spellStart"/>
      <w:r w:rsidR="00487785" w:rsidRPr="00487785">
        <w:rPr>
          <w:sz w:val="28"/>
          <w:szCs w:val="28"/>
        </w:rPr>
        <w:t>школи</w:t>
      </w:r>
      <w:proofErr w:type="spellEnd"/>
      <w:r w:rsidR="00487785" w:rsidRPr="00487785">
        <w:rPr>
          <w:sz w:val="28"/>
          <w:szCs w:val="28"/>
        </w:rPr>
        <w:t>;</w:t>
      </w:r>
    </w:p>
    <w:p w14:paraId="2A81E8CC" w14:textId="13E6B27E" w:rsidR="00487785" w:rsidRPr="00487785" w:rsidRDefault="0005513E" w:rsidP="0005513E">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00487785" w:rsidRPr="00487785">
        <w:rPr>
          <w:sz w:val="28"/>
          <w:szCs w:val="28"/>
        </w:rPr>
        <w:t>ініціює</w:t>
      </w:r>
      <w:proofErr w:type="spellEnd"/>
      <w:r w:rsidR="00487785" w:rsidRPr="00487785">
        <w:rPr>
          <w:sz w:val="28"/>
          <w:szCs w:val="28"/>
        </w:rPr>
        <w:t xml:space="preserve"> </w:t>
      </w:r>
      <w:proofErr w:type="spellStart"/>
      <w:r w:rsidR="00487785" w:rsidRPr="00487785">
        <w:rPr>
          <w:sz w:val="28"/>
          <w:szCs w:val="28"/>
        </w:rPr>
        <w:t>проведення</w:t>
      </w:r>
      <w:proofErr w:type="spellEnd"/>
      <w:r w:rsidR="00487785" w:rsidRPr="00487785">
        <w:rPr>
          <w:sz w:val="28"/>
          <w:szCs w:val="28"/>
        </w:rPr>
        <w:t xml:space="preserve"> аудиту </w:t>
      </w:r>
      <w:r>
        <w:rPr>
          <w:sz w:val="28"/>
          <w:szCs w:val="28"/>
          <w:lang w:val="uk-UA"/>
        </w:rPr>
        <w:t>Закладу</w:t>
      </w:r>
      <w:r w:rsidR="00487785" w:rsidRPr="00487785">
        <w:rPr>
          <w:sz w:val="28"/>
          <w:szCs w:val="28"/>
        </w:rPr>
        <w:t xml:space="preserve"> в </w:t>
      </w:r>
      <w:proofErr w:type="spellStart"/>
      <w:r w:rsidR="00487785" w:rsidRPr="00487785">
        <w:rPr>
          <w:sz w:val="28"/>
          <w:szCs w:val="28"/>
        </w:rPr>
        <w:t>разі</w:t>
      </w:r>
      <w:proofErr w:type="spellEnd"/>
      <w:r w:rsidR="00487785" w:rsidRPr="00487785">
        <w:rPr>
          <w:sz w:val="28"/>
          <w:szCs w:val="28"/>
        </w:rPr>
        <w:t xml:space="preserve"> </w:t>
      </w:r>
      <w:proofErr w:type="spellStart"/>
      <w:r w:rsidR="00487785" w:rsidRPr="00487785">
        <w:rPr>
          <w:sz w:val="28"/>
          <w:szCs w:val="28"/>
        </w:rPr>
        <w:t>зниження</w:t>
      </w:r>
      <w:proofErr w:type="spellEnd"/>
      <w:r w:rsidR="00487785" w:rsidRPr="00487785">
        <w:rPr>
          <w:sz w:val="28"/>
          <w:szCs w:val="28"/>
        </w:rPr>
        <w:t xml:space="preserve"> </w:t>
      </w:r>
      <w:proofErr w:type="spellStart"/>
      <w:r w:rsidR="00487785" w:rsidRPr="00487785">
        <w:rPr>
          <w:sz w:val="28"/>
          <w:szCs w:val="28"/>
        </w:rPr>
        <w:t>мистецькою</w:t>
      </w:r>
      <w:proofErr w:type="spellEnd"/>
      <w:r w:rsidR="00487785" w:rsidRPr="00487785">
        <w:rPr>
          <w:sz w:val="28"/>
          <w:szCs w:val="28"/>
        </w:rPr>
        <w:t xml:space="preserve"> школою </w:t>
      </w:r>
      <w:proofErr w:type="spellStart"/>
      <w:r w:rsidR="00487785" w:rsidRPr="00487785">
        <w:rPr>
          <w:sz w:val="28"/>
          <w:szCs w:val="28"/>
        </w:rPr>
        <w:t>якості</w:t>
      </w:r>
      <w:proofErr w:type="spellEnd"/>
      <w:r w:rsidR="00487785" w:rsidRPr="00487785">
        <w:rPr>
          <w:sz w:val="28"/>
          <w:szCs w:val="28"/>
        </w:rPr>
        <w:t xml:space="preserve"> </w:t>
      </w:r>
      <w:proofErr w:type="spellStart"/>
      <w:r w:rsidR="00487785" w:rsidRPr="00487785">
        <w:rPr>
          <w:sz w:val="28"/>
          <w:szCs w:val="28"/>
        </w:rPr>
        <w:t>освітньої</w:t>
      </w:r>
      <w:proofErr w:type="spellEnd"/>
      <w:r w:rsidR="00487785" w:rsidRPr="00487785">
        <w:rPr>
          <w:sz w:val="28"/>
          <w:szCs w:val="28"/>
        </w:rPr>
        <w:t xml:space="preserve"> </w:t>
      </w:r>
      <w:proofErr w:type="spellStart"/>
      <w:r w:rsidR="00487785" w:rsidRPr="00487785">
        <w:rPr>
          <w:sz w:val="28"/>
          <w:szCs w:val="28"/>
        </w:rPr>
        <w:t>діяльності</w:t>
      </w:r>
      <w:proofErr w:type="spellEnd"/>
      <w:r w:rsidR="00487785" w:rsidRPr="00487785">
        <w:rPr>
          <w:sz w:val="28"/>
          <w:szCs w:val="28"/>
        </w:rPr>
        <w:t>;</w:t>
      </w:r>
    </w:p>
    <w:p w14:paraId="78821150" w14:textId="77777777" w:rsidR="00FD70E3" w:rsidRPr="00005041" w:rsidRDefault="00FD70E3"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 xml:space="preserve">3.3. Безпосереднє управління закладом здійснює директор. Директор забезпечує освітню, фінансово-господарську та іншу діяльність </w:t>
      </w:r>
      <w:r w:rsidR="00E02345" w:rsidRPr="00005041">
        <w:rPr>
          <w:color w:val="auto"/>
          <w:sz w:val="28"/>
          <w:szCs w:val="28"/>
          <w:lang w:val="uk-UA"/>
        </w:rPr>
        <w:t>закладу</w:t>
      </w:r>
      <w:r w:rsidRPr="00005041">
        <w:rPr>
          <w:color w:val="auto"/>
          <w:sz w:val="28"/>
          <w:szCs w:val="28"/>
          <w:lang w:val="uk-UA"/>
        </w:rPr>
        <w:t>.</w:t>
      </w:r>
    </w:p>
    <w:p w14:paraId="30DF1FB4" w14:textId="77777777" w:rsidR="00FD70E3" w:rsidRPr="00005041" w:rsidRDefault="00FD70E3" w:rsidP="0065633C">
      <w:pPr>
        <w:shd w:val="clear" w:color="auto" w:fill="FFFFFF"/>
        <w:tabs>
          <w:tab w:val="clear" w:pos="718"/>
          <w:tab w:val="left" w:pos="426"/>
        </w:tabs>
        <w:ind w:left="709" w:firstLine="426"/>
        <w:jc w:val="both"/>
        <w:rPr>
          <w:color w:val="auto"/>
          <w:sz w:val="28"/>
          <w:szCs w:val="28"/>
          <w:lang w:val="uk-UA"/>
        </w:rPr>
      </w:pPr>
      <w:r w:rsidRPr="00005041">
        <w:rPr>
          <w:color w:val="auto"/>
          <w:sz w:val="28"/>
          <w:szCs w:val="28"/>
          <w:lang w:val="uk-UA"/>
        </w:rPr>
        <w:t xml:space="preserve">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w:t>
      </w:r>
      <w:r w:rsidR="00735D1C" w:rsidRPr="00005041">
        <w:rPr>
          <w:color w:val="auto"/>
          <w:sz w:val="28"/>
          <w:szCs w:val="28"/>
          <w:lang w:val="uk-UA"/>
        </w:rPr>
        <w:t>законодавством України та цим статутом.</w:t>
      </w:r>
    </w:p>
    <w:p w14:paraId="48B15203" w14:textId="729CA4A0" w:rsidR="00A710E9" w:rsidRPr="00A710E9" w:rsidRDefault="00A710E9" w:rsidP="00A710E9">
      <w:pPr>
        <w:shd w:val="clear" w:color="auto" w:fill="FFFFFF"/>
        <w:tabs>
          <w:tab w:val="clear" w:pos="718"/>
        </w:tabs>
        <w:spacing w:after="160" w:line="259" w:lineRule="auto"/>
        <w:contextualSpacing/>
        <w:jc w:val="both"/>
        <w:rPr>
          <w:color w:val="auto"/>
          <w:sz w:val="28"/>
          <w:szCs w:val="28"/>
        </w:rPr>
      </w:pPr>
      <w:r>
        <w:rPr>
          <w:color w:val="auto"/>
          <w:sz w:val="28"/>
          <w:szCs w:val="28"/>
          <w:lang w:val="uk-UA"/>
        </w:rPr>
        <w:t xml:space="preserve">              </w:t>
      </w:r>
      <w:r w:rsidRPr="00A710E9">
        <w:rPr>
          <w:color w:val="auto"/>
          <w:sz w:val="28"/>
          <w:szCs w:val="28"/>
        </w:rPr>
        <w:t xml:space="preserve">Директор </w:t>
      </w:r>
      <w:proofErr w:type="spellStart"/>
      <w:r w:rsidRPr="00A710E9">
        <w:rPr>
          <w:color w:val="auto"/>
          <w:sz w:val="28"/>
          <w:szCs w:val="28"/>
        </w:rPr>
        <w:t>призначається</w:t>
      </w:r>
      <w:proofErr w:type="spellEnd"/>
      <w:r w:rsidRPr="00A710E9">
        <w:rPr>
          <w:color w:val="auto"/>
          <w:sz w:val="28"/>
          <w:szCs w:val="28"/>
        </w:rPr>
        <w:t xml:space="preserve"> </w:t>
      </w:r>
      <w:proofErr w:type="spellStart"/>
      <w:r w:rsidRPr="00A710E9">
        <w:rPr>
          <w:color w:val="auto"/>
          <w:sz w:val="28"/>
          <w:szCs w:val="28"/>
          <w:lang w:val="uk-UA"/>
        </w:rPr>
        <w:t>Сторожинецьким</w:t>
      </w:r>
      <w:proofErr w:type="spellEnd"/>
      <w:r w:rsidRPr="00A710E9">
        <w:rPr>
          <w:color w:val="auto"/>
          <w:sz w:val="28"/>
          <w:szCs w:val="28"/>
          <w:lang w:val="uk-UA"/>
        </w:rPr>
        <w:t xml:space="preserve"> міським головою</w:t>
      </w:r>
      <w:r w:rsidRPr="00A710E9">
        <w:rPr>
          <w:color w:val="auto"/>
          <w:sz w:val="28"/>
          <w:szCs w:val="28"/>
        </w:rPr>
        <w:t xml:space="preserve"> </w:t>
      </w:r>
      <w:r w:rsidRPr="00A710E9">
        <w:rPr>
          <w:sz w:val="28"/>
          <w:szCs w:val="28"/>
        </w:rPr>
        <w:t xml:space="preserve">з числа </w:t>
      </w:r>
      <w:proofErr w:type="spellStart"/>
      <w:r w:rsidRPr="00A710E9">
        <w:rPr>
          <w:sz w:val="28"/>
          <w:szCs w:val="28"/>
        </w:rPr>
        <w:t>претендентів</w:t>
      </w:r>
      <w:proofErr w:type="spellEnd"/>
      <w:r w:rsidRPr="00A710E9">
        <w:rPr>
          <w:sz w:val="28"/>
          <w:szCs w:val="28"/>
        </w:rPr>
        <w:t xml:space="preserve">, </w:t>
      </w:r>
      <w:proofErr w:type="spellStart"/>
      <w:r w:rsidRPr="00A710E9">
        <w:rPr>
          <w:sz w:val="28"/>
          <w:szCs w:val="28"/>
        </w:rPr>
        <w:t>які</w:t>
      </w:r>
      <w:proofErr w:type="spellEnd"/>
      <w:r w:rsidRPr="00A710E9">
        <w:rPr>
          <w:sz w:val="28"/>
          <w:szCs w:val="28"/>
        </w:rPr>
        <w:t xml:space="preserve"> </w:t>
      </w:r>
      <w:proofErr w:type="spellStart"/>
      <w:r w:rsidRPr="00A710E9">
        <w:rPr>
          <w:sz w:val="28"/>
          <w:szCs w:val="28"/>
        </w:rPr>
        <w:t>вільно</w:t>
      </w:r>
      <w:proofErr w:type="spellEnd"/>
      <w:r w:rsidRPr="00A710E9">
        <w:rPr>
          <w:sz w:val="28"/>
          <w:szCs w:val="28"/>
        </w:rPr>
        <w:t xml:space="preserve"> </w:t>
      </w:r>
      <w:proofErr w:type="spellStart"/>
      <w:r w:rsidRPr="00A710E9">
        <w:rPr>
          <w:sz w:val="28"/>
          <w:szCs w:val="28"/>
        </w:rPr>
        <w:t>володіють</w:t>
      </w:r>
      <w:proofErr w:type="spellEnd"/>
      <w:r w:rsidRPr="00A710E9">
        <w:rPr>
          <w:sz w:val="28"/>
          <w:szCs w:val="28"/>
        </w:rPr>
        <w:t xml:space="preserve"> державною </w:t>
      </w:r>
      <w:proofErr w:type="spellStart"/>
      <w:r w:rsidRPr="00A710E9">
        <w:rPr>
          <w:sz w:val="28"/>
          <w:szCs w:val="28"/>
        </w:rPr>
        <w:t>мовою</w:t>
      </w:r>
      <w:proofErr w:type="spellEnd"/>
      <w:r w:rsidRPr="00A710E9">
        <w:rPr>
          <w:sz w:val="28"/>
          <w:szCs w:val="28"/>
        </w:rPr>
        <w:t xml:space="preserve"> та </w:t>
      </w:r>
      <w:proofErr w:type="spellStart"/>
      <w:r w:rsidRPr="00A710E9">
        <w:rPr>
          <w:sz w:val="28"/>
          <w:szCs w:val="28"/>
        </w:rPr>
        <w:t>мають</w:t>
      </w:r>
      <w:proofErr w:type="spellEnd"/>
      <w:r w:rsidRPr="00A710E9">
        <w:rPr>
          <w:sz w:val="28"/>
          <w:szCs w:val="28"/>
        </w:rPr>
        <w:t xml:space="preserve"> </w:t>
      </w:r>
      <w:proofErr w:type="spellStart"/>
      <w:r w:rsidRPr="00A710E9">
        <w:rPr>
          <w:sz w:val="28"/>
          <w:szCs w:val="28"/>
        </w:rPr>
        <w:t>вищу</w:t>
      </w:r>
      <w:proofErr w:type="spellEnd"/>
      <w:r w:rsidRPr="00A710E9">
        <w:rPr>
          <w:sz w:val="28"/>
          <w:szCs w:val="28"/>
        </w:rPr>
        <w:t xml:space="preserve"> </w:t>
      </w:r>
      <w:proofErr w:type="spellStart"/>
      <w:r w:rsidRPr="00A710E9">
        <w:rPr>
          <w:sz w:val="28"/>
          <w:szCs w:val="28"/>
        </w:rPr>
        <w:t>освіту</w:t>
      </w:r>
      <w:proofErr w:type="spellEnd"/>
      <w:r w:rsidRPr="00A710E9">
        <w:rPr>
          <w:sz w:val="28"/>
          <w:szCs w:val="28"/>
        </w:rPr>
        <w:t xml:space="preserve">. </w:t>
      </w:r>
      <w:proofErr w:type="spellStart"/>
      <w:r w:rsidRPr="00A710E9">
        <w:rPr>
          <w:sz w:val="28"/>
          <w:szCs w:val="28"/>
        </w:rPr>
        <w:t>Додаткові</w:t>
      </w:r>
      <w:proofErr w:type="spellEnd"/>
      <w:r w:rsidRPr="00A710E9">
        <w:rPr>
          <w:sz w:val="28"/>
          <w:szCs w:val="28"/>
        </w:rPr>
        <w:t xml:space="preserve"> </w:t>
      </w:r>
      <w:proofErr w:type="spellStart"/>
      <w:r w:rsidRPr="00A710E9">
        <w:rPr>
          <w:sz w:val="28"/>
          <w:szCs w:val="28"/>
        </w:rPr>
        <w:t>кваліфікаційні</w:t>
      </w:r>
      <w:proofErr w:type="spellEnd"/>
      <w:r w:rsidRPr="00A710E9">
        <w:rPr>
          <w:sz w:val="28"/>
          <w:szCs w:val="28"/>
        </w:rPr>
        <w:t xml:space="preserve"> </w:t>
      </w:r>
      <w:proofErr w:type="spellStart"/>
      <w:r w:rsidRPr="00A710E9">
        <w:rPr>
          <w:sz w:val="28"/>
          <w:szCs w:val="28"/>
        </w:rPr>
        <w:t>вимоги</w:t>
      </w:r>
      <w:proofErr w:type="spellEnd"/>
      <w:r w:rsidRPr="00A710E9">
        <w:rPr>
          <w:sz w:val="28"/>
          <w:szCs w:val="28"/>
        </w:rPr>
        <w:t xml:space="preserve"> до директора та порядок </w:t>
      </w:r>
      <w:proofErr w:type="spellStart"/>
      <w:r w:rsidRPr="00A710E9">
        <w:rPr>
          <w:sz w:val="28"/>
          <w:szCs w:val="28"/>
        </w:rPr>
        <w:t>його</w:t>
      </w:r>
      <w:proofErr w:type="spellEnd"/>
      <w:r w:rsidRPr="00A710E9">
        <w:rPr>
          <w:sz w:val="28"/>
          <w:szCs w:val="28"/>
        </w:rPr>
        <w:t xml:space="preserve"> </w:t>
      </w:r>
      <w:proofErr w:type="spellStart"/>
      <w:r w:rsidRPr="00A710E9">
        <w:rPr>
          <w:sz w:val="28"/>
          <w:szCs w:val="28"/>
        </w:rPr>
        <w:lastRenderedPageBreak/>
        <w:t>обрання</w:t>
      </w:r>
      <w:proofErr w:type="spellEnd"/>
      <w:r w:rsidRPr="00A710E9">
        <w:rPr>
          <w:sz w:val="28"/>
          <w:szCs w:val="28"/>
        </w:rPr>
        <w:t xml:space="preserve"> (</w:t>
      </w:r>
      <w:proofErr w:type="spellStart"/>
      <w:r w:rsidRPr="00A710E9">
        <w:rPr>
          <w:sz w:val="28"/>
          <w:szCs w:val="28"/>
        </w:rPr>
        <w:t>призначення</w:t>
      </w:r>
      <w:proofErr w:type="spellEnd"/>
      <w:r w:rsidRPr="00A710E9">
        <w:rPr>
          <w:sz w:val="28"/>
          <w:szCs w:val="28"/>
        </w:rPr>
        <w:t xml:space="preserve">) </w:t>
      </w:r>
      <w:proofErr w:type="spellStart"/>
      <w:r w:rsidRPr="00A710E9">
        <w:rPr>
          <w:sz w:val="28"/>
          <w:szCs w:val="28"/>
        </w:rPr>
        <w:t>визначаються</w:t>
      </w:r>
      <w:proofErr w:type="spellEnd"/>
      <w:r w:rsidRPr="00A710E9">
        <w:rPr>
          <w:sz w:val="28"/>
          <w:szCs w:val="28"/>
        </w:rPr>
        <w:t> </w:t>
      </w:r>
      <w:hyperlink r:id="rId15" w:tgtFrame="_blank" w:history="1">
        <w:r w:rsidRPr="00A710E9">
          <w:rPr>
            <w:sz w:val="28"/>
            <w:szCs w:val="28"/>
          </w:rPr>
          <w:t xml:space="preserve">Законом </w:t>
        </w:r>
        <w:proofErr w:type="spellStart"/>
        <w:r w:rsidRPr="00A710E9">
          <w:rPr>
            <w:sz w:val="28"/>
            <w:szCs w:val="28"/>
          </w:rPr>
          <w:t>України</w:t>
        </w:r>
        <w:proofErr w:type="spellEnd"/>
      </w:hyperlink>
      <w:r w:rsidRPr="00A710E9">
        <w:rPr>
          <w:sz w:val="28"/>
          <w:szCs w:val="28"/>
        </w:rPr>
        <w:t> «</w:t>
      </w:r>
      <w:r w:rsidRPr="00A710E9">
        <w:rPr>
          <w:color w:val="auto"/>
          <w:sz w:val="28"/>
          <w:szCs w:val="28"/>
        </w:rPr>
        <w:t xml:space="preserve">Про </w:t>
      </w:r>
      <w:proofErr w:type="spellStart"/>
      <w:r w:rsidRPr="00A710E9">
        <w:rPr>
          <w:color w:val="auto"/>
          <w:sz w:val="28"/>
          <w:szCs w:val="28"/>
        </w:rPr>
        <w:t>позашкільну</w:t>
      </w:r>
      <w:proofErr w:type="spellEnd"/>
      <w:r w:rsidRPr="00A710E9">
        <w:rPr>
          <w:color w:val="auto"/>
          <w:sz w:val="28"/>
          <w:szCs w:val="28"/>
        </w:rPr>
        <w:t xml:space="preserve"> </w:t>
      </w:r>
      <w:proofErr w:type="spellStart"/>
      <w:r w:rsidRPr="00A710E9">
        <w:rPr>
          <w:color w:val="auto"/>
          <w:sz w:val="28"/>
          <w:szCs w:val="28"/>
        </w:rPr>
        <w:t>освіту</w:t>
      </w:r>
      <w:proofErr w:type="spellEnd"/>
      <w:r w:rsidRPr="00A710E9">
        <w:rPr>
          <w:color w:val="auto"/>
          <w:sz w:val="28"/>
          <w:szCs w:val="28"/>
        </w:rPr>
        <w:t xml:space="preserve">» та статутом </w:t>
      </w:r>
      <w:r>
        <w:rPr>
          <w:color w:val="auto"/>
          <w:sz w:val="28"/>
          <w:szCs w:val="28"/>
          <w:lang w:val="uk-UA"/>
        </w:rPr>
        <w:t>Закладу</w:t>
      </w:r>
      <w:r w:rsidRPr="00A710E9">
        <w:rPr>
          <w:color w:val="auto"/>
          <w:sz w:val="28"/>
          <w:szCs w:val="28"/>
        </w:rPr>
        <w:t>.</w:t>
      </w:r>
    </w:p>
    <w:p w14:paraId="173A5D6D" w14:textId="77777777" w:rsidR="00FD70E3" w:rsidRPr="00005041" w:rsidRDefault="00FD70E3" w:rsidP="0065633C">
      <w:pPr>
        <w:tabs>
          <w:tab w:val="clear" w:pos="718"/>
          <w:tab w:val="left" w:pos="993"/>
        </w:tabs>
        <w:ind w:left="709" w:firstLine="426"/>
        <w:jc w:val="both"/>
        <w:rPr>
          <w:color w:val="auto"/>
          <w:sz w:val="28"/>
          <w:szCs w:val="28"/>
          <w:lang w:val="uk-UA"/>
        </w:rPr>
      </w:pPr>
      <w:r w:rsidRPr="00005041">
        <w:rPr>
          <w:color w:val="auto"/>
          <w:sz w:val="28"/>
          <w:szCs w:val="28"/>
          <w:lang w:val="uk-UA"/>
        </w:rPr>
        <w:t>Директор в межах наданих йому повноважень:</w:t>
      </w:r>
    </w:p>
    <w:p w14:paraId="351ED645" w14:textId="3D0919AC" w:rsidR="00FD70E3" w:rsidRPr="00005041" w:rsidRDefault="00A710E9" w:rsidP="00A710E9">
      <w:pPr>
        <w:shd w:val="clear" w:color="auto" w:fill="FFFFFF"/>
        <w:tabs>
          <w:tab w:val="clear" w:pos="718"/>
          <w:tab w:val="left" w:pos="426"/>
        </w:tabs>
        <w:jc w:val="both"/>
        <w:rPr>
          <w:color w:val="auto"/>
          <w:sz w:val="28"/>
          <w:szCs w:val="28"/>
          <w:lang w:val="uk-UA"/>
        </w:rPr>
      </w:pPr>
      <w:r>
        <w:rPr>
          <w:color w:val="auto"/>
          <w:sz w:val="28"/>
          <w:szCs w:val="28"/>
          <w:lang w:val="uk-UA"/>
        </w:rPr>
        <w:t xml:space="preserve">        - </w:t>
      </w:r>
      <w:r w:rsidR="00FD70E3" w:rsidRPr="00005041">
        <w:rPr>
          <w:color w:val="auto"/>
          <w:sz w:val="28"/>
          <w:szCs w:val="28"/>
          <w:lang w:val="uk-UA"/>
        </w:rPr>
        <w:t>організовує діяльність закладу;</w:t>
      </w:r>
    </w:p>
    <w:p w14:paraId="7B0EED54" w14:textId="0A6903FA" w:rsidR="00FD70E3" w:rsidRPr="00005041" w:rsidRDefault="00A710E9" w:rsidP="00A710E9">
      <w:pPr>
        <w:shd w:val="clear" w:color="auto" w:fill="FFFFFF"/>
        <w:tabs>
          <w:tab w:val="clear" w:pos="718"/>
          <w:tab w:val="left" w:pos="426"/>
        </w:tabs>
        <w:jc w:val="both"/>
        <w:rPr>
          <w:color w:val="auto"/>
          <w:sz w:val="28"/>
          <w:szCs w:val="28"/>
          <w:lang w:val="uk-UA"/>
        </w:rPr>
      </w:pPr>
      <w:r>
        <w:rPr>
          <w:color w:val="auto"/>
          <w:sz w:val="28"/>
          <w:szCs w:val="28"/>
          <w:lang w:val="uk-UA"/>
        </w:rPr>
        <w:t xml:space="preserve">        - </w:t>
      </w:r>
      <w:r w:rsidR="00FD70E3" w:rsidRPr="00005041">
        <w:rPr>
          <w:color w:val="auto"/>
          <w:sz w:val="28"/>
          <w:szCs w:val="28"/>
          <w:lang w:val="uk-UA"/>
        </w:rPr>
        <w:t>вирішує питання фінансово-господарської діяльності;</w:t>
      </w:r>
    </w:p>
    <w:p w14:paraId="5485992E" w14:textId="4047169B" w:rsidR="00A32657" w:rsidRPr="006B066C"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 xml:space="preserve">забезпечує організацію освітнього процесу та здійснення контролю за виконанням </w:t>
      </w:r>
      <w:r w:rsidR="00A32657" w:rsidRPr="006B066C">
        <w:rPr>
          <w:color w:val="auto"/>
          <w:sz w:val="28"/>
          <w:szCs w:val="28"/>
          <w:lang w:val="uk-UA"/>
        </w:rPr>
        <w:t xml:space="preserve">освітніх </w:t>
      </w:r>
      <w:r w:rsidR="00A32657" w:rsidRPr="00921720">
        <w:rPr>
          <w:color w:val="auto"/>
          <w:sz w:val="28"/>
          <w:szCs w:val="28"/>
          <w:lang w:val="uk-UA"/>
        </w:rPr>
        <w:t>програм;</w:t>
      </w:r>
    </w:p>
    <w:p w14:paraId="3640B967" w14:textId="2C822C84"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забезпечує функціонування внутрішньої системи забезпечення якості освіти;</w:t>
      </w:r>
    </w:p>
    <w:p w14:paraId="6C1571BE" w14:textId="2D492CAF"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 xml:space="preserve">укладає договори про надання освітніх </w:t>
      </w:r>
      <w:r w:rsidR="003C4273" w:rsidRPr="00005041">
        <w:rPr>
          <w:color w:val="auto"/>
          <w:sz w:val="28"/>
          <w:szCs w:val="28"/>
          <w:lang w:val="uk-UA"/>
        </w:rPr>
        <w:t xml:space="preserve">та додаткових освітніх </w:t>
      </w:r>
      <w:r w:rsidR="00FD70E3" w:rsidRPr="00005041">
        <w:rPr>
          <w:color w:val="auto"/>
          <w:sz w:val="28"/>
          <w:szCs w:val="28"/>
          <w:lang w:val="uk-UA"/>
        </w:rPr>
        <w:t xml:space="preserve">послуг із </w:t>
      </w:r>
      <w:r w:rsidR="009721D4" w:rsidRPr="00005041">
        <w:rPr>
          <w:color w:val="auto"/>
          <w:sz w:val="28"/>
          <w:szCs w:val="28"/>
          <w:lang w:val="uk-UA"/>
        </w:rPr>
        <w:t>батька</w:t>
      </w:r>
      <w:r w:rsidR="00FD70E3" w:rsidRPr="00005041">
        <w:rPr>
          <w:color w:val="auto"/>
          <w:sz w:val="28"/>
          <w:szCs w:val="28"/>
          <w:lang w:val="uk-UA"/>
        </w:rPr>
        <w:t>ми або їх законними представниками;</w:t>
      </w:r>
    </w:p>
    <w:p w14:paraId="0DB97140" w14:textId="29C5ED13"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забезпечує умови для здійснення дієвого та відкритого громадського контролю за діяльністю закладу;</w:t>
      </w:r>
    </w:p>
    <w:p w14:paraId="1E3A5508" w14:textId="30FDCEC1"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здійснює кадрову політику, призначає на посади та звільняє з посад заступників директора, педагогічних та інших працівників, визначає їх функціональні обов'язки</w:t>
      </w:r>
      <w:r w:rsidR="009721D4" w:rsidRPr="00005041">
        <w:rPr>
          <w:color w:val="auto"/>
          <w:sz w:val="28"/>
          <w:szCs w:val="28"/>
          <w:lang w:val="uk-UA"/>
        </w:rPr>
        <w:t>, затверджує посадові інструкції працівників закладу</w:t>
      </w:r>
      <w:r w:rsidR="00FD70E3" w:rsidRPr="00005041">
        <w:rPr>
          <w:color w:val="auto"/>
          <w:sz w:val="28"/>
          <w:szCs w:val="28"/>
          <w:lang w:val="uk-UA"/>
        </w:rPr>
        <w:t>;</w:t>
      </w:r>
    </w:p>
    <w:p w14:paraId="3EDCD0E6" w14:textId="37772B9F"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 xml:space="preserve">затверджує план прийому </w:t>
      </w:r>
      <w:r w:rsidR="00EE5B30" w:rsidRPr="00005041">
        <w:rPr>
          <w:color w:val="auto"/>
          <w:sz w:val="28"/>
          <w:szCs w:val="28"/>
          <w:lang w:val="uk-UA"/>
        </w:rPr>
        <w:t xml:space="preserve">учнів </w:t>
      </w:r>
      <w:r w:rsidR="00FD70E3" w:rsidRPr="00005041">
        <w:rPr>
          <w:color w:val="auto"/>
          <w:sz w:val="28"/>
          <w:szCs w:val="28"/>
          <w:lang w:val="uk-UA"/>
        </w:rPr>
        <w:t xml:space="preserve">на відповідний </w:t>
      </w:r>
      <w:r w:rsidR="00EE5B30" w:rsidRPr="00005041">
        <w:rPr>
          <w:color w:val="auto"/>
          <w:sz w:val="28"/>
          <w:szCs w:val="28"/>
          <w:lang w:val="uk-UA"/>
        </w:rPr>
        <w:t xml:space="preserve">навчальний </w:t>
      </w:r>
      <w:r w:rsidR="00FD70E3" w:rsidRPr="00005041">
        <w:rPr>
          <w:color w:val="auto"/>
          <w:sz w:val="28"/>
          <w:szCs w:val="28"/>
          <w:lang w:val="uk-UA"/>
        </w:rPr>
        <w:t>рік;</w:t>
      </w:r>
    </w:p>
    <w:p w14:paraId="3846DBDA" w14:textId="06F5B04B"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встановлює розміри плати за навчання в порядку, визначеному законодавством;</w:t>
      </w:r>
    </w:p>
    <w:p w14:paraId="116CFAF0" w14:textId="27FC05C8"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видає у межах своєї компетенції накази та розпорядження і контролює їх виконання;</w:t>
      </w:r>
    </w:p>
    <w:p w14:paraId="1CE37A45" w14:textId="0093FD0B"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сприяє та створює умови для діяльності органів самоврядування;</w:t>
      </w:r>
    </w:p>
    <w:p w14:paraId="5DD65B91" w14:textId="07F37FBD" w:rsidR="00B4650A" w:rsidRPr="00005041" w:rsidRDefault="00A710E9" w:rsidP="00A710E9">
      <w:pPr>
        <w:shd w:val="clear" w:color="auto" w:fill="FFFFFF"/>
        <w:tabs>
          <w:tab w:val="clear" w:pos="718"/>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вводить в дію та забезпечує реалізацію рішень педагогічної ради</w:t>
      </w:r>
      <w:r w:rsidR="007A4D98" w:rsidRPr="00005041">
        <w:rPr>
          <w:color w:val="auto"/>
          <w:sz w:val="28"/>
          <w:szCs w:val="28"/>
          <w:lang w:val="uk-UA"/>
        </w:rPr>
        <w:t>;</w:t>
      </w:r>
    </w:p>
    <w:p w14:paraId="0383B3DA" w14:textId="55AEFFCA" w:rsidR="00FD70E3" w:rsidRPr="00005041" w:rsidRDefault="00A710E9" w:rsidP="00A710E9">
      <w:pPr>
        <w:shd w:val="clear" w:color="auto" w:fill="FFFFFF"/>
        <w:tabs>
          <w:tab w:val="clear" w:pos="718"/>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встановл</w:t>
      </w:r>
      <w:r w:rsidR="007A4D98" w:rsidRPr="00005041">
        <w:rPr>
          <w:color w:val="auto"/>
          <w:sz w:val="28"/>
          <w:szCs w:val="28"/>
          <w:lang w:val="uk-UA"/>
        </w:rPr>
        <w:t>ює</w:t>
      </w:r>
      <w:r w:rsidR="00FD70E3" w:rsidRPr="00005041">
        <w:rPr>
          <w:color w:val="auto"/>
          <w:sz w:val="28"/>
          <w:szCs w:val="28"/>
          <w:lang w:val="uk-UA"/>
        </w:rPr>
        <w:t xml:space="preserve"> надбавк</w:t>
      </w:r>
      <w:r w:rsidR="007A4D98" w:rsidRPr="00005041">
        <w:rPr>
          <w:color w:val="auto"/>
          <w:sz w:val="28"/>
          <w:szCs w:val="28"/>
          <w:lang w:val="uk-UA"/>
        </w:rPr>
        <w:t>и</w:t>
      </w:r>
      <w:r w:rsidR="00FD70E3" w:rsidRPr="00005041">
        <w:rPr>
          <w:color w:val="auto"/>
          <w:sz w:val="28"/>
          <w:szCs w:val="28"/>
          <w:lang w:val="uk-UA"/>
        </w:rPr>
        <w:t>, доплат</w:t>
      </w:r>
      <w:r w:rsidR="007A4D98" w:rsidRPr="00005041">
        <w:rPr>
          <w:color w:val="auto"/>
          <w:sz w:val="28"/>
          <w:szCs w:val="28"/>
          <w:lang w:val="uk-UA"/>
        </w:rPr>
        <w:t>и</w:t>
      </w:r>
      <w:r w:rsidR="00FD70E3" w:rsidRPr="00005041">
        <w:rPr>
          <w:color w:val="auto"/>
          <w:sz w:val="28"/>
          <w:szCs w:val="28"/>
          <w:lang w:val="uk-UA"/>
        </w:rPr>
        <w:t>, премі</w:t>
      </w:r>
      <w:r w:rsidR="007A4D98" w:rsidRPr="00005041">
        <w:rPr>
          <w:color w:val="auto"/>
          <w:sz w:val="28"/>
          <w:szCs w:val="28"/>
          <w:lang w:val="uk-UA"/>
        </w:rPr>
        <w:t>ї</w:t>
      </w:r>
      <w:r w:rsidR="00FD70E3" w:rsidRPr="00005041">
        <w:rPr>
          <w:color w:val="auto"/>
          <w:sz w:val="28"/>
          <w:szCs w:val="28"/>
          <w:lang w:val="uk-UA"/>
        </w:rPr>
        <w:t>, матеріальн</w:t>
      </w:r>
      <w:r w:rsidR="007A4D98" w:rsidRPr="00005041">
        <w:rPr>
          <w:color w:val="auto"/>
          <w:sz w:val="28"/>
          <w:szCs w:val="28"/>
          <w:lang w:val="uk-UA"/>
        </w:rPr>
        <w:t>у</w:t>
      </w:r>
      <w:r w:rsidR="00FD70E3" w:rsidRPr="00005041">
        <w:rPr>
          <w:color w:val="auto"/>
          <w:sz w:val="28"/>
          <w:szCs w:val="28"/>
          <w:lang w:val="uk-UA"/>
        </w:rPr>
        <w:t xml:space="preserve"> допомог</w:t>
      </w:r>
      <w:r w:rsidR="007A4D98" w:rsidRPr="00005041">
        <w:rPr>
          <w:color w:val="auto"/>
          <w:sz w:val="28"/>
          <w:szCs w:val="28"/>
          <w:lang w:val="uk-UA"/>
        </w:rPr>
        <w:t>у</w:t>
      </w:r>
      <w:r w:rsidR="00FD70E3" w:rsidRPr="00005041">
        <w:rPr>
          <w:color w:val="auto"/>
          <w:sz w:val="28"/>
          <w:szCs w:val="28"/>
          <w:lang w:val="uk-UA"/>
        </w:rPr>
        <w:t xml:space="preserve"> працівникам відповідно до законодавства;</w:t>
      </w:r>
    </w:p>
    <w:p w14:paraId="6E97746E" w14:textId="1A4AB326"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сприяє створенню безпечних умов навчання та праці учасників освітнього процесу;</w:t>
      </w:r>
    </w:p>
    <w:p w14:paraId="435A8FAE" w14:textId="054F63C9"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 xml:space="preserve">затверджує стратегію (перспективний план) розвитку </w:t>
      </w:r>
      <w:r w:rsidR="008F7099" w:rsidRPr="00005041">
        <w:rPr>
          <w:color w:val="auto"/>
          <w:sz w:val="28"/>
          <w:szCs w:val="28"/>
          <w:lang w:val="uk-UA"/>
        </w:rPr>
        <w:t>закладу</w:t>
      </w:r>
      <w:r w:rsidR="00FD70E3" w:rsidRPr="00005041">
        <w:rPr>
          <w:color w:val="auto"/>
          <w:sz w:val="28"/>
          <w:szCs w:val="28"/>
          <w:lang w:val="uk-UA"/>
        </w:rPr>
        <w:t xml:space="preserve"> та освітні програми, розроблені педагогічною радою;</w:t>
      </w:r>
    </w:p>
    <w:p w14:paraId="0446D976" w14:textId="7B37286F" w:rsidR="00FD70E3" w:rsidRPr="00005041" w:rsidRDefault="00A710E9" w:rsidP="00A710E9">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FD70E3" w:rsidRPr="00005041">
        <w:rPr>
          <w:color w:val="auto"/>
          <w:sz w:val="28"/>
          <w:szCs w:val="28"/>
          <w:lang w:val="uk-UA"/>
        </w:rPr>
        <w:t>здійснює інші повноваження, передбачені законом та статутом.</w:t>
      </w:r>
    </w:p>
    <w:p w14:paraId="0762A9B5" w14:textId="77777777" w:rsidR="008B6CC9" w:rsidRPr="00005041" w:rsidRDefault="00754207"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3.4.</w:t>
      </w:r>
      <w:r w:rsidR="000E2626" w:rsidRPr="00005041">
        <w:rPr>
          <w:color w:val="auto"/>
          <w:sz w:val="28"/>
          <w:szCs w:val="28"/>
          <w:lang w:val="uk-UA"/>
        </w:rPr>
        <w:t> </w:t>
      </w:r>
      <w:r w:rsidRPr="00005041">
        <w:rPr>
          <w:color w:val="auto"/>
          <w:sz w:val="28"/>
          <w:szCs w:val="28"/>
          <w:lang w:val="uk-UA"/>
        </w:rPr>
        <w:t>Педагогічна рада</w:t>
      </w:r>
      <w:r w:rsidR="008B6CC9" w:rsidRPr="00005041">
        <w:rPr>
          <w:color w:val="auto"/>
          <w:sz w:val="28"/>
          <w:szCs w:val="28"/>
          <w:lang w:val="uk-UA"/>
        </w:rPr>
        <w:t xml:space="preserve"> об'єднує педагогічних працівників закладу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 </w:t>
      </w:r>
    </w:p>
    <w:p w14:paraId="6F153202" w14:textId="77777777" w:rsidR="00FD70E3" w:rsidRPr="00005041" w:rsidRDefault="008B6CC9" w:rsidP="0065633C">
      <w:pPr>
        <w:shd w:val="clear" w:color="auto" w:fill="FFFFFF"/>
        <w:tabs>
          <w:tab w:val="clear" w:pos="718"/>
          <w:tab w:val="left" w:pos="426"/>
        </w:tabs>
        <w:ind w:left="709" w:firstLine="426"/>
        <w:jc w:val="both"/>
        <w:rPr>
          <w:color w:val="auto"/>
          <w:sz w:val="28"/>
          <w:szCs w:val="28"/>
          <w:lang w:val="uk-UA"/>
        </w:rPr>
      </w:pPr>
      <w:r w:rsidRPr="00005041">
        <w:rPr>
          <w:color w:val="auto"/>
          <w:sz w:val="28"/>
          <w:szCs w:val="28"/>
          <w:lang w:val="uk-UA"/>
        </w:rPr>
        <w:t>Педагогічна рада:</w:t>
      </w:r>
    </w:p>
    <w:p w14:paraId="1B2C6BD8" w14:textId="2C3A3144"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планує роботу закладу;</w:t>
      </w:r>
    </w:p>
    <w:p w14:paraId="1231ED5A" w14:textId="19BD84FE"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розробляє стратегію (перспективний план) розвитку;</w:t>
      </w:r>
    </w:p>
    <w:p w14:paraId="206B4BCC" w14:textId="26144127"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схвалює освітню (освітні) програму (програми) та оцінює результативність її (їх) виконання;</w:t>
      </w:r>
    </w:p>
    <w:p w14:paraId="4F478A21" w14:textId="0AC12F9C"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 xml:space="preserve">розглядає питання формування контингенту та схвалює план прийому на </w:t>
      </w:r>
      <w:r w:rsidR="00EE5B30" w:rsidRPr="00005041">
        <w:rPr>
          <w:color w:val="auto"/>
          <w:sz w:val="28"/>
          <w:szCs w:val="28"/>
          <w:lang w:val="uk-UA"/>
        </w:rPr>
        <w:t>поточ</w:t>
      </w:r>
      <w:r w:rsidR="00754207" w:rsidRPr="00005041">
        <w:rPr>
          <w:color w:val="auto"/>
          <w:sz w:val="28"/>
          <w:szCs w:val="28"/>
          <w:lang w:val="uk-UA"/>
        </w:rPr>
        <w:t xml:space="preserve">ний </w:t>
      </w:r>
      <w:r w:rsidR="000968A4" w:rsidRPr="00005041">
        <w:rPr>
          <w:color w:val="auto"/>
          <w:sz w:val="28"/>
          <w:szCs w:val="28"/>
          <w:lang w:val="uk-UA"/>
        </w:rPr>
        <w:t xml:space="preserve">навчальний </w:t>
      </w:r>
      <w:r w:rsidR="00754207" w:rsidRPr="00005041">
        <w:rPr>
          <w:color w:val="auto"/>
          <w:sz w:val="28"/>
          <w:szCs w:val="28"/>
          <w:lang w:val="uk-UA"/>
        </w:rPr>
        <w:t xml:space="preserve">рік, надає </w:t>
      </w:r>
      <w:r w:rsidR="000968A4" w:rsidRPr="00005041">
        <w:rPr>
          <w:color w:val="auto"/>
          <w:sz w:val="28"/>
          <w:szCs w:val="28"/>
          <w:lang w:val="uk-UA"/>
        </w:rPr>
        <w:t xml:space="preserve">на затвердження директору </w:t>
      </w:r>
      <w:r w:rsidR="00754207" w:rsidRPr="00005041">
        <w:rPr>
          <w:color w:val="auto"/>
          <w:sz w:val="28"/>
          <w:szCs w:val="28"/>
          <w:lang w:val="uk-UA"/>
        </w:rPr>
        <w:t>відповідні пропозиції;</w:t>
      </w:r>
    </w:p>
    <w:p w14:paraId="068AF699" w14:textId="729284FA"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1C23008F" w14:textId="14B32C24" w:rsidR="008B6CC9"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lastRenderedPageBreak/>
        <w:t xml:space="preserve">- </w:t>
      </w:r>
      <w:r w:rsidR="008B6CC9" w:rsidRPr="00005041">
        <w:rPr>
          <w:color w:val="auto"/>
          <w:sz w:val="28"/>
          <w:szCs w:val="28"/>
          <w:lang w:val="uk-UA"/>
        </w:rPr>
        <w:t xml:space="preserve">заслуховує та обговорює доповіді, звіти керівника закладу, його заступників, керівників відділень, відділів та окремих </w:t>
      </w:r>
      <w:r w:rsidR="00E713D3" w:rsidRPr="00005041">
        <w:rPr>
          <w:color w:val="auto"/>
          <w:sz w:val="28"/>
          <w:szCs w:val="28"/>
          <w:lang w:val="uk-UA"/>
        </w:rPr>
        <w:t>педагогічних працівників</w:t>
      </w:r>
      <w:r w:rsidR="008B6CC9" w:rsidRPr="00005041">
        <w:rPr>
          <w:color w:val="auto"/>
          <w:sz w:val="28"/>
          <w:szCs w:val="28"/>
          <w:lang w:val="uk-UA"/>
        </w:rPr>
        <w:t xml:space="preserve"> щодо стану освітнього процесу і методичної роботи в закладі;</w:t>
      </w:r>
    </w:p>
    <w:p w14:paraId="05D9318A" w14:textId="7B37EB39" w:rsidR="008B6CC9"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 xml:space="preserve">приймає рішення щодо видачі </w:t>
      </w:r>
      <w:r w:rsidR="008D2632" w:rsidRPr="00005041">
        <w:rPr>
          <w:color w:val="auto"/>
          <w:sz w:val="28"/>
          <w:szCs w:val="28"/>
          <w:lang w:val="uk-UA"/>
        </w:rPr>
        <w:t>Свідоцтва</w:t>
      </w:r>
      <w:r w:rsidR="00754207" w:rsidRPr="00005041">
        <w:rPr>
          <w:color w:val="auto"/>
          <w:sz w:val="28"/>
          <w:szCs w:val="28"/>
          <w:lang w:val="uk-UA"/>
        </w:rPr>
        <w:t xml:space="preserve"> про початкову мистецьку освіту</w:t>
      </w:r>
      <w:r w:rsidR="008B6CC9" w:rsidRPr="00005041">
        <w:rPr>
          <w:color w:val="auto"/>
          <w:sz w:val="28"/>
          <w:szCs w:val="28"/>
          <w:lang w:val="uk-UA"/>
        </w:rPr>
        <w:t xml:space="preserve">, переведення учнів у наступний клас, залишення на повторний рік навчання, призначення </w:t>
      </w:r>
      <w:proofErr w:type="spellStart"/>
      <w:r w:rsidR="008B6CC9" w:rsidRPr="00005041">
        <w:rPr>
          <w:color w:val="auto"/>
          <w:sz w:val="28"/>
          <w:szCs w:val="28"/>
          <w:lang w:val="uk-UA"/>
        </w:rPr>
        <w:t>переіспитів</w:t>
      </w:r>
      <w:proofErr w:type="spellEnd"/>
      <w:r w:rsidR="008B6CC9" w:rsidRPr="00005041">
        <w:rPr>
          <w:color w:val="auto"/>
          <w:sz w:val="28"/>
          <w:szCs w:val="28"/>
          <w:lang w:val="uk-UA"/>
        </w:rPr>
        <w:t xml:space="preserve">, виключення учнів із закладу; </w:t>
      </w:r>
    </w:p>
    <w:p w14:paraId="784E2876" w14:textId="7E89BC8C"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8B6CC9" w:rsidRPr="00005041">
        <w:rPr>
          <w:color w:val="auto"/>
          <w:sz w:val="28"/>
          <w:szCs w:val="28"/>
          <w:lang w:val="uk-UA"/>
        </w:rPr>
        <w:t>обговорює заходи, пов’язані з проведенням набору учнів, визначає порядок i строки проведення вступних іспитів, вимоги до вступників;</w:t>
      </w:r>
    </w:p>
    <w:p w14:paraId="697332F2" w14:textId="4E0A7476"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розглядає актуальні питання організації</w:t>
      </w:r>
      <w:r w:rsidR="00396833" w:rsidRPr="00005041">
        <w:rPr>
          <w:color w:val="auto"/>
          <w:sz w:val="28"/>
          <w:szCs w:val="28"/>
          <w:lang w:val="uk-UA"/>
        </w:rPr>
        <w:t xml:space="preserve"> та</w:t>
      </w:r>
      <w:r w:rsidR="00754207" w:rsidRPr="00005041">
        <w:rPr>
          <w:color w:val="auto"/>
          <w:sz w:val="28"/>
          <w:szCs w:val="28"/>
          <w:lang w:val="uk-UA"/>
        </w:rPr>
        <w:t xml:space="preserve"> забезпечення освітнього процесу;</w:t>
      </w:r>
    </w:p>
    <w:p w14:paraId="03766654" w14:textId="06D292BB"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70405404" w14:textId="45BE41D1"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 xml:space="preserve">ухвалює рішення щодо </w:t>
      </w:r>
      <w:r w:rsidR="000968A4" w:rsidRPr="00005041">
        <w:rPr>
          <w:color w:val="auto"/>
          <w:sz w:val="28"/>
          <w:szCs w:val="28"/>
          <w:lang w:val="uk-UA"/>
        </w:rPr>
        <w:t>заохочення та відзначення учасників освітнього процесу;</w:t>
      </w:r>
      <w:r w:rsidR="00754207" w:rsidRPr="00005041">
        <w:rPr>
          <w:color w:val="auto"/>
          <w:sz w:val="28"/>
          <w:szCs w:val="28"/>
          <w:lang w:val="uk-UA"/>
        </w:rPr>
        <w:t xml:space="preserve"> </w:t>
      </w:r>
    </w:p>
    <w:p w14:paraId="6EE423CC" w14:textId="3E9728A7"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 xml:space="preserve">розглядає питання щодо відповідальності учнів, працівників </w:t>
      </w:r>
      <w:r w:rsidR="00C805A7" w:rsidRPr="00005041">
        <w:rPr>
          <w:color w:val="auto"/>
          <w:sz w:val="28"/>
          <w:szCs w:val="28"/>
          <w:lang w:val="uk-UA"/>
        </w:rPr>
        <w:t>закладу</w:t>
      </w:r>
      <w:r w:rsidR="00754207" w:rsidRPr="00005041">
        <w:rPr>
          <w:color w:val="auto"/>
          <w:sz w:val="28"/>
          <w:szCs w:val="28"/>
          <w:lang w:val="uk-UA"/>
        </w:rPr>
        <w:t xml:space="preserve"> та інших учасників освітнього процесу за невиконання ними своїх обов'язків;</w:t>
      </w:r>
    </w:p>
    <w:p w14:paraId="413E3D2C" w14:textId="2CE30EB1"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 xml:space="preserve">має право ініціювати проведення позапланового інституційного аудиту та громадської акредитації </w:t>
      </w:r>
      <w:r w:rsidR="000968A4" w:rsidRPr="00005041">
        <w:rPr>
          <w:color w:val="auto"/>
          <w:sz w:val="28"/>
          <w:szCs w:val="28"/>
          <w:lang w:val="uk-UA"/>
        </w:rPr>
        <w:t>закладу</w:t>
      </w:r>
      <w:r w:rsidR="00754207" w:rsidRPr="00005041">
        <w:rPr>
          <w:color w:val="auto"/>
          <w:sz w:val="28"/>
          <w:szCs w:val="28"/>
          <w:lang w:val="uk-UA"/>
        </w:rPr>
        <w:t>;</w:t>
      </w:r>
    </w:p>
    <w:p w14:paraId="0BBDA8C3" w14:textId="2144DFE0" w:rsidR="0075420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 xml:space="preserve">розглядає інші питання, віднесені законом </w:t>
      </w:r>
      <w:r w:rsidR="00963801" w:rsidRPr="00005041">
        <w:rPr>
          <w:color w:val="auto"/>
          <w:sz w:val="28"/>
          <w:szCs w:val="28"/>
          <w:lang w:val="uk-UA"/>
        </w:rPr>
        <w:t xml:space="preserve">та нормативними актами </w:t>
      </w:r>
      <w:r w:rsidR="00754207" w:rsidRPr="00005041">
        <w:rPr>
          <w:color w:val="auto"/>
          <w:sz w:val="28"/>
          <w:szCs w:val="28"/>
          <w:lang w:val="uk-UA"/>
        </w:rPr>
        <w:t>до її повноважень.</w:t>
      </w:r>
    </w:p>
    <w:p w14:paraId="78DC68D4" w14:textId="29693E74" w:rsidR="00ED4136"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54207" w:rsidRPr="00005041">
        <w:rPr>
          <w:color w:val="auto"/>
          <w:sz w:val="28"/>
          <w:szCs w:val="28"/>
          <w:lang w:val="uk-UA"/>
        </w:rPr>
        <w:t>Рішення педагогічної ради вводяться в дію наказ</w:t>
      </w:r>
      <w:r w:rsidR="000968A4" w:rsidRPr="00005041">
        <w:rPr>
          <w:color w:val="auto"/>
          <w:sz w:val="28"/>
          <w:szCs w:val="28"/>
          <w:lang w:val="uk-UA"/>
        </w:rPr>
        <w:t>а</w:t>
      </w:r>
      <w:r w:rsidR="00754207" w:rsidRPr="00005041">
        <w:rPr>
          <w:color w:val="auto"/>
          <w:sz w:val="28"/>
          <w:szCs w:val="28"/>
          <w:lang w:val="uk-UA"/>
        </w:rPr>
        <w:t>ми директора.</w:t>
      </w:r>
    </w:p>
    <w:p w14:paraId="4A96D334" w14:textId="77777777" w:rsidR="005D1959" w:rsidRPr="00005041" w:rsidRDefault="005D1959" w:rsidP="0065633C">
      <w:pPr>
        <w:shd w:val="clear" w:color="auto" w:fill="FFFFFF"/>
        <w:tabs>
          <w:tab w:val="clear" w:pos="718"/>
          <w:tab w:val="left" w:pos="426"/>
        </w:tabs>
        <w:ind w:left="709" w:firstLine="426"/>
        <w:jc w:val="both"/>
        <w:rPr>
          <w:color w:val="auto"/>
          <w:sz w:val="28"/>
          <w:szCs w:val="28"/>
          <w:lang w:val="uk-UA"/>
        </w:rPr>
      </w:pPr>
      <w:r w:rsidRPr="00005041">
        <w:rPr>
          <w:color w:val="auto"/>
          <w:sz w:val="28"/>
          <w:szCs w:val="28"/>
          <w:lang w:val="uk-UA"/>
        </w:rPr>
        <w:t xml:space="preserve">Директор закладу є головою педагогічної ради. За відсутності директора обов'язки голови педагогічної ради виконує заступник директора з навчальної роботи. Обов'язки секретаря виконує один з педагогічних працівників, який обирається строком на один рік. </w:t>
      </w:r>
    </w:p>
    <w:p w14:paraId="17315F70" w14:textId="77777777" w:rsidR="008B6CC9" w:rsidRPr="00005041" w:rsidRDefault="008B6CC9" w:rsidP="0065633C">
      <w:pPr>
        <w:shd w:val="clear" w:color="auto" w:fill="FFFFFF"/>
        <w:tabs>
          <w:tab w:val="clear" w:pos="718"/>
          <w:tab w:val="left" w:pos="426"/>
        </w:tabs>
        <w:ind w:left="709" w:firstLine="426"/>
        <w:jc w:val="both"/>
        <w:rPr>
          <w:color w:val="auto"/>
          <w:sz w:val="28"/>
          <w:szCs w:val="28"/>
          <w:lang w:val="uk-UA"/>
        </w:rPr>
      </w:pPr>
      <w:r w:rsidRPr="00005041">
        <w:rPr>
          <w:color w:val="auto"/>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початку та в кінці навчального року, а також після кожної навчальної чверті.</w:t>
      </w:r>
    </w:p>
    <w:p w14:paraId="5C271497" w14:textId="77777777" w:rsidR="005D1959" w:rsidRPr="00005041" w:rsidRDefault="000968A4"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 xml:space="preserve">3.5. </w:t>
      </w:r>
      <w:r w:rsidR="005D1959" w:rsidRPr="00005041">
        <w:rPr>
          <w:color w:val="auto"/>
          <w:sz w:val="28"/>
          <w:szCs w:val="28"/>
          <w:lang w:val="uk-UA"/>
        </w:rPr>
        <w:t xml:space="preserve">Піклувальна рада сприяє вирішенню перспективних завдань розвитку </w:t>
      </w:r>
      <w:r w:rsidR="0033393A" w:rsidRPr="00005041">
        <w:rPr>
          <w:color w:val="auto"/>
          <w:sz w:val="28"/>
          <w:szCs w:val="28"/>
          <w:lang w:val="uk-UA"/>
        </w:rPr>
        <w:t>закладу</w:t>
      </w:r>
      <w:r w:rsidR="005D1959" w:rsidRPr="00005041">
        <w:rPr>
          <w:color w:val="auto"/>
          <w:sz w:val="28"/>
          <w:szCs w:val="28"/>
          <w:lang w:val="uk-UA"/>
        </w:rPr>
        <w:t>,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624DDAF1" w14:textId="77777777" w:rsidR="005D1959" w:rsidRPr="00005041" w:rsidRDefault="005D1959"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 xml:space="preserve">Члени піклувальної ради мають право брати участь у роботі колегіальних органів </w:t>
      </w:r>
      <w:r w:rsidR="00653C1C" w:rsidRPr="00005041">
        <w:rPr>
          <w:color w:val="auto"/>
          <w:sz w:val="28"/>
          <w:szCs w:val="28"/>
          <w:lang w:val="uk-UA"/>
        </w:rPr>
        <w:t>закладу</w:t>
      </w:r>
      <w:r w:rsidRPr="00005041">
        <w:rPr>
          <w:color w:val="auto"/>
          <w:sz w:val="28"/>
          <w:szCs w:val="28"/>
          <w:lang w:val="uk-UA"/>
        </w:rPr>
        <w:t xml:space="preserve"> з правом дорадчого голосу. До складу піклувальної ради не можуть входити здобувачі початкової мистецької освіти та працівники </w:t>
      </w:r>
      <w:r w:rsidR="00653C1C" w:rsidRPr="00005041">
        <w:rPr>
          <w:color w:val="auto"/>
          <w:sz w:val="28"/>
          <w:szCs w:val="28"/>
          <w:lang w:val="uk-UA"/>
        </w:rPr>
        <w:t>закладу</w:t>
      </w:r>
      <w:r w:rsidRPr="00005041">
        <w:rPr>
          <w:color w:val="auto"/>
          <w:sz w:val="28"/>
          <w:szCs w:val="28"/>
          <w:lang w:val="uk-UA"/>
        </w:rPr>
        <w:t>.</w:t>
      </w:r>
    </w:p>
    <w:p w14:paraId="5FD53394" w14:textId="77777777" w:rsidR="005D1959" w:rsidRPr="00005041" w:rsidRDefault="005D1959"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Піклувальна рада має право:</w:t>
      </w:r>
    </w:p>
    <w:p w14:paraId="1128A16A" w14:textId="6FC75C57" w:rsidR="005D1959"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5D1959" w:rsidRPr="00005041">
        <w:rPr>
          <w:color w:val="auto"/>
          <w:sz w:val="28"/>
          <w:szCs w:val="28"/>
          <w:lang w:val="uk-UA"/>
        </w:rPr>
        <w:t xml:space="preserve">брати участь у визначенні стратегії (перспективного плану) розвитку </w:t>
      </w:r>
      <w:r w:rsidR="001F69E7" w:rsidRPr="00005041">
        <w:rPr>
          <w:color w:val="auto"/>
          <w:sz w:val="28"/>
          <w:szCs w:val="28"/>
          <w:lang w:val="uk-UA"/>
        </w:rPr>
        <w:t>закладу</w:t>
      </w:r>
      <w:r w:rsidR="005D1959" w:rsidRPr="00005041">
        <w:rPr>
          <w:color w:val="auto"/>
          <w:sz w:val="28"/>
          <w:szCs w:val="28"/>
          <w:lang w:val="uk-UA"/>
        </w:rPr>
        <w:t xml:space="preserve"> та контролювати її (його) виконання;</w:t>
      </w:r>
    </w:p>
    <w:p w14:paraId="5EC52185" w14:textId="647C19C6" w:rsidR="005D1959"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5D1959" w:rsidRPr="00005041">
        <w:rPr>
          <w:color w:val="auto"/>
          <w:sz w:val="28"/>
          <w:szCs w:val="28"/>
          <w:lang w:val="uk-UA"/>
        </w:rPr>
        <w:t>сприяти залученню додаткових джерел фінансування;</w:t>
      </w:r>
    </w:p>
    <w:p w14:paraId="4BA3C621" w14:textId="767B4F80" w:rsidR="005D1959"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5D1959" w:rsidRPr="00005041">
        <w:rPr>
          <w:color w:val="auto"/>
          <w:sz w:val="28"/>
          <w:szCs w:val="28"/>
          <w:lang w:val="uk-UA"/>
        </w:rPr>
        <w:t xml:space="preserve">аналізувати та оцінювати діяльність </w:t>
      </w:r>
      <w:r w:rsidR="007223A1" w:rsidRPr="00005041">
        <w:rPr>
          <w:color w:val="auto"/>
          <w:sz w:val="28"/>
          <w:szCs w:val="28"/>
          <w:lang w:val="uk-UA"/>
        </w:rPr>
        <w:t>закладу</w:t>
      </w:r>
      <w:r w:rsidR="005D1959" w:rsidRPr="00005041">
        <w:rPr>
          <w:color w:val="auto"/>
          <w:sz w:val="28"/>
          <w:szCs w:val="28"/>
          <w:lang w:val="uk-UA"/>
        </w:rPr>
        <w:t xml:space="preserve"> та </w:t>
      </w:r>
      <w:r w:rsidR="007223A1" w:rsidRPr="00005041">
        <w:rPr>
          <w:color w:val="auto"/>
          <w:sz w:val="28"/>
          <w:szCs w:val="28"/>
          <w:lang w:val="uk-UA"/>
        </w:rPr>
        <w:t>його</w:t>
      </w:r>
      <w:r w:rsidR="005D1959" w:rsidRPr="00005041">
        <w:rPr>
          <w:color w:val="auto"/>
          <w:sz w:val="28"/>
          <w:szCs w:val="28"/>
          <w:lang w:val="uk-UA"/>
        </w:rPr>
        <w:t xml:space="preserve"> директора;</w:t>
      </w:r>
    </w:p>
    <w:p w14:paraId="64F4BF85" w14:textId="3B9481CD" w:rsidR="005D1959"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lastRenderedPageBreak/>
        <w:t xml:space="preserve">- </w:t>
      </w:r>
      <w:r w:rsidR="005D1959" w:rsidRPr="00005041">
        <w:rPr>
          <w:color w:val="auto"/>
          <w:sz w:val="28"/>
          <w:szCs w:val="28"/>
          <w:lang w:val="uk-UA"/>
        </w:rPr>
        <w:t xml:space="preserve">контролювати виконання кошторису та/або бюджету </w:t>
      </w:r>
      <w:r w:rsidR="00B13F9A" w:rsidRPr="00005041">
        <w:rPr>
          <w:color w:val="auto"/>
          <w:sz w:val="28"/>
          <w:szCs w:val="28"/>
          <w:lang w:val="uk-UA"/>
        </w:rPr>
        <w:t>закладу</w:t>
      </w:r>
      <w:r w:rsidR="005D1959" w:rsidRPr="00005041">
        <w:rPr>
          <w:color w:val="auto"/>
          <w:sz w:val="28"/>
          <w:szCs w:val="28"/>
          <w:lang w:val="uk-UA"/>
        </w:rPr>
        <w:t xml:space="preserve"> і вносити відповідні рекомендації та пропозиції, що є обов'язковими для розгляду директором;</w:t>
      </w:r>
    </w:p>
    <w:p w14:paraId="1C6441DC" w14:textId="377C9A62" w:rsidR="005D1959"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5D1959" w:rsidRPr="00005041">
        <w:rPr>
          <w:color w:val="auto"/>
          <w:sz w:val="28"/>
          <w:szCs w:val="28"/>
          <w:lang w:val="uk-UA"/>
        </w:rPr>
        <w:t xml:space="preserve">вносити </w:t>
      </w:r>
      <w:r>
        <w:rPr>
          <w:color w:val="auto"/>
          <w:sz w:val="28"/>
          <w:szCs w:val="28"/>
          <w:lang w:val="uk-UA"/>
        </w:rPr>
        <w:t>Сторожинецькому міському голові</w:t>
      </w:r>
      <w:r w:rsidR="005D1959" w:rsidRPr="00005041">
        <w:rPr>
          <w:color w:val="auto"/>
          <w:sz w:val="28"/>
          <w:szCs w:val="28"/>
          <w:lang w:val="uk-UA"/>
        </w:rPr>
        <w:t xml:space="preserve"> подання про заохочення або розірвання трудового договору з директором з підстав, визначених законом;</w:t>
      </w:r>
    </w:p>
    <w:p w14:paraId="4D3F6804" w14:textId="17D46678" w:rsidR="005D1959"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5D1959" w:rsidRPr="00005041">
        <w:rPr>
          <w:color w:val="auto"/>
          <w:sz w:val="28"/>
          <w:szCs w:val="28"/>
          <w:lang w:val="uk-UA"/>
        </w:rPr>
        <w:t xml:space="preserve">здійснювати інші права, визначені законодавством та/або статутом </w:t>
      </w:r>
      <w:r w:rsidR="00E75FDE" w:rsidRPr="00005041">
        <w:rPr>
          <w:color w:val="auto"/>
          <w:sz w:val="28"/>
          <w:szCs w:val="28"/>
          <w:lang w:val="uk-UA"/>
        </w:rPr>
        <w:t>закладу</w:t>
      </w:r>
      <w:r w:rsidR="005D1959" w:rsidRPr="00005041">
        <w:rPr>
          <w:color w:val="auto"/>
          <w:sz w:val="28"/>
          <w:szCs w:val="28"/>
          <w:lang w:val="uk-UA"/>
        </w:rPr>
        <w:t>.</w:t>
      </w:r>
    </w:p>
    <w:p w14:paraId="14864C27" w14:textId="77777777" w:rsidR="008B6CC9" w:rsidRPr="00005041" w:rsidRDefault="008B6CC9"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3.6.</w:t>
      </w:r>
      <w:r w:rsidR="000E2626" w:rsidRPr="00005041">
        <w:rPr>
          <w:color w:val="auto"/>
          <w:sz w:val="28"/>
          <w:szCs w:val="28"/>
          <w:lang w:val="uk-UA"/>
        </w:rPr>
        <w:t> </w:t>
      </w:r>
      <w:r w:rsidRPr="00005041">
        <w:rPr>
          <w:color w:val="auto"/>
          <w:sz w:val="28"/>
          <w:szCs w:val="28"/>
          <w:lang w:val="uk-UA"/>
        </w:rPr>
        <w:t xml:space="preserve">Вищим органом громадського самоврядування </w:t>
      </w:r>
      <w:r w:rsidR="00676ADD" w:rsidRPr="00005041">
        <w:rPr>
          <w:color w:val="auto"/>
          <w:sz w:val="28"/>
          <w:szCs w:val="28"/>
          <w:lang w:val="uk-UA"/>
        </w:rPr>
        <w:t>закладу</w:t>
      </w:r>
      <w:r w:rsidRPr="00005041">
        <w:rPr>
          <w:color w:val="auto"/>
          <w:sz w:val="28"/>
          <w:szCs w:val="28"/>
          <w:lang w:val="uk-UA"/>
        </w:rPr>
        <w:t xml:space="preserve"> є загальні збори колективу.</w:t>
      </w:r>
    </w:p>
    <w:p w14:paraId="7F2440D1" w14:textId="77777777" w:rsidR="008B6CC9" w:rsidRPr="00005041" w:rsidRDefault="008B6CC9"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Повноваження, засади формування та діяльності загальних зборів колективу визначаються законодавством.</w:t>
      </w:r>
    </w:p>
    <w:p w14:paraId="2CD78B29" w14:textId="77777777" w:rsidR="00CD3A11" w:rsidRPr="00005041" w:rsidRDefault="008B6CC9"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Загальні збори колективу мають права (повноваження), визначені </w:t>
      </w:r>
      <w:hyperlink r:id="rId16" w:tgtFrame="_top" w:history="1">
        <w:r w:rsidRPr="00005041">
          <w:rPr>
            <w:color w:val="auto"/>
            <w:sz w:val="28"/>
            <w:szCs w:val="28"/>
            <w:lang w:val="uk-UA"/>
          </w:rPr>
          <w:t xml:space="preserve">Законом України </w:t>
        </w:r>
        <w:r w:rsidR="00676ADD" w:rsidRPr="00005041">
          <w:rPr>
            <w:color w:val="auto"/>
            <w:sz w:val="28"/>
            <w:szCs w:val="28"/>
            <w:lang w:val="uk-UA"/>
          </w:rPr>
          <w:t>«</w:t>
        </w:r>
        <w:r w:rsidRPr="00005041">
          <w:rPr>
            <w:color w:val="auto"/>
            <w:sz w:val="28"/>
            <w:szCs w:val="28"/>
            <w:lang w:val="uk-UA"/>
          </w:rPr>
          <w:t>Про позашкільну освіту</w:t>
        </w:r>
      </w:hyperlink>
      <w:r w:rsidR="00676ADD" w:rsidRPr="00005041">
        <w:rPr>
          <w:color w:val="auto"/>
          <w:sz w:val="28"/>
          <w:szCs w:val="28"/>
          <w:lang w:val="uk-UA"/>
        </w:rPr>
        <w:t>».</w:t>
      </w:r>
    </w:p>
    <w:p w14:paraId="640279D6" w14:textId="77777777" w:rsidR="00676ADD" w:rsidRPr="00005041" w:rsidRDefault="00676ADD"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 xml:space="preserve">Рішенням загальних зборів може створюватися рада закладу, що діє в період між загальними зборами. </w:t>
      </w:r>
    </w:p>
    <w:p w14:paraId="4E08EDB1" w14:textId="77777777" w:rsidR="00676ADD" w:rsidRPr="00005041" w:rsidRDefault="00676ADD"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Кількість членів ради закладу визначається загальними зборами трудового колективу.</w:t>
      </w:r>
    </w:p>
    <w:p w14:paraId="47938F2B" w14:textId="77777777" w:rsidR="00676ADD" w:rsidRPr="00005041" w:rsidRDefault="00676ADD"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До складу ради закладу делегуються завідуючі відділеннями, відділами, представники громадських організацій та керівництва закладу.</w:t>
      </w:r>
    </w:p>
    <w:p w14:paraId="02E845BB" w14:textId="77777777" w:rsidR="00676ADD" w:rsidRPr="00005041" w:rsidRDefault="00676ADD"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14:paraId="4DEE8CB8" w14:textId="59C9FA99" w:rsidR="00B97410" w:rsidRPr="00005041" w:rsidRDefault="00E54E81" w:rsidP="0065633C">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t>3.7.</w:t>
      </w:r>
      <w:r w:rsidR="002C2C47" w:rsidRPr="00005041">
        <w:rPr>
          <w:color w:val="auto"/>
          <w:sz w:val="28"/>
          <w:szCs w:val="28"/>
          <w:lang w:val="uk-UA"/>
        </w:rPr>
        <w:t> </w:t>
      </w:r>
      <w:r w:rsidR="00676ADD" w:rsidRPr="00005041">
        <w:rPr>
          <w:color w:val="auto"/>
          <w:sz w:val="28"/>
          <w:szCs w:val="28"/>
          <w:lang w:val="uk-UA"/>
        </w:rPr>
        <w:t>Директор закладу не зобов'язаний виконувати рішення органів громадського самоврядування, якщо вони суперечать законодавству та цьому Статуту.</w:t>
      </w:r>
    </w:p>
    <w:p w14:paraId="4502D4EB" w14:textId="77777777" w:rsidR="00C84E17" w:rsidRPr="00005041" w:rsidRDefault="00C84E17" w:rsidP="0065633C">
      <w:pPr>
        <w:pStyle w:val="aa"/>
        <w:numPr>
          <w:ilvl w:val="0"/>
          <w:numId w:val="4"/>
        </w:numPr>
        <w:tabs>
          <w:tab w:val="clear" w:pos="718"/>
          <w:tab w:val="left" w:pos="426"/>
          <w:tab w:val="left" w:pos="993"/>
        </w:tabs>
        <w:ind w:left="709" w:hanging="794"/>
        <w:contextualSpacing w:val="0"/>
        <w:jc w:val="center"/>
        <w:rPr>
          <w:b/>
          <w:color w:val="auto"/>
          <w:sz w:val="28"/>
          <w:szCs w:val="28"/>
          <w:lang w:val="uk-UA"/>
          <w14:shadow w14:blurRad="50800" w14:dist="38100" w14:dir="2700000" w14:sx="100000" w14:sy="100000" w14:kx="0" w14:ky="0" w14:algn="tl">
            <w14:srgbClr w14:val="000000">
              <w14:alpha w14:val="60000"/>
            </w14:srgbClr>
          </w14:shadow>
        </w:rPr>
      </w:pPr>
      <w:r w:rsidRPr="00005041">
        <w:rPr>
          <w:b/>
          <w:color w:val="auto"/>
          <w:sz w:val="28"/>
          <w:szCs w:val="28"/>
          <w:lang w:val="uk-UA"/>
          <w14:shadow w14:blurRad="50800" w14:dist="38100" w14:dir="2700000" w14:sx="100000" w14:sy="100000" w14:kx="0" w14:ky="0" w14:algn="tl">
            <w14:srgbClr w14:val="000000">
              <w14:alpha w14:val="60000"/>
            </w14:srgbClr>
          </w14:shadow>
        </w:rPr>
        <w:t>УЧАСНИКИ ОСВІТНЬОГО</w:t>
      </w:r>
      <w:r w:rsidR="004F7722" w:rsidRPr="00005041">
        <w:rPr>
          <w:b/>
          <w:color w:val="auto"/>
          <w:sz w:val="28"/>
          <w:szCs w:val="28"/>
          <w:lang w:val="uk-UA"/>
          <w14:shadow w14:blurRad="50800" w14:dist="38100" w14:dir="2700000" w14:sx="100000" w14:sy="100000" w14:kx="0" w14:ky="0" w14:algn="tl">
            <w14:srgbClr w14:val="000000">
              <w14:alpha w14:val="60000"/>
            </w14:srgbClr>
          </w14:shadow>
        </w:rPr>
        <w:t xml:space="preserve"> </w:t>
      </w:r>
      <w:r w:rsidRPr="00005041">
        <w:rPr>
          <w:b/>
          <w:color w:val="auto"/>
          <w:sz w:val="28"/>
          <w:szCs w:val="28"/>
          <w:lang w:val="uk-UA"/>
          <w14:shadow w14:blurRad="50800" w14:dist="38100" w14:dir="2700000" w14:sx="100000" w14:sy="100000" w14:kx="0" w14:ky="0" w14:algn="tl">
            <w14:srgbClr w14:val="000000">
              <w14:alpha w14:val="60000"/>
            </w14:srgbClr>
          </w14:shadow>
        </w:rPr>
        <w:t xml:space="preserve"> ПРОЦЕСУ</w:t>
      </w:r>
    </w:p>
    <w:p w14:paraId="18AF1E94" w14:textId="77777777" w:rsidR="00C84E17" w:rsidRPr="00005041" w:rsidRDefault="00C84E17" w:rsidP="0065633C">
      <w:pPr>
        <w:tabs>
          <w:tab w:val="clear" w:pos="718"/>
          <w:tab w:val="left" w:pos="993"/>
          <w:tab w:val="num" w:pos="1288"/>
        </w:tabs>
        <w:ind w:left="709" w:firstLine="142"/>
        <w:rPr>
          <w:color w:val="auto"/>
          <w:sz w:val="28"/>
          <w:szCs w:val="28"/>
          <w:lang w:val="uk-UA"/>
        </w:rPr>
      </w:pPr>
      <w:r w:rsidRPr="00005041">
        <w:rPr>
          <w:color w:val="auto"/>
          <w:sz w:val="28"/>
          <w:szCs w:val="28"/>
          <w:lang w:val="uk-UA"/>
        </w:rPr>
        <w:t>4.1. Учасниками освітнього процесу в закладі є:</w:t>
      </w:r>
    </w:p>
    <w:p w14:paraId="1134DA20" w14:textId="5B485C99" w:rsidR="00C84E17"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005041">
        <w:rPr>
          <w:color w:val="auto"/>
          <w:sz w:val="28"/>
          <w:szCs w:val="28"/>
          <w:lang w:val="uk-UA"/>
        </w:rPr>
        <w:t>здобувачі початкової мистецької освіти – учні;</w:t>
      </w:r>
    </w:p>
    <w:p w14:paraId="33A0C69B" w14:textId="04A72DC9" w:rsidR="00C84E17"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005041">
        <w:rPr>
          <w:color w:val="auto"/>
          <w:sz w:val="28"/>
          <w:szCs w:val="28"/>
          <w:lang w:val="uk-UA"/>
        </w:rPr>
        <w:t xml:space="preserve">директор; </w:t>
      </w:r>
    </w:p>
    <w:p w14:paraId="39EFFF00" w14:textId="7CFEFCA9" w:rsidR="00C84E17"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005041">
        <w:rPr>
          <w:color w:val="auto"/>
          <w:sz w:val="28"/>
          <w:szCs w:val="28"/>
          <w:lang w:val="uk-UA"/>
        </w:rPr>
        <w:t>викладачі;</w:t>
      </w:r>
    </w:p>
    <w:p w14:paraId="471682E8" w14:textId="0D813663" w:rsidR="00C84E17" w:rsidRPr="009C47C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005041">
        <w:rPr>
          <w:color w:val="auto"/>
          <w:sz w:val="28"/>
          <w:szCs w:val="28"/>
          <w:lang w:val="uk-UA"/>
        </w:rPr>
        <w:t xml:space="preserve">спеціалісти, залучені до </w:t>
      </w:r>
      <w:r w:rsidR="00C37385">
        <w:rPr>
          <w:color w:val="auto"/>
          <w:sz w:val="28"/>
          <w:szCs w:val="28"/>
          <w:lang w:val="uk-UA"/>
        </w:rPr>
        <w:t xml:space="preserve">провадження </w:t>
      </w:r>
      <w:r w:rsidR="00C84E17" w:rsidRPr="00005041">
        <w:rPr>
          <w:color w:val="auto"/>
          <w:sz w:val="28"/>
          <w:szCs w:val="28"/>
          <w:lang w:val="uk-UA"/>
        </w:rPr>
        <w:t xml:space="preserve">освітнього </w:t>
      </w:r>
      <w:r w:rsidR="00B2435E" w:rsidRPr="009C47C1">
        <w:rPr>
          <w:color w:val="auto"/>
          <w:sz w:val="28"/>
          <w:szCs w:val="28"/>
          <w:lang w:val="uk-UA"/>
        </w:rPr>
        <w:t>процесу</w:t>
      </w:r>
      <w:r w:rsidR="00C84E17" w:rsidRPr="009C47C1">
        <w:rPr>
          <w:color w:val="auto"/>
          <w:sz w:val="28"/>
          <w:szCs w:val="28"/>
          <w:lang w:val="uk-UA"/>
        </w:rPr>
        <w:t>;</w:t>
      </w:r>
    </w:p>
    <w:p w14:paraId="45A8EB4D" w14:textId="54CB7FF4" w:rsidR="00C84E17"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005041">
        <w:rPr>
          <w:color w:val="auto"/>
          <w:sz w:val="28"/>
          <w:szCs w:val="28"/>
          <w:lang w:val="uk-UA"/>
        </w:rPr>
        <w:t xml:space="preserve">батьки </w:t>
      </w:r>
      <w:r w:rsidR="00006F06" w:rsidRPr="00005041">
        <w:rPr>
          <w:color w:val="auto"/>
          <w:sz w:val="28"/>
          <w:szCs w:val="28"/>
          <w:lang w:val="uk-UA"/>
        </w:rPr>
        <w:t xml:space="preserve">учнів </w:t>
      </w:r>
      <w:r w:rsidR="00C84E17" w:rsidRPr="00005041">
        <w:rPr>
          <w:color w:val="auto"/>
          <w:sz w:val="28"/>
          <w:szCs w:val="28"/>
          <w:lang w:val="uk-UA"/>
        </w:rPr>
        <w:t>або їх</w:t>
      </w:r>
      <w:r w:rsidR="00006F06" w:rsidRPr="00005041">
        <w:rPr>
          <w:color w:val="auto"/>
          <w:sz w:val="28"/>
          <w:szCs w:val="28"/>
          <w:lang w:val="uk-UA"/>
        </w:rPr>
        <w:t>ні</w:t>
      </w:r>
      <w:r w:rsidR="00C84E17" w:rsidRPr="00005041">
        <w:rPr>
          <w:color w:val="auto"/>
          <w:sz w:val="28"/>
          <w:szCs w:val="28"/>
          <w:lang w:val="uk-UA"/>
        </w:rPr>
        <w:t xml:space="preserve"> за</w:t>
      </w:r>
      <w:r w:rsidR="00421616" w:rsidRPr="00005041">
        <w:rPr>
          <w:color w:val="auto"/>
          <w:sz w:val="28"/>
          <w:szCs w:val="28"/>
          <w:lang w:val="uk-UA"/>
        </w:rPr>
        <w:t>конні представники</w:t>
      </w:r>
      <w:r w:rsidR="00C84E17" w:rsidRPr="00005041">
        <w:rPr>
          <w:color w:val="auto"/>
          <w:sz w:val="28"/>
          <w:szCs w:val="28"/>
          <w:lang w:val="uk-UA"/>
        </w:rPr>
        <w:t>;</w:t>
      </w:r>
    </w:p>
    <w:p w14:paraId="7C57CDD3" w14:textId="6491CB42" w:rsidR="00C84E17"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005041">
        <w:rPr>
          <w:color w:val="auto"/>
          <w:sz w:val="28"/>
          <w:szCs w:val="28"/>
          <w:lang w:val="uk-UA"/>
        </w:rPr>
        <w:t xml:space="preserve">представники підприємств, установ та організацій, які </w:t>
      </w:r>
      <w:r w:rsidR="00006F06" w:rsidRPr="00005041">
        <w:rPr>
          <w:color w:val="auto"/>
          <w:sz w:val="28"/>
          <w:szCs w:val="28"/>
          <w:lang w:val="uk-UA"/>
        </w:rPr>
        <w:t>допомагають</w:t>
      </w:r>
      <w:r w:rsidR="00C84E17" w:rsidRPr="00005041">
        <w:rPr>
          <w:color w:val="auto"/>
          <w:sz w:val="28"/>
          <w:szCs w:val="28"/>
          <w:lang w:val="uk-UA"/>
        </w:rPr>
        <w:t xml:space="preserve"> у провадженні освітнього процесу.</w:t>
      </w:r>
    </w:p>
    <w:p w14:paraId="4F800439" w14:textId="77777777" w:rsidR="00C84E17" w:rsidRPr="00005041" w:rsidRDefault="00C84E17" w:rsidP="0065633C">
      <w:pPr>
        <w:tabs>
          <w:tab w:val="clear" w:pos="718"/>
          <w:tab w:val="left" w:pos="993"/>
          <w:tab w:val="num" w:pos="1288"/>
        </w:tabs>
        <w:ind w:left="709" w:firstLine="426"/>
        <w:rPr>
          <w:color w:val="auto"/>
          <w:sz w:val="28"/>
          <w:szCs w:val="28"/>
          <w:lang w:val="uk-UA"/>
        </w:rPr>
      </w:pPr>
      <w:r w:rsidRPr="00005041">
        <w:rPr>
          <w:color w:val="auto"/>
          <w:sz w:val="28"/>
          <w:szCs w:val="28"/>
          <w:lang w:val="uk-UA"/>
        </w:rPr>
        <w:t>4.2. Учні закладу мають гарантоване державою право на:</w:t>
      </w:r>
    </w:p>
    <w:p w14:paraId="7D2EE02F" w14:textId="607D24AB" w:rsidR="002E23DA"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2E23DA" w:rsidRPr="00005041">
        <w:rPr>
          <w:color w:val="auto"/>
          <w:sz w:val="28"/>
          <w:szCs w:val="28"/>
          <w:lang w:val="uk-UA"/>
        </w:rPr>
        <w:t>доступ до початкової мистецької освіти відповідно до його запитів, здібностей, обдарувань, уподобань та інтересів;</w:t>
      </w:r>
    </w:p>
    <w:p w14:paraId="353FD624" w14:textId="2F952C70" w:rsidR="00921720" w:rsidRPr="006B066C"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005041">
        <w:rPr>
          <w:color w:val="auto"/>
          <w:sz w:val="28"/>
          <w:szCs w:val="28"/>
          <w:lang w:val="uk-UA"/>
        </w:rPr>
        <w:t>індивідуальну освітню траєкторію, яка реалізується, зокрема, через вільний вибір мистецької школи,</w:t>
      </w:r>
      <w:r w:rsidR="00921720">
        <w:rPr>
          <w:color w:val="auto"/>
          <w:sz w:val="28"/>
          <w:szCs w:val="28"/>
          <w:lang w:val="uk-UA"/>
        </w:rPr>
        <w:t xml:space="preserve"> </w:t>
      </w:r>
      <w:r w:rsidR="00921720" w:rsidRPr="006B066C">
        <w:rPr>
          <w:color w:val="auto"/>
          <w:sz w:val="28"/>
          <w:szCs w:val="28"/>
          <w:lang w:val="uk-UA"/>
        </w:rPr>
        <w:t>та освітніх програм, що нею пропонуються, видів, форм і темпу здобуття початкової мистецької освіти, методів і засобів навчання;</w:t>
      </w:r>
    </w:p>
    <w:p w14:paraId="2186B5B6" w14:textId="2A7B8A83" w:rsidR="00921720" w:rsidRPr="009C47C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921720" w:rsidRPr="006B066C">
        <w:rPr>
          <w:color w:val="auto"/>
          <w:sz w:val="28"/>
          <w:szCs w:val="28"/>
          <w:lang w:val="uk-UA"/>
        </w:rPr>
        <w:t xml:space="preserve">якісні освітні послуги, здобуття початкової мистецької освіти за одним або кількома підрівнями та відповідним спрямуванням в межах освітніх </w:t>
      </w:r>
      <w:r w:rsidR="00921720" w:rsidRPr="009C47C1">
        <w:rPr>
          <w:color w:val="auto"/>
          <w:sz w:val="28"/>
          <w:szCs w:val="28"/>
          <w:lang w:val="uk-UA"/>
        </w:rPr>
        <w:t>програм закладу;</w:t>
      </w:r>
    </w:p>
    <w:p w14:paraId="48493CC8" w14:textId="4CA326ED" w:rsidR="002E23DA"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lastRenderedPageBreak/>
        <w:t xml:space="preserve">- </w:t>
      </w:r>
      <w:r w:rsidR="002E23DA" w:rsidRPr="00005041">
        <w:rPr>
          <w:color w:val="auto"/>
          <w:sz w:val="28"/>
          <w:szCs w:val="28"/>
          <w:lang w:val="uk-UA"/>
        </w:rPr>
        <w:t>справедливе та об'єктивне оцінювання його результатів навчання та відзначення успіхів у навчанні та мистецькій діяльності;</w:t>
      </w:r>
    </w:p>
    <w:p w14:paraId="3CADA6D0" w14:textId="25B9C534" w:rsidR="002E23DA"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005041">
        <w:rPr>
          <w:color w:val="auto"/>
          <w:sz w:val="28"/>
          <w:szCs w:val="28"/>
          <w:lang w:val="uk-UA"/>
        </w:rPr>
        <w:t>свободу творчості, культурної та мистецької діяльності;</w:t>
      </w:r>
    </w:p>
    <w:p w14:paraId="6CE55173" w14:textId="3DB28DA1" w:rsidR="002E23DA"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005041">
        <w:rPr>
          <w:color w:val="auto"/>
          <w:sz w:val="28"/>
          <w:szCs w:val="28"/>
          <w:lang w:val="uk-UA"/>
        </w:rPr>
        <w:t>безпечні та нешкідливі умови навчання;</w:t>
      </w:r>
    </w:p>
    <w:p w14:paraId="3472AB74" w14:textId="6B1BED1E" w:rsidR="00717D67"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17D67" w:rsidRPr="00005041">
        <w:rPr>
          <w:color w:val="auto"/>
          <w:sz w:val="28"/>
          <w:szCs w:val="28"/>
          <w:lang w:val="uk-UA"/>
        </w:rPr>
        <w:t>вільне вираження поглядів, переконань;</w:t>
      </w:r>
    </w:p>
    <w:p w14:paraId="2E285297" w14:textId="0EF8DF90" w:rsidR="002E23DA"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17D67" w:rsidRPr="00005041">
        <w:rPr>
          <w:color w:val="auto"/>
          <w:sz w:val="28"/>
          <w:szCs w:val="28"/>
          <w:lang w:val="uk-UA"/>
        </w:rPr>
        <w:t>захист від будь</w:t>
      </w:r>
      <w:r w:rsidR="00D85FA3" w:rsidRPr="00005041">
        <w:rPr>
          <w:color w:val="auto"/>
          <w:sz w:val="28"/>
          <w:szCs w:val="28"/>
          <w:lang w:val="uk-UA"/>
        </w:rPr>
        <w:t>-</w:t>
      </w:r>
      <w:r w:rsidR="00717D67" w:rsidRPr="00005041">
        <w:rPr>
          <w:color w:val="auto"/>
          <w:sz w:val="28"/>
          <w:szCs w:val="28"/>
          <w:lang w:val="uk-UA"/>
        </w:rPr>
        <w:t>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E23DA" w:rsidRPr="00005041">
        <w:rPr>
          <w:color w:val="auto"/>
          <w:sz w:val="28"/>
          <w:szCs w:val="28"/>
          <w:lang w:val="uk-UA"/>
        </w:rPr>
        <w:t>;</w:t>
      </w:r>
    </w:p>
    <w:p w14:paraId="5BF52F57" w14:textId="6E2FC229" w:rsidR="002E23DA"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005041">
        <w:rPr>
          <w:color w:val="auto"/>
          <w:sz w:val="28"/>
          <w:szCs w:val="28"/>
          <w:lang w:val="uk-UA"/>
        </w:rPr>
        <w:t xml:space="preserve">користування бібліотекою, навчальною, виробничою, культурною, побутовою, оздоровчою інфраструктурою </w:t>
      </w:r>
      <w:r w:rsidR="004F5CA9" w:rsidRPr="00005041">
        <w:rPr>
          <w:color w:val="auto"/>
          <w:sz w:val="28"/>
          <w:szCs w:val="28"/>
          <w:lang w:val="uk-UA"/>
        </w:rPr>
        <w:t>закладу</w:t>
      </w:r>
      <w:r w:rsidR="002E23DA" w:rsidRPr="00005041">
        <w:rPr>
          <w:color w:val="auto"/>
          <w:sz w:val="28"/>
          <w:szCs w:val="28"/>
          <w:lang w:val="uk-UA"/>
        </w:rPr>
        <w:t xml:space="preserve"> та послугами </w:t>
      </w:r>
      <w:r w:rsidR="004F5CA9" w:rsidRPr="00005041">
        <w:rPr>
          <w:color w:val="auto"/>
          <w:sz w:val="28"/>
          <w:szCs w:val="28"/>
          <w:lang w:val="uk-UA"/>
        </w:rPr>
        <w:t>його</w:t>
      </w:r>
      <w:r w:rsidR="002E23DA" w:rsidRPr="00005041">
        <w:rPr>
          <w:color w:val="auto"/>
          <w:sz w:val="28"/>
          <w:szCs w:val="28"/>
          <w:lang w:val="uk-UA"/>
        </w:rPr>
        <w:t xml:space="preserve"> структурних підрозділів;</w:t>
      </w:r>
    </w:p>
    <w:p w14:paraId="6825F731" w14:textId="4C19D561" w:rsidR="002E23DA"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005041">
        <w:rPr>
          <w:color w:val="auto"/>
          <w:sz w:val="28"/>
          <w:szCs w:val="28"/>
          <w:lang w:val="uk-UA"/>
        </w:rPr>
        <w:t>доступ до інформаційних ресурсів і комунікацій, що використовуються в освітньому процесі;</w:t>
      </w:r>
    </w:p>
    <w:p w14:paraId="138903CC" w14:textId="44E1868C" w:rsidR="002E23DA"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005041">
        <w:rPr>
          <w:color w:val="auto"/>
          <w:sz w:val="28"/>
          <w:szCs w:val="28"/>
          <w:lang w:val="uk-UA"/>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0A63594B" w14:textId="09714FA5" w:rsidR="002E23DA"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17D67" w:rsidRPr="00005041">
        <w:rPr>
          <w:color w:val="auto"/>
          <w:sz w:val="28"/>
          <w:szCs w:val="28"/>
          <w:lang w:val="uk-UA"/>
        </w:rPr>
        <w:t xml:space="preserve">участь у громадському самоврядуванні </w:t>
      </w:r>
      <w:r w:rsidR="00185A16" w:rsidRPr="00005041">
        <w:rPr>
          <w:color w:val="auto"/>
          <w:sz w:val="28"/>
          <w:szCs w:val="28"/>
          <w:lang w:val="uk-UA"/>
        </w:rPr>
        <w:t>закладу</w:t>
      </w:r>
      <w:r w:rsidR="00717D67" w:rsidRPr="00005041">
        <w:rPr>
          <w:color w:val="auto"/>
          <w:sz w:val="28"/>
          <w:szCs w:val="28"/>
          <w:lang w:val="uk-UA"/>
        </w:rPr>
        <w:t xml:space="preserve"> </w:t>
      </w:r>
      <w:r w:rsidR="002E23DA" w:rsidRPr="00005041">
        <w:rPr>
          <w:color w:val="auto"/>
          <w:sz w:val="28"/>
          <w:szCs w:val="28"/>
          <w:lang w:val="uk-UA"/>
        </w:rPr>
        <w:t>через своїх законних представників;</w:t>
      </w:r>
    </w:p>
    <w:p w14:paraId="20653DDB" w14:textId="0886968A" w:rsidR="002E23DA" w:rsidRPr="00005041" w:rsidRDefault="00EB2BC2" w:rsidP="00EB2BC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005041">
        <w:rPr>
          <w:color w:val="auto"/>
          <w:sz w:val="28"/>
          <w:szCs w:val="28"/>
          <w:lang w:val="uk-UA"/>
        </w:rPr>
        <w:t xml:space="preserve">інші необхідні умови для здобуття </w:t>
      </w:r>
      <w:r w:rsidR="008B506E" w:rsidRPr="00005041">
        <w:rPr>
          <w:color w:val="auto"/>
          <w:sz w:val="28"/>
          <w:szCs w:val="28"/>
          <w:lang w:val="uk-UA"/>
        </w:rPr>
        <w:t xml:space="preserve">мистецької </w:t>
      </w:r>
      <w:r w:rsidR="002E23DA" w:rsidRPr="00005041">
        <w:rPr>
          <w:color w:val="auto"/>
          <w:sz w:val="28"/>
          <w:szCs w:val="28"/>
          <w:lang w:val="uk-UA"/>
        </w:rPr>
        <w:t>освіти, у тому числі для осіб з особливими освітніми потребами та із соціально незахищених верств населення.</w:t>
      </w:r>
    </w:p>
    <w:p w14:paraId="6702C975" w14:textId="77777777" w:rsidR="00C84E17" w:rsidRPr="00005041" w:rsidRDefault="00C84E17" w:rsidP="0065633C">
      <w:pPr>
        <w:tabs>
          <w:tab w:val="clear" w:pos="718"/>
          <w:tab w:val="left" w:pos="993"/>
          <w:tab w:val="num" w:pos="1288"/>
        </w:tabs>
        <w:ind w:left="709" w:firstLine="426"/>
        <w:jc w:val="both"/>
        <w:rPr>
          <w:color w:val="auto"/>
          <w:sz w:val="28"/>
          <w:szCs w:val="28"/>
          <w:lang w:val="uk-UA"/>
        </w:rPr>
      </w:pPr>
      <w:r w:rsidRPr="00005041">
        <w:rPr>
          <w:color w:val="auto"/>
          <w:sz w:val="28"/>
          <w:szCs w:val="28"/>
          <w:lang w:val="uk-UA"/>
        </w:rPr>
        <w:t xml:space="preserve">4.3. Учні користуються правом переведення в межах </w:t>
      </w:r>
      <w:r w:rsidR="00717D67" w:rsidRPr="00005041">
        <w:rPr>
          <w:color w:val="auto"/>
          <w:sz w:val="28"/>
          <w:szCs w:val="28"/>
          <w:lang w:val="uk-UA"/>
        </w:rPr>
        <w:t xml:space="preserve">закладу від викладача до викладача або з </w:t>
      </w:r>
      <w:r w:rsidR="00462103" w:rsidRPr="00005041">
        <w:rPr>
          <w:color w:val="auto"/>
          <w:sz w:val="28"/>
          <w:szCs w:val="28"/>
          <w:lang w:val="uk-UA"/>
        </w:rPr>
        <w:t>фаху</w:t>
      </w:r>
      <w:r w:rsidR="00717D67" w:rsidRPr="00005041">
        <w:rPr>
          <w:color w:val="auto"/>
          <w:sz w:val="28"/>
          <w:szCs w:val="28"/>
          <w:lang w:val="uk-UA"/>
        </w:rPr>
        <w:t xml:space="preserve"> на </w:t>
      </w:r>
      <w:r w:rsidR="00462103" w:rsidRPr="00005041">
        <w:rPr>
          <w:color w:val="auto"/>
          <w:sz w:val="28"/>
          <w:szCs w:val="28"/>
          <w:lang w:val="uk-UA"/>
        </w:rPr>
        <w:t>фах</w:t>
      </w:r>
      <w:r w:rsidR="00717D67" w:rsidRPr="00005041">
        <w:rPr>
          <w:color w:val="auto"/>
          <w:sz w:val="28"/>
          <w:szCs w:val="28"/>
          <w:lang w:val="uk-UA"/>
        </w:rPr>
        <w:t xml:space="preserve"> (з одної групи до іншої)</w:t>
      </w:r>
      <w:r w:rsidRPr="00005041">
        <w:rPr>
          <w:color w:val="auto"/>
          <w:sz w:val="28"/>
          <w:szCs w:val="28"/>
          <w:lang w:val="uk-UA"/>
        </w:rPr>
        <w:t xml:space="preserve"> та переведення до іншого закладу за наявності вільних місць</w:t>
      </w:r>
      <w:r w:rsidR="00462103" w:rsidRPr="00005041">
        <w:rPr>
          <w:color w:val="auto"/>
          <w:sz w:val="28"/>
          <w:szCs w:val="28"/>
          <w:lang w:val="uk-UA"/>
        </w:rPr>
        <w:t xml:space="preserve"> та відповідності програмним вимогам</w:t>
      </w:r>
      <w:r w:rsidRPr="00005041">
        <w:rPr>
          <w:color w:val="auto"/>
          <w:sz w:val="28"/>
          <w:szCs w:val="28"/>
          <w:lang w:val="uk-UA"/>
        </w:rPr>
        <w:t>. Переведення здійснюються наказом директора.</w:t>
      </w:r>
    </w:p>
    <w:p w14:paraId="70F7719B" w14:textId="6F6BCE0A" w:rsidR="00C84E17" w:rsidRPr="00005041" w:rsidRDefault="00C84E17" w:rsidP="0065633C">
      <w:pPr>
        <w:tabs>
          <w:tab w:val="clear" w:pos="718"/>
          <w:tab w:val="left" w:pos="993"/>
          <w:tab w:val="num" w:pos="1288"/>
        </w:tabs>
        <w:ind w:left="709" w:firstLine="426"/>
        <w:jc w:val="both"/>
        <w:rPr>
          <w:color w:val="auto"/>
          <w:sz w:val="28"/>
          <w:szCs w:val="28"/>
          <w:lang w:val="uk-UA"/>
        </w:rPr>
      </w:pPr>
      <w:r w:rsidRPr="00005041">
        <w:rPr>
          <w:color w:val="auto"/>
          <w:sz w:val="28"/>
          <w:szCs w:val="28"/>
          <w:lang w:val="uk-UA"/>
        </w:rPr>
        <w:t>4.4. Учні закладу зобов’язані:</w:t>
      </w:r>
    </w:p>
    <w:p w14:paraId="0BE79D04" w14:textId="40A6F66F" w:rsidR="00CD194F" w:rsidRPr="006B066C"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D194F" w:rsidRPr="006B066C">
        <w:rPr>
          <w:color w:val="auto"/>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05B75411" w14:textId="636B0B82" w:rsidR="00597941"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97941" w:rsidRPr="004D5F5D">
        <w:rPr>
          <w:color w:val="auto"/>
          <w:sz w:val="28"/>
          <w:szCs w:val="28"/>
          <w:lang w:val="uk-UA"/>
        </w:rPr>
        <w:t>поважа</w:t>
      </w:r>
      <w:r w:rsidR="00597941" w:rsidRPr="00005041">
        <w:rPr>
          <w:color w:val="auto"/>
          <w:sz w:val="28"/>
          <w:szCs w:val="28"/>
          <w:lang w:val="uk-UA"/>
        </w:rPr>
        <w:t>ти гідність, права, свободи та законні інтереси всіх учасників освітнього процесу, дотримуватися етичних норм;</w:t>
      </w:r>
    </w:p>
    <w:p w14:paraId="6520CBF7" w14:textId="11C7119D" w:rsidR="00597941" w:rsidRPr="009C47C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97941" w:rsidRPr="00005041">
        <w:rPr>
          <w:color w:val="auto"/>
          <w:sz w:val="28"/>
          <w:szCs w:val="28"/>
          <w:lang w:val="uk-UA"/>
        </w:rPr>
        <w:t xml:space="preserve">дбайливо та відповідально ставитися до власного здоров'я, здоров'я оточення, довкілля, майна </w:t>
      </w:r>
      <w:r w:rsidR="00597941" w:rsidRPr="009C47C1">
        <w:rPr>
          <w:color w:val="auto"/>
          <w:sz w:val="28"/>
          <w:szCs w:val="28"/>
          <w:lang w:val="uk-UA"/>
        </w:rPr>
        <w:t>закладу;</w:t>
      </w:r>
    </w:p>
    <w:p w14:paraId="363DC0FC" w14:textId="73490390" w:rsidR="00597941"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97941" w:rsidRPr="009C47C1">
        <w:rPr>
          <w:color w:val="auto"/>
          <w:sz w:val="28"/>
          <w:szCs w:val="28"/>
          <w:lang w:val="uk-UA"/>
        </w:rPr>
        <w:t xml:space="preserve">дотримуватися статуту, правил внутрішнього </w:t>
      </w:r>
      <w:r w:rsidR="00597941" w:rsidRPr="00005041">
        <w:rPr>
          <w:color w:val="auto"/>
          <w:sz w:val="28"/>
          <w:szCs w:val="28"/>
          <w:lang w:val="uk-UA"/>
        </w:rPr>
        <w:t>розпорядку, а також умов договору про надання освітніх послуг.</w:t>
      </w:r>
    </w:p>
    <w:p w14:paraId="7A215FDB" w14:textId="067E664F" w:rsidR="00597941"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97941" w:rsidRPr="00005041">
        <w:rPr>
          <w:color w:val="auto"/>
          <w:sz w:val="28"/>
          <w:szCs w:val="28"/>
          <w:lang w:val="uk-UA"/>
        </w:rPr>
        <w:t>Учні мають також інші права та обов'язки, передбачені законодавством.</w:t>
      </w:r>
    </w:p>
    <w:p w14:paraId="6D674C5E" w14:textId="5AF49FE8" w:rsidR="00597941"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97941" w:rsidRPr="00005041">
        <w:rPr>
          <w:color w:val="auto"/>
          <w:sz w:val="28"/>
          <w:szCs w:val="28"/>
          <w:lang w:val="uk-UA"/>
        </w:rPr>
        <w:t xml:space="preserve">Залучення учнів під час освітнього процесу до виконання робіт чи до участі у заходах, не пов'язаних з реалізацією </w:t>
      </w:r>
      <w:r w:rsidR="00FB0EE6">
        <w:rPr>
          <w:color w:val="auto"/>
          <w:sz w:val="28"/>
          <w:szCs w:val="28"/>
          <w:lang w:val="uk-UA"/>
        </w:rPr>
        <w:t>навчального плану та</w:t>
      </w:r>
      <w:r w:rsidR="00597941" w:rsidRPr="00AB753F">
        <w:rPr>
          <w:color w:val="auto"/>
          <w:sz w:val="28"/>
          <w:szCs w:val="28"/>
          <w:lang w:val="uk-UA"/>
        </w:rPr>
        <w:t xml:space="preserve"> </w:t>
      </w:r>
      <w:r w:rsidR="00597941" w:rsidRPr="00FB0EE6">
        <w:rPr>
          <w:color w:val="auto"/>
          <w:sz w:val="28"/>
          <w:szCs w:val="28"/>
          <w:lang w:val="uk-UA"/>
        </w:rPr>
        <w:t>програм,</w:t>
      </w:r>
      <w:r w:rsidR="00597941" w:rsidRPr="00005041">
        <w:rPr>
          <w:color w:val="auto"/>
          <w:sz w:val="28"/>
          <w:szCs w:val="28"/>
          <w:lang w:val="uk-UA"/>
        </w:rPr>
        <w:t xml:space="preserve"> забороняється, крім випадків, передбачених законодавством</w:t>
      </w:r>
      <w:r w:rsidR="006039D2" w:rsidRPr="00005041">
        <w:rPr>
          <w:color w:val="auto"/>
          <w:sz w:val="28"/>
          <w:szCs w:val="28"/>
          <w:lang w:val="uk-UA"/>
        </w:rPr>
        <w:t xml:space="preserve"> України</w:t>
      </w:r>
      <w:r w:rsidR="00597941" w:rsidRPr="00005041">
        <w:rPr>
          <w:color w:val="auto"/>
          <w:sz w:val="28"/>
          <w:szCs w:val="28"/>
          <w:lang w:val="uk-UA"/>
        </w:rPr>
        <w:t>.</w:t>
      </w:r>
    </w:p>
    <w:p w14:paraId="2EE99D13" w14:textId="10B47873" w:rsidR="00597941" w:rsidRPr="00005041" w:rsidRDefault="00C84E17" w:rsidP="0065633C">
      <w:pPr>
        <w:tabs>
          <w:tab w:val="clear" w:pos="718"/>
          <w:tab w:val="left" w:pos="993"/>
          <w:tab w:val="num" w:pos="1288"/>
        </w:tabs>
        <w:ind w:left="709" w:firstLine="426"/>
        <w:jc w:val="both"/>
        <w:rPr>
          <w:color w:val="auto"/>
          <w:sz w:val="28"/>
          <w:szCs w:val="28"/>
          <w:lang w:val="uk-UA"/>
        </w:rPr>
      </w:pPr>
      <w:r w:rsidRPr="00FB0EE6">
        <w:rPr>
          <w:color w:val="auto"/>
          <w:sz w:val="28"/>
          <w:szCs w:val="28"/>
          <w:lang w:val="uk-UA"/>
        </w:rPr>
        <w:t>4.5.</w:t>
      </w:r>
      <w:r w:rsidR="002C2C47" w:rsidRPr="00FB0EE6">
        <w:rPr>
          <w:color w:val="auto"/>
          <w:sz w:val="28"/>
          <w:szCs w:val="28"/>
          <w:lang w:val="uk-UA"/>
        </w:rPr>
        <w:t> </w:t>
      </w:r>
      <w:r w:rsidR="00597941" w:rsidRPr="00FB0EE6">
        <w:rPr>
          <w:color w:val="auto"/>
          <w:sz w:val="28"/>
          <w:szCs w:val="28"/>
          <w:lang w:val="uk-UA"/>
        </w:rPr>
        <w:t xml:space="preserve">Педагогічними працівниками </w:t>
      </w:r>
      <w:r w:rsidR="00AD1FCE" w:rsidRPr="00FB0EE6">
        <w:rPr>
          <w:color w:val="auto"/>
          <w:sz w:val="28"/>
          <w:szCs w:val="28"/>
          <w:lang w:val="uk-UA"/>
        </w:rPr>
        <w:t>закладу</w:t>
      </w:r>
      <w:r w:rsidR="00597941" w:rsidRPr="00FB0EE6">
        <w:rPr>
          <w:color w:val="auto"/>
          <w:sz w:val="28"/>
          <w:szCs w:val="28"/>
          <w:lang w:val="uk-UA"/>
        </w:rPr>
        <w:t xml:space="preserve"> є директор, заступники</w:t>
      </w:r>
      <w:r w:rsidR="00597941" w:rsidRPr="00005041">
        <w:rPr>
          <w:color w:val="auto"/>
          <w:sz w:val="28"/>
          <w:szCs w:val="28"/>
          <w:lang w:val="uk-UA"/>
        </w:rPr>
        <w:t xml:space="preserve"> директора</w:t>
      </w:r>
      <w:r w:rsidR="007002DA" w:rsidRPr="00005041">
        <w:rPr>
          <w:color w:val="auto"/>
          <w:sz w:val="28"/>
          <w:szCs w:val="28"/>
          <w:lang w:val="uk-UA"/>
        </w:rPr>
        <w:t xml:space="preserve"> з основних напрямів діяльності</w:t>
      </w:r>
      <w:r w:rsidR="00597941" w:rsidRPr="00005041">
        <w:rPr>
          <w:color w:val="auto"/>
          <w:sz w:val="28"/>
          <w:szCs w:val="28"/>
          <w:lang w:val="uk-UA"/>
        </w:rPr>
        <w:t xml:space="preserve">, викладачі, інші педагогічні працівники, на яких поширюються умови оплати праці педагогічних працівників. </w:t>
      </w:r>
    </w:p>
    <w:p w14:paraId="31096E76" w14:textId="77777777" w:rsidR="00C84E17" w:rsidRPr="00005041" w:rsidRDefault="00C84E17" w:rsidP="0065633C">
      <w:pPr>
        <w:tabs>
          <w:tab w:val="clear" w:pos="718"/>
          <w:tab w:val="left" w:pos="993"/>
          <w:tab w:val="num" w:pos="1288"/>
        </w:tabs>
        <w:ind w:left="709" w:firstLine="426"/>
        <w:jc w:val="both"/>
        <w:rPr>
          <w:color w:val="auto"/>
          <w:sz w:val="28"/>
          <w:szCs w:val="28"/>
          <w:lang w:val="uk-UA"/>
        </w:rPr>
      </w:pPr>
      <w:r w:rsidRPr="00005041">
        <w:rPr>
          <w:color w:val="auto"/>
          <w:sz w:val="28"/>
          <w:szCs w:val="28"/>
          <w:lang w:val="uk-UA"/>
        </w:rPr>
        <w:t>4.6. Педагогічні працівники закладу мають право на:</w:t>
      </w:r>
    </w:p>
    <w:p w14:paraId="51DF77AA" w14:textId="187A370D" w:rsidR="00F447CB" w:rsidRPr="009C47C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lastRenderedPageBreak/>
        <w:t xml:space="preserve">- </w:t>
      </w:r>
      <w:r w:rsidR="00F447CB" w:rsidRPr="00005041">
        <w:rPr>
          <w:color w:val="auto"/>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w:t>
      </w:r>
      <w:r w:rsidR="004D5F5D" w:rsidRPr="004D5F5D">
        <w:rPr>
          <w:color w:val="auto"/>
          <w:sz w:val="28"/>
          <w:szCs w:val="28"/>
          <w:lang w:val="uk-UA"/>
        </w:rPr>
        <w:t xml:space="preserve"> </w:t>
      </w:r>
      <w:r w:rsidR="004D5F5D" w:rsidRPr="006B066C">
        <w:rPr>
          <w:color w:val="auto"/>
          <w:sz w:val="28"/>
          <w:szCs w:val="28"/>
          <w:lang w:val="uk-UA"/>
        </w:rPr>
        <w:t>освітній програмі</w:t>
      </w:r>
      <w:r w:rsidR="004D5F5D" w:rsidRPr="009C47C1">
        <w:rPr>
          <w:color w:val="auto"/>
          <w:sz w:val="28"/>
          <w:szCs w:val="28"/>
          <w:lang w:val="uk-UA"/>
        </w:rPr>
        <w:t>;</w:t>
      </w:r>
    </w:p>
    <w:p w14:paraId="04FE8396" w14:textId="19DCB935" w:rsidR="00F447CB" w:rsidRPr="009C47C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9C47C1">
        <w:rPr>
          <w:color w:val="auto"/>
          <w:sz w:val="28"/>
          <w:szCs w:val="28"/>
          <w:lang w:val="uk-UA"/>
        </w:rPr>
        <w:t>педагогічну ініціативу;</w:t>
      </w:r>
    </w:p>
    <w:p w14:paraId="330AC844" w14:textId="4E2A325A"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розроблення та впровадження авторських</w:t>
      </w:r>
      <w:r w:rsidR="00500697" w:rsidRPr="00005041">
        <w:rPr>
          <w:color w:val="auto"/>
          <w:sz w:val="28"/>
          <w:szCs w:val="28"/>
          <w:lang w:val="uk-UA"/>
        </w:rPr>
        <w:t xml:space="preserve"> навчальних програм, проектів, о</w:t>
      </w:r>
      <w:r w:rsidR="00F447CB" w:rsidRPr="00005041">
        <w:rPr>
          <w:color w:val="auto"/>
          <w:sz w:val="28"/>
          <w:szCs w:val="28"/>
          <w:lang w:val="uk-UA"/>
        </w:rPr>
        <w:t xml:space="preserve">світніх методик і технологій, методів і засобів, насамперед методик </w:t>
      </w:r>
      <w:proofErr w:type="spellStart"/>
      <w:r w:rsidR="00F447CB" w:rsidRPr="00005041">
        <w:rPr>
          <w:color w:val="auto"/>
          <w:sz w:val="28"/>
          <w:szCs w:val="28"/>
          <w:lang w:val="uk-UA"/>
        </w:rPr>
        <w:t>компетентнісного</w:t>
      </w:r>
      <w:proofErr w:type="spellEnd"/>
      <w:r w:rsidR="00F447CB" w:rsidRPr="00005041">
        <w:rPr>
          <w:color w:val="auto"/>
          <w:sz w:val="28"/>
          <w:szCs w:val="28"/>
          <w:lang w:val="uk-UA"/>
        </w:rPr>
        <w:t xml:space="preserve"> навчання;</w:t>
      </w:r>
    </w:p>
    <w:p w14:paraId="3FB1AA13" w14:textId="318D2D6A" w:rsidR="00500697"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00697" w:rsidRPr="00005041">
        <w:rPr>
          <w:color w:val="auto"/>
          <w:sz w:val="28"/>
          <w:szCs w:val="28"/>
          <w:lang w:val="uk-UA"/>
        </w:rPr>
        <w:t>участь у роботі методичних об’єднань, нарад, зборів, у заходах, пов’язаних з організацією освітнього процесу;</w:t>
      </w:r>
    </w:p>
    <w:p w14:paraId="1DD67EC9" w14:textId="6D80E921"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 xml:space="preserve">користування бібліотекою, навчальною, виробничою, культурною, побутовою, оздоровчою інфраструктурою </w:t>
      </w:r>
      <w:r w:rsidR="00710B47" w:rsidRPr="00005041">
        <w:rPr>
          <w:color w:val="auto"/>
          <w:sz w:val="28"/>
          <w:szCs w:val="28"/>
          <w:lang w:val="uk-UA"/>
        </w:rPr>
        <w:t>закладу</w:t>
      </w:r>
      <w:r w:rsidR="00F447CB" w:rsidRPr="00005041">
        <w:rPr>
          <w:color w:val="auto"/>
          <w:sz w:val="28"/>
          <w:szCs w:val="28"/>
          <w:lang w:val="uk-UA"/>
        </w:rPr>
        <w:t xml:space="preserve"> та послугами </w:t>
      </w:r>
      <w:r w:rsidR="00710B47" w:rsidRPr="00005041">
        <w:rPr>
          <w:color w:val="auto"/>
          <w:sz w:val="28"/>
          <w:szCs w:val="28"/>
          <w:lang w:val="uk-UA"/>
        </w:rPr>
        <w:t>його</w:t>
      </w:r>
      <w:r w:rsidR="00F447CB" w:rsidRPr="00005041">
        <w:rPr>
          <w:color w:val="auto"/>
          <w:sz w:val="28"/>
          <w:szCs w:val="28"/>
          <w:lang w:val="uk-UA"/>
        </w:rPr>
        <w:t xml:space="preserve"> структурних підрозділів;</w:t>
      </w:r>
    </w:p>
    <w:p w14:paraId="48CA9D5E" w14:textId="184DDE23"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2003E968" w14:textId="52B8D17E"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проходження сертифікації відповідно до законодавства;</w:t>
      </w:r>
    </w:p>
    <w:p w14:paraId="511DEE7B" w14:textId="009F97A9"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доступ до інформаційних ресурсів і комунікацій, що використовуються в освітньому процесі;</w:t>
      </w:r>
    </w:p>
    <w:p w14:paraId="0452CB44" w14:textId="129D1CDD"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відзначення успіхів у своїй професійній діяльності, справедливе та об'єктивне її оцінювання;</w:t>
      </w:r>
    </w:p>
    <w:p w14:paraId="774C965D" w14:textId="26D3A616" w:rsidR="00C633FA" w:rsidRPr="00005041" w:rsidRDefault="00EB2BC2" w:rsidP="00EB2BC2">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внесення керівництву закладу та органам управління пропозицій щодо поліпшення освітнього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14:paraId="5031637F" w14:textId="68D9D6E0"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захист професійної честі та гідності;</w:t>
      </w:r>
    </w:p>
    <w:p w14:paraId="11C2E6C4" w14:textId="3008C713"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 xml:space="preserve">індивідуальну освітню, творчу, мистецьку, наукову та іншу діяльність за межами </w:t>
      </w:r>
      <w:r w:rsidR="00F01739" w:rsidRPr="00005041">
        <w:rPr>
          <w:color w:val="auto"/>
          <w:sz w:val="28"/>
          <w:szCs w:val="28"/>
          <w:lang w:val="uk-UA"/>
        </w:rPr>
        <w:t>закладу</w:t>
      </w:r>
      <w:r w:rsidR="00F447CB" w:rsidRPr="00005041">
        <w:rPr>
          <w:color w:val="auto"/>
          <w:sz w:val="28"/>
          <w:szCs w:val="28"/>
          <w:lang w:val="uk-UA"/>
        </w:rPr>
        <w:t>;</w:t>
      </w:r>
    </w:p>
    <w:p w14:paraId="7D1BA8B1" w14:textId="6D6BE6F6" w:rsidR="00C633FA"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об’єднання у професійні спілки, участь в інших об’єднаннях громадян, діяльність яких не заборонена законодавством;</w:t>
      </w:r>
    </w:p>
    <w:p w14:paraId="2923970C" w14:textId="0F8AF21A"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безпечні і нешкідливі умови праці;</w:t>
      </w:r>
    </w:p>
    <w:p w14:paraId="55666DDE" w14:textId="3F5274D8"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відпустку відповідно до законодавства;</w:t>
      </w:r>
    </w:p>
    <w:p w14:paraId="5591B490" w14:textId="53AFFA73" w:rsidR="006C43A3"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6C43A3" w:rsidRPr="00005041">
        <w:rPr>
          <w:color w:val="auto"/>
          <w:sz w:val="28"/>
          <w:szCs w:val="28"/>
          <w:lang w:val="uk-UA"/>
        </w:rPr>
        <w:t>матеріальне заохочення за досягнення вагомих здобутків у освітньому процесі, громадськ</w:t>
      </w:r>
      <w:r w:rsidR="00315347" w:rsidRPr="00005041">
        <w:rPr>
          <w:color w:val="auto"/>
          <w:sz w:val="28"/>
          <w:szCs w:val="28"/>
          <w:lang w:val="uk-UA"/>
        </w:rPr>
        <w:t>і</w:t>
      </w:r>
      <w:r w:rsidR="006C43A3" w:rsidRPr="00005041">
        <w:rPr>
          <w:color w:val="auto"/>
          <w:sz w:val="28"/>
          <w:szCs w:val="28"/>
          <w:lang w:val="uk-UA"/>
        </w:rPr>
        <w:t>й роботі, участь у позашкільних та позакласних заходах</w:t>
      </w:r>
      <w:r w:rsidR="005357C0" w:rsidRPr="00005041">
        <w:rPr>
          <w:color w:val="auto"/>
          <w:sz w:val="28"/>
          <w:szCs w:val="28"/>
          <w:lang w:val="uk-UA"/>
        </w:rPr>
        <w:t>,</w:t>
      </w:r>
      <w:r w:rsidR="006C43A3" w:rsidRPr="00005041">
        <w:rPr>
          <w:color w:val="auto"/>
          <w:sz w:val="28"/>
          <w:szCs w:val="28"/>
          <w:lang w:val="uk-UA"/>
        </w:rPr>
        <w:t xml:space="preserve"> </w:t>
      </w:r>
      <w:r w:rsidR="005357C0" w:rsidRPr="00005041">
        <w:rPr>
          <w:color w:val="auto"/>
          <w:sz w:val="28"/>
          <w:szCs w:val="28"/>
          <w:lang w:val="uk-UA"/>
        </w:rPr>
        <w:t xml:space="preserve">виконання доручень дирекції, </w:t>
      </w:r>
      <w:r w:rsidR="006C43A3" w:rsidRPr="00005041">
        <w:rPr>
          <w:color w:val="auto"/>
          <w:sz w:val="28"/>
          <w:szCs w:val="28"/>
          <w:lang w:val="uk-UA"/>
        </w:rPr>
        <w:t xml:space="preserve">та з нагоди </w:t>
      </w:r>
      <w:r w:rsidR="00DF6B1F" w:rsidRPr="00005041">
        <w:rPr>
          <w:color w:val="auto"/>
          <w:sz w:val="28"/>
          <w:szCs w:val="28"/>
          <w:lang w:val="uk-UA"/>
        </w:rPr>
        <w:t xml:space="preserve">державних, </w:t>
      </w:r>
      <w:r w:rsidR="00B2435E" w:rsidRPr="00005041">
        <w:rPr>
          <w:color w:val="auto"/>
          <w:sz w:val="28"/>
          <w:szCs w:val="28"/>
          <w:lang w:val="uk-UA"/>
        </w:rPr>
        <w:t>професійних</w:t>
      </w:r>
      <w:r w:rsidR="006C43A3" w:rsidRPr="00005041">
        <w:rPr>
          <w:color w:val="auto"/>
          <w:sz w:val="28"/>
          <w:szCs w:val="28"/>
          <w:lang w:val="uk-UA"/>
        </w:rPr>
        <w:t xml:space="preserve"> свят, ювілейних дат тощо на підставі Колективного договору, Положень про преміювання</w:t>
      </w:r>
      <w:r w:rsidR="00DF6B1F" w:rsidRPr="00005041">
        <w:rPr>
          <w:color w:val="auto"/>
          <w:sz w:val="28"/>
          <w:szCs w:val="28"/>
          <w:lang w:val="uk-UA"/>
        </w:rPr>
        <w:t xml:space="preserve"> та</w:t>
      </w:r>
      <w:r w:rsidR="006C43A3" w:rsidRPr="00005041">
        <w:rPr>
          <w:color w:val="auto"/>
          <w:sz w:val="28"/>
          <w:szCs w:val="28"/>
          <w:lang w:val="uk-UA"/>
        </w:rPr>
        <w:t xml:space="preserve"> виплату грошової винагороди, </w:t>
      </w:r>
      <w:r w:rsidR="00FC35E8" w:rsidRPr="00005041">
        <w:rPr>
          <w:color w:val="auto"/>
          <w:sz w:val="28"/>
          <w:szCs w:val="28"/>
          <w:lang w:val="uk-UA"/>
        </w:rPr>
        <w:t xml:space="preserve">Положення про </w:t>
      </w:r>
      <w:r w:rsidR="006C43A3" w:rsidRPr="00005041">
        <w:rPr>
          <w:color w:val="auto"/>
          <w:sz w:val="28"/>
          <w:szCs w:val="28"/>
          <w:lang w:val="uk-UA"/>
        </w:rPr>
        <w:t xml:space="preserve">роботу груп, які працюють на засадах самоокупності тощо; </w:t>
      </w:r>
    </w:p>
    <w:p w14:paraId="51C8ED20" w14:textId="1324079E"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 xml:space="preserve">участь у громадському самоврядуванні </w:t>
      </w:r>
      <w:r w:rsidR="00C633FA" w:rsidRPr="00005041">
        <w:rPr>
          <w:color w:val="auto"/>
          <w:sz w:val="28"/>
          <w:szCs w:val="28"/>
          <w:lang w:val="uk-UA"/>
        </w:rPr>
        <w:t>закладу</w:t>
      </w:r>
      <w:r w:rsidR="00F447CB" w:rsidRPr="00005041">
        <w:rPr>
          <w:color w:val="auto"/>
          <w:sz w:val="28"/>
          <w:szCs w:val="28"/>
          <w:lang w:val="uk-UA"/>
        </w:rPr>
        <w:t>;</w:t>
      </w:r>
    </w:p>
    <w:p w14:paraId="243DC549" w14:textId="36CC258A" w:rsidR="00F447CB"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F447CB" w:rsidRPr="00005041">
        <w:rPr>
          <w:color w:val="auto"/>
          <w:sz w:val="28"/>
          <w:szCs w:val="28"/>
          <w:lang w:val="uk-UA"/>
        </w:rPr>
        <w:t xml:space="preserve">участь у роботі колегіальних органів управління </w:t>
      </w:r>
      <w:r w:rsidR="00C633FA" w:rsidRPr="00005041">
        <w:rPr>
          <w:color w:val="auto"/>
          <w:sz w:val="28"/>
          <w:szCs w:val="28"/>
          <w:lang w:val="uk-UA"/>
        </w:rPr>
        <w:t>закладу</w:t>
      </w:r>
      <w:r w:rsidR="00F447CB" w:rsidRPr="00005041">
        <w:rPr>
          <w:color w:val="auto"/>
          <w:sz w:val="28"/>
          <w:szCs w:val="28"/>
          <w:lang w:val="uk-UA"/>
        </w:rPr>
        <w:t>.</w:t>
      </w:r>
    </w:p>
    <w:p w14:paraId="70C64122" w14:textId="77777777" w:rsidR="00C84E17" w:rsidRPr="00005041" w:rsidRDefault="00C84E17" w:rsidP="0065633C">
      <w:pPr>
        <w:tabs>
          <w:tab w:val="clear" w:pos="718"/>
          <w:tab w:val="left" w:pos="993"/>
          <w:tab w:val="num" w:pos="1288"/>
        </w:tabs>
        <w:ind w:left="709" w:firstLine="426"/>
        <w:jc w:val="both"/>
        <w:rPr>
          <w:color w:val="auto"/>
          <w:sz w:val="28"/>
          <w:szCs w:val="28"/>
          <w:lang w:val="uk-UA"/>
        </w:rPr>
      </w:pPr>
      <w:r w:rsidRPr="00005041">
        <w:rPr>
          <w:color w:val="auto"/>
          <w:sz w:val="28"/>
          <w:szCs w:val="28"/>
          <w:lang w:val="uk-UA"/>
        </w:rPr>
        <w:t>4.7. Педагогічні працівники зобов’язані:</w:t>
      </w:r>
    </w:p>
    <w:p w14:paraId="00BD975D" w14:textId="48606180" w:rsidR="00C633FA"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постійно підвищувати свій професійний і загальнокультурний рівні та педагогічну майстерність;</w:t>
      </w:r>
    </w:p>
    <w:p w14:paraId="04646E61" w14:textId="11D9C4E9" w:rsidR="00C633FA" w:rsidRPr="009C47C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виконувати</w:t>
      </w:r>
      <w:r w:rsidR="00F81B29">
        <w:rPr>
          <w:color w:val="auto"/>
          <w:sz w:val="28"/>
          <w:szCs w:val="28"/>
          <w:lang w:val="uk-UA"/>
        </w:rPr>
        <w:t xml:space="preserve"> </w:t>
      </w:r>
      <w:r w:rsidR="00AB753F">
        <w:rPr>
          <w:color w:val="auto"/>
          <w:sz w:val="28"/>
          <w:szCs w:val="28"/>
          <w:lang w:val="uk-UA"/>
        </w:rPr>
        <w:t xml:space="preserve"> </w:t>
      </w:r>
      <w:r w:rsidR="00F81B29" w:rsidRPr="006B066C">
        <w:rPr>
          <w:color w:val="auto"/>
          <w:sz w:val="28"/>
          <w:szCs w:val="28"/>
          <w:lang w:val="uk-UA"/>
        </w:rPr>
        <w:t>освітню програму</w:t>
      </w:r>
      <w:r w:rsidR="00AB753F">
        <w:rPr>
          <w:color w:val="auto"/>
          <w:sz w:val="28"/>
          <w:szCs w:val="28"/>
          <w:lang w:val="uk-UA"/>
        </w:rPr>
        <w:t xml:space="preserve"> </w:t>
      </w:r>
      <w:r w:rsidR="00C633FA" w:rsidRPr="00005041">
        <w:rPr>
          <w:color w:val="auto"/>
          <w:sz w:val="28"/>
          <w:szCs w:val="28"/>
          <w:lang w:val="uk-UA"/>
        </w:rPr>
        <w:t xml:space="preserve">для досягнення учнями передбачених нею результатів </w:t>
      </w:r>
      <w:r w:rsidR="00C633FA" w:rsidRPr="009C47C1">
        <w:rPr>
          <w:color w:val="auto"/>
          <w:sz w:val="28"/>
          <w:szCs w:val="28"/>
          <w:lang w:val="uk-UA"/>
        </w:rPr>
        <w:t>навчання;</w:t>
      </w:r>
    </w:p>
    <w:p w14:paraId="1BEB3D6F" w14:textId="2643F037" w:rsidR="00C633FA"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lastRenderedPageBreak/>
        <w:t xml:space="preserve">- </w:t>
      </w:r>
      <w:r w:rsidR="00C633FA" w:rsidRPr="00005041">
        <w:rPr>
          <w:color w:val="auto"/>
          <w:sz w:val="28"/>
          <w:szCs w:val="28"/>
          <w:lang w:val="uk-UA"/>
        </w:rPr>
        <w:t>сприяти розвитку здібностей учнів, формуванню навичок здорового способу життя, дбати про їхнє фізичне і психічне здоров'я;</w:t>
      </w:r>
    </w:p>
    <w:p w14:paraId="2AA08128" w14:textId="56963729" w:rsidR="00C633FA"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дотримуватися академічної доброчесності та забезпечувати її дотримання в освітньому процесі та в мистецькій діяльності;</w:t>
      </w:r>
    </w:p>
    <w:p w14:paraId="6A87AE10" w14:textId="5885D817" w:rsidR="00C633FA" w:rsidRPr="00005041" w:rsidRDefault="00EB2BC2" w:rsidP="00EB2BC2">
      <w:pPr>
        <w:shd w:val="clear" w:color="auto" w:fill="FFFFFF"/>
        <w:tabs>
          <w:tab w:val="clear" w:pos="718"/>
          <w:tab w:val="left" w:pos="142"/>
        </w:tabs>
        <w:jc w:val="both"/>
        <w:rPr>
          <w:color w:val="auto"/>
          <w:sz w:val="28"/>
          <w:szCs w:val="28"/>
          <w:lang w:val="uk-UA"/>
        </w:rPr>
      </w:pPr>
      <w:r>
        <w:rPr>
          <w:color w:val="auto"/>
          <w:sz w:val="28"/>
          <w:szCs w:val="28"/>
          <w:lang w:val="uk-UA"/>
        </w:rPr>
        <w:t xml:space="preserve">        - </w:t>
      </w:r>
      <w:r w:rsidR="00C633FA" w:rsidRPr="00005041">
        <w:rPr>
          <w:color w:val="auto"/>
          <w:sz w:val="28"/>
          <w:szCs w:val="28"/>
          <w:lang w:val="uk-UA"/>
        </w:rPr>
        <w:t>проходити атестацію в порядку, визначеному Мінкультури;</w:t>
      </w:r>
    </w:p>
    <w:p w14:paraId="722D8BCA" w14:textId="5512E11E" w:rsidR="00C633FA" w:rsidRPr="00005041" w:rsidRDefault="00EB2BC2" w:rsidP="00EB2BC2">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дотримуватися педагогічної етики, поважати гідність, права, свободи і законні інтереси всіх учасників освітнього процесу;</w:t>
      </w:r>
    </w:p>
    <w:p w14:paraId="5858C329" w14:textId="5C8AB7A5" w:rsidR="00C633FA" w:rsidRPr="00005041" w:rsidRDefault="00101827" w:rsidP="00101827">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043E29F" w14:textId="4A12A6CC" w:rsidR="00C633FA" w:rsidRPr="00005041" w:rsidRDefault="00101827" w:rsidP="00101827">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 xml:space="preserve">формувати в учнів усвідомлення необхідності </w:t>
      </w:r>
      <w:proofErr w:type="spellStart"/>
      <w:r w:rsidR="00C633FA" w:rsidRPr="00005041">
        <w:rPr>
          <w:color w:val="auto"/>
          <w:sz w:val="28"/>
          <w:szCs w:val="28"/>
          <w:lang w:val="uk-UA"/>
        </w:rPr>
        <w:t>додержуватися </w:t>
      </w:r>
      <w:proofErr w:type="spellEnd"/>
      <w:r w:rsidR="001C0853">
        <w:fldChar w:fldCharType="begin"/>
      </w:r>
      <w:r w:rsidR="001C0853" w:rsidRPr="008C45B2">
        <w:rPr>
          <w:lang w:val="uk-UA"/>
        </w:rPr>
        <w:instrText xml:space="preserve"> </w:instrText>
      </w:r>
      <w:r w:rsidR="001C0853">
        <w:instrText>HYPERLINK</w:instrText>
      </w:r>
      <w:r w:rsidR="001C0853" w:rsidRPr="008C45B2">
        <w:rPr>
          <w:lang w:val="uk-UA"/>
        </w:rPr>
        <w:instrText xml:space="preserve"> "</w:instrText>
      </w:r>
      <w:r w:rsidR="001C0853">
        <w:instrText>http</w:instrText>
      </w:r>
      <w:r w:rsidR="001C0853" w:rsidRPr="008C45B2">
        <w:rPr>
          <w:lang w:val="uk-UA"/>
        </w:rPr>
        <w:instrText>://</w:instrText>
      </w:r>
      <w:r w:rsidR="001C0853">
        <w:instrText>search</w:instrText>
      </w:r>
      <w:r w:rsidR="001C0853" w:rsidRPr="008C45B2">
        <w:rPr>
          <w:lang w:val="uk-UA"/>
        </w:rPr>
        <w:instrText>.</w:instrText>
      </w:r>
      <w:r w:rsidR="001C0853">
        <w:instrText>ligazakon</w:instrText>
      </w:r>
      <w:r w:rsidR="001C0853" w:rsidRPr="008C45B2">
        <w:rPr>
          <w:lang w:val="uk-UA"/>
        </w:rPr>
        <w:instrText>.</w:instrText>
      </w:r>
      <w:r w:rsidR="001C0853">
        <w:instrText>ua</w:instrText>
      </w:r>
      <w:r w:rsidR="001C0853" w:rsidRPr="008C45B2">
        <w:rPr>
          <w:lang w:val="uk-UA"/>
        </w:rPr>
        <w:instrText>/</w:instrText>
      </w:r>
      <w:r w:rsidR="001C0853">
        <w:instrText>l</w:instrText>
      </w:r>
      <w:r w:rsidR="001C0853" w:rsidRPr="008C45B2">
        <w:rPr>
          <w:lang w:val="uk-UA"/>
        </w:rPr>
        <w:instrText>_</w:instrText>
      </w:r>
      <w:r w:rsidR="001C0853">
        <w:instrText>doc</w:instrText>
      </w:r>
      <w:r w:rsidR="001C0853" w:rsidRPr="008C45B2">
        <w:rPr>
          <w:lang w:val="uk-UA"/>
        </w:rPr>
        <w:instrText>2.</w:instrText>
      </w:r>
      <w:r w:rsidR="001C0853">
        <w:instrText>nsf</w:instrText>
      </w:r>
      <w:r w:rsidR="001C0853" w:rsidRPr="008C45B2">
        <w:rPr>
          <w:lang w:val="uk-UA"/>
        </w:rPr>
        <w:instrText>/</w:instrText>
      </w:r>
      <w:r w:rsidR="001C0853">
        <w:instrText>link</w:instrText>
      </w:r>
      <w:r w:rsidR="001C0853" w:rsidRPr="008C45B2">
        <w:rPr>
          <w:lang w:val="uk-UA"/>
        </w:rPr>
        <w:instrText>1/</w:instrText>
      </w:r>
      <w:r w:rsidR="001C0853">
        <w:instrText>Z</w:instrText>
      </w:r>
      <w:r w:rsidR="001C0853" w:rsidRPr="008C45B2">
        <w:rPr>
          <w:lang w:val="uk-UA"/>
        </w:rPr>
        <w:instrText>960254</w:instrText>
      </w:r>
      <w:r w:rsidR="001C0853">
        <w:instrText>K</w:instrText>
      </w:r>
      <w:r w:rsidR="001C0853" w:rsidRPr="008C45B2">
        <w:rPr>
          <w:lang w:val="uk-UA"/>
        </w:rPr>
        <w:instrText>.</w:instrText>
      </w:r>
      <w:r w:rsidR="001C0853">
        <w:instrText>html</w:instrText>
      </w:r>
      <w:r w:rsidR="001C0853" w:rsidRPr="008C45B2">
        <w:rPr>
          <w:lang w:val="uk-UA"/>
        </w:rPr>
        <w:instrText>" \</w:instrText>
      </w:r>
      <w:r w:rsidR="001C0853">
        <w:instrText>t</w:instrText>
      </w:r>
      <w:r w:rsidR="001C0853" w:rsidRPr="008C45B2">
        <w:rPr>
          <w:lang w:val="uk-UA"/>
        </w:rPr>
        <w:instrText xml:space="preserve"> "_</w:instrText>
      </w:r>
      <w:r w:rsidR="001C0853">
        <w:instrText>top</w:instrText>
      </w:r>
      <w:r w:rsidR="001C0853" w:rsidRPr="008C45B2">
        <w:rPr>
          <w:lang w:val="uk-UA"/>
        </w:rPr>
        <w:instrText xml:space="preserve">" </w:instrText>
      </w:r>
      <w:r w:rsidR="001C0853">
        <w:fldChar w:fldCharType="separate"/>
      </w:r>
      <w:r w:rsidR="00C633FA" w:rsidRPr="00005041">
        <w:rPr>
          <w:color w:val="auto"/>
          <w:sz w:val="28"/>
          <w:szCs w:val="28"/>
          <w:lang w:val="uk-UA"/>
        </w:rPr>
        <w:t>Конституції</w:t>
      </w:r>
      <w:r w:rsidR="001C0853">
        <w:rPr>
          <w:color w:val="auto"/>
          <w:sz w:val="28"/>
          <w:szCs w:val="28"/>
          <w:lang w:val="uk-UA"/>
        </w:rPr>
        <w:fldChar w:fldCharType="end"/>
      </w:r>
      <w:r w:rsidR="00C633FA" w:rsidRPr="00005041">
        <w:rPr>
          <w:color w:val="auto"/>
          <w:sz w:val="28"/>
          <w:szCs w:val="28"/>
          <w:lang w:val="uk-UA"/>
        </w:rPr>
        <w:t> та законів України, захищати суверенітет і територіальну цілісність України;</w:t>
      </w:r>
    </w:p>
    <w:p w14:paraId="2759C8BA" w14:textId="3378AC09" w:rsidR="00C633FA" w:rsidRPr="00005041" w:rsidRDefault="00101827" w:rsidP="00101827">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3A764EAE" w14:textId="5EFC9D0D" w:rsidR="00C633FA" w:rsidRPr="00005041" w:rsidRDefault="00101827" w:rsidP="00101827">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p>
    <w:p w14:paraId="67B52B25" w14:textId="59DF7D6A" w:rsidR="00C633FA" w:rsidRPr="00005041" w:rsidRDefault="00101827" w:rsidP="00101827">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2C4524A7" w14:textId="0B6E166C" w:rsidR="00E61D71" w:rsidRPr="00005041" w:rsidRDefault="00101827" w:rsidP="00101827">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E61D71" w:rsidRPr="00005041">
        <w:rPr>
          <w:color w:val="auto"/>
          <w:sz w:val="28"/>
          <w:szCs w:val="28"/>
          <w:lang w:val="uk-UA"/>
        </w:rPr>
        <w:t>проводити роботу для залучення дітей та юнацтва до занять мистецтвом;</w:t>
      </w:r>
    </w:p>
    <w:p w14:paraId="739BD7F5" w14:textId="77777777" w:rsidR="00E61D71" w:rsidRPr="00005041" w:rsidRDefault="00E61D71" w:rsidP="00101827">
      <w:pPr>
        <w:shd w:val="clear" w:color="auto" w:fill="FFFFFF"/>
        <w:tabs>
          <w:tab w:val="clear" w:pos="718"/>
          <w:tab w:val="left" w:pos="142"/>
        </w:tabs>
        <w:ind w:left="709" w:firstLine="0"/>
        <w:jc w:val="both"/>
        <w:rPr>
          <w:color w:val="auto"/>
          <w:sz w:val="28"/>
          <w:szCs w:val="28"/>
          <w:lang w:val="uk-UA"/>
        </w:rPr>
      </w:pPr>
      <w:r w:rsidRPr="00005041">
        <w:rPr>
          <w:color w:val="auto"/>
          <w:sz w:val="28"/>
          <w:szCs w:val="28"/>
          <w:lang w:val="uk-UA"/>
        </w:rPr>
        <w:t>брати участь у роботі педагогічної ради, методичних об’єднань, відділень,  відділів, нарад, зборів, у заходах, пов’язаних з організацією освітнього процесу;</w:t>
      </w:r>
    </w:p>
    <w:p w14:paraId="3CB8C22C" w14:textId="66F98222" w:rsidR="00C633FA" w:rsidRPr="00005041" w:rsidRDefault="00101827" w:rsidP="00101827">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C633FA" w:rsidRPr="00005041">
        <w:rPr>
          <w:color w:val="auto"/>
          <w:sz w:val="28"/>
          <w:szCs w:val="28"/>
          <w:lang w:val="uk-UA"/>
        </w:rPr>
        <w:t>додержуватися статуту та правил внутрішнього розпорядку закладу, виконувати посадові обов'язки</w:t>
      </w:r>
      <w:r w:rsidR="00C06F13" w:rsidRPr="00005041">
        <w:rPr>
          <w:color w:val="auto"/>
          <w:sz w:val="28"/>
          <w:szCs w:val="28"/>
          <w:lang w:val="uk-UA"/>
        </w:rPr>
        <w:t xml:space="preserve"> згідно посадових інструкцій</w:t>
      </w:r>
      <w:r w:rsidR="009323F1" w:rsidRPr="00005041">
        <w:rPr>
          <w:color w:val="auto"/>
          <w:sz w:val="28"/>
          <w:szCs w:val="28"/>
          <w:lang w:val="uk-UA"/>
        </w:rPr>
        <w:t>;</w:t>
      </w:r>
    </w:p>
    <w:p w14:paraId="16FDE8AE" w14:textId="43839C57" w:rsidR="009323F1" w:rsidRPr="00005041" w:rsidRDefault="00101827" w:rsidP="00101827">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9323F1" w:rsidRPr="00005041">
        <w:rPr>
          <w:color w:val="auto"/>
          <w:sz w:val="28"/>
          <w:szCs w:val="28"/>
          <w:lang w:val="uk-UA"/>
        </w:rPr>
        <w:t xml:space="preserve">виконувати накази і розпорядження керівників закладу, органів </w:t>
      </w:r>
      <w:r>
        <w:rPr>
          <w:color w:val="auto"/>
          <w:sz w:val="28"/>
          <w:szCs w:val="28"/>
          <w:lang w:val="uk-UA"/>
        </w:rPr>
        <w:t xml:space="preserve">місцевого самоврядування та </w:t>
      </w:r>
      <w:r w:rsidR="009323F1" w:rsidRPr="00005041">
        <w:rPr>
          <w:color w:val="auto"/>
          <w:sz w:val="28"/>
          <w:szCs w:val="28"/>
          <w:lang w:val="uk-UA"/>
        </w:rPr>
        <w:t>державного управління, до сфери управління яких належить заклад.</w:t>
      </w:r>
    </w:p>
    <w:p w14:paraId="25D414C2" w14:textId="77777777" w:rsidR="00C633FA" w:rsidRPr="00005041" w:rsidRDefault="00C633FA" w:rsidP="0065633C">
      <w:pPr>
        <w:shd w:val="clear" w:color="auto" w:fill="FFFFFF"/>
        <w:tabs>
          <w:tab w:val="clear" w:pos="718"/>
          <w:tab w:val="left" w:pos="142"/>
        </w:tabs>
        <w:ind w:left="709" w:firstLine="426"/>
        <w:jc w:val="both"/>
        <w:rPr>
          <w:color w:val="auto"/>
          <w:sz w:val="28"/>
          <w:szCs w:val="28"/>
          <w:lang w:val="uk-UA"/>
        </w:rPr>
      </w:pPr>
      <w:r w:rsidRPr="00005041">
        <w:rPr>
          <w:color w:val="auto"/>
          <w:sz w:val="28"/>
          <w:szCs w:val="28"/>
          <w:lang w:val="uk-UA"/>
        </w:rPr>
        <w:t xml:space="preserve">Педагогічні працівники мають також інші права та обов'язки, передбачені законодавством, колективним та трудовим договором. </w:t>
      </w:r>
    </w:p>
    <w:p w14:paraId="542D1D22" w14:textId="77777777" w:rsidR="00C633FA" w:rsidRPr="00005041" w:rsidRDefault="00C633FA" w:rsidP="0065633C">
      <w:pPr>
        <w:shd w:val="clear" w:color="auto" w:fill="FFFFFF"/>
        <w:tabs>
          <w:tab w:val="clear" w:pos="718"/>
          <w:tab w:val="left" w:pos="142"/>
        </w:tabs>
        <w:ind w:left="709" w:firstLine="426"/>
        <w:jc w:val="both"/>
        <w:rPr>
          <w:color w:val="auto"/>
          <w:sz w:val="28"/>
          <w:szCs w:val="28"/>
          <w:lang w:val="uk-UA"/>
        </w:rPr>
      </w:pPr>
      <w:r w:rsidRPr="00005041">
        <w:rPr>
          <w:color w:val="auto"/>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14:paraId="61C38634" w14:textId="77777777" w:rsidR="00C633FA" w:rsidRPr="00005041" w:rsidRDefault="00C633FA" w:rsidP="0065633C">
      <w:pPr>
        <w:shd w:val="clear" w:color="auto" w:fill="FFFFFF"/>
        <w:tabs>
          <w:tab w:val="clear" w:pos="718"/>
          <w:tab w:val="left" w:pos="142"/>
        </w:tabs>
        <w:ind w:left="709" w:firstLine="426"/>
        <w:jc w:val="both"/>
        <w:rPr>
          <w:color w:val="auto"/>
          <w:sz w:val="28"/>
          <w:szCs w:val="28"/>
          <w:lang w:val="uk-UA"/>
        </w:rPr>
      </w:pPr>
      <w:r w:rsidRPr="00005041">
        <w:rPr>
          <w:color w:val="auto"/>
          <w:sz w:val="28"/>
          <w:szCs w:val="28"/>
          <w:lang w:val="uk-UA"/>
        </w:rPr>
        <w:t>Загальні вимоги до освіти та професійної кваліфікації педагогічного працівника мистецької школи визначаються </w:t>
      </w:r>
      <w:hyperlink r:id="rId17" w:tgtFrame="_top" w:history="1">
        <w:r w:rsidRPr="00005041">
          <w:rPr>
            <w:color w:val="auto"/>
            <w:sz w:val="28"/>
            <w:szCs w:val="28"/>
            <w:lang w:val="uk-UA"/>
          </w:rPr>
          <w:t>статтею 58 Закону України «Про освіту</w:t>
        </w:r>
      </w:hyperlink>
      <w:r w:rsidRPr="00005041">
        <w:rPr>
          <w:color w:val="auto"/>
          <w:sz w:val="28"/>
          <w:szCs w:val="28"/>
          <w:lang w:val="uk-UA"/>
        </w:rPr>
        <w:t>», </w:t>
      </w:r>
      <w:hyperlink r:id="rId18" w:tgtFrame="_top" w:history="1">
        <w:r w:rsidRPr="00005041">
          <w:rPr>
            <w:color w:val="auto"/>
            <w:sz w:val="28"/>
            <w:szCs w:val="28"/>
            <w:lang w:val="uk-UA"/>
          </w:rPr>
          <w:t>частиною першою статті 21 Закону України «Про позашкільну освіту</w:t>
        </w:r>
      </w:hyperlink>
      <w:r w:rsidRPr="00005041">
        <w:rPr>
          <w:color w:val="auto"/>
          <w:sz w:val="28"/>
          <w:szCs w:val="28"/>
          <w:lang w:val="uk-UA"/>
        </w:rPr>
        <w:t>». Специфічні кваліфікаційні вимоги до педагогічних працівників закладу встановлюються законодавством, зокрема (за наявності) професійним стандартом до відповідних посад педагогічних працівників.</w:t>
      </w:r>
    </w:p>
    <w:p w14:paraId="25006577" w14:textId="663C85C5" w:rsidR="00DE63E0" w:rsidRPr="00363DE8" w:rsidRDefault="00C633FA" w:rsidP="0065633C">
      <w:pPr>
        <w:tabs>
          <w:tab w:val="clear" w:pos="718"/>
          <w:tab w:val="left" w:pos="426"/>
          <w:tab w:val="left" w:pos="993"/>
        </w:tabs>
        <w:ind w:left="709" w:firstLine="426"/>
        <w:jc w:val="both"/>
        <w:rPr>
          <w:color w:val="FF0000"/>
          <w:sz w:val="28"/>
          <w:szCs w:val="28"/>
          <w:lang w:val="uk-UA"/>
        </w:rPr>
      </w:pPr>
      <w:r w:rsidRPr="00005041">
        <w:rPr>
          <w:color w:val="auto"/>
          <w:sz w:val="28"/>
          <w:szCs w:val="28"/>
          <w:lang w:val="uk-UA"/>
        </w:rPr>
        <w:t xml:space="preserve">Обсяг педагогічного навантаження педагогічних працівників </w:t>
      </w:r>
      <w:r w:rsidR="00575A6F" w:rsidRPr="00005041">
        <w:rPr>
          <w:color w:val="auto"/>
          <w:sz w:val="28"/>
          <w:szCs w:val="28"/>
          <w:lang w:val="uk-UA"/>
        </w:rPr>
        <w:t>закладу</w:t>
      </w:r>
      <w:r w:rsidRPr="00005041">
        <w:rPr>
          <w:color w:val="auto"/>
          <w:sz w:val="28"/>
          <w:szCs w:val="28"/>
          <w:lang w:val="uk-UA"/>
        </w:rPr>
        <w:t xml:space="preserve"> встановлюється керівником згідно із законодавством</w:t>
      </w:r>
      <w:r w:rsidR="00E82A11" w:rsidRPr="00005041">
        <w:rPr>
          <w:color w:val="auto"/>
          <w:sz w:val="28"/>
          <w:szCs w:val="28"/>
          <w:lang w:val="uk-UA"/>
        </w:rPr>
        <w:t xml:space="preserve"> і подається на затвердження органу управління, якому підпорядкований заклад.</w:t>
      </w:r>
      <w:r w:rsidRPr="00005041">
        <w:rPr>
          <w:color w:val="auto"/>
          <w:sz w:val="28"/>
          <w:szCs w:val="28"/>
          <w:lang w:val="uk-UA"/>
        </w:rPr>
        <w:t xml:space="preserve"> Норма </w:t>
      </w:r>
      <w:r w:rsidRPr="00005041">
        <w:rPr>
          <w:color w:val="auto"/>
          <w:sz w:val="28"/>
          <w:szCs w:val="28"/>
          <w:lang w:val="uk-UA"/>
        </w:rPr>
        <w:lastRenderedPageBreak/>
        <w:t xml:space="preserve">годин на одну тарифну ставку викладача </w:t>
      </w:r>
      <w:r w:rsidR="00E61D71" w:rsidRPr="00005041">
        <w:rPr>
          <w:color w:val="auto"/>
          <w:sz w:val="28"/>
          <w:szCs w:val="28"/>
          <w:lang w:val="uk-UA"/>
        </w:rPr>
        <w:t>закладу</w:t>
      </w:r>
      <w:r w:rsidRPr="00005041">
        <w:rPr>
          <w:color w:val="auto"/>
          <w:sz w:val="28"/>
          <w:szCs w:val="28"/>
          <w:lang w:val="uk-UA"/>
        </w:rPr>
        <w:t xml:space="preserve"> становить 18 навчальних годин на тиждень. Оплата роботи здійснюється відповідно до обсягу педагогічного навантаження. </w:t>
      </w:r>
      <w:r w:rsidR="0023715C">
        <w:rPr>
          <w:rStyle w:val="docdata"/>
          <w:sz w:val="28"/>
          <w:szCs w:val="28"/>
        </w:rPr>
        <w:t xml:space="preserve">Оплата </w:t>
      </w:r>
      <w:r w:rsidR="0023715C">
        <w:rPr>
          <w:sz w:val="28"/>
          <w:szCs w:val="28"/>
        </w:rPr>
        <w:t xml:space="preserve">за </w:t>
      </w:r>
      <w:proofErr w:type="spellStart"/>
      <w:r w:rsidR="0023715C">
        <w:rPr>
          <w:sz w:val="28"/>
          <w:szCs w:val="28"/>
        </w:rPr>
        <w:t>завідування</w:t>
      </w:r>
      <w:proofErr w:type="spellEnd"/>
      <w:r w:rsidR="0023715C">
        <w:rPr>
          <w:sz w:val="28"/>
          <w:szCs w:val="28"/>
        </w:rPr>
        <w:t xml:space="preserve"> </w:t>
      </w:r>
      <w:proofErr w:type="spellStart"/>
      <w:r w:rsidR="0023715C">
        <w:rPr>
          <w:sz w:val="28"/>
          <w:szCs w:val="28"/>
        </w:rPr>
        <w:t>відділами</w:t>
      </w:r>
      <w:proofErr w:type="spellEnd"/>
      <w:r w:rsidR="0023715C">
        <w:rPr>
          <w:sz w:val="28"/>
          <w:szCs w:val="28"/>
        </w:rPr>
        <w:t xml:space="preserve">, </w:t>
      </w:r>
      <w:proofErr w:type="spellStart"/>
      <w:r w:rsidR="0023715C">
        <w:rPr>
          <w:sz w:val="28"/>
          <w:szCs w:val="28"/>
        </w:rPr>
        <w:t>відділеннями</w:t>
      </w:r>
      <w:proofErr w:type="spellEnd"/>
      <w:r w:rsidR="0023715C">
        <w:rPr>
          <w:sz w:val="28"/>
          <w:szCs w:val="28"/>
        </w:rPr>
        <w:t xml:space="preserve">, </w:t>
      </w:r>
      <w:proofErr w:type="spellStart"/>
      <w:r w:rsidR="0023715C">
        <w:rPr>
          <w:sz w:val="28"/>
          <w:szCs w:val="28"/>
        </w:rPr>
        <w:t>майстернями</w:t>
      </w:r>
      <w:proofErr w:type="spellEnd"/>
      <w:r w:rsidR="0023715C">
        <w:rPr>
          <w:sz w:val="28"/>
          <w:szCs w:val="28"/>
        </w:rPr>
        <w:t xml:space="preserve"> </w:t>
      </w:r>
      <w:proofErr w:type="spellStart"/>
      <w:r w:rsidR="0023715C">
        <w:rPr>
          <w:sz w:val="28"/>
          <w:szCs w:val="28"/>
        </w:rPr>
        <w:t>встановлюються</w:t>
      </w:r>
      <w:proofErr w:type="spellEnd"/>
      <w:r w:rsidR="0023715C">
        <w:rPr>
          <w:sz w:val="28"/>
          <w:szCs w:val="28"/>
        </w:rPr>
        <w:t xml:space="preserve"> в </w:t>
      </w:r>
      <w:proofErr w:type="spellStart"/>
      <w:r w:rsidR="0023715C">
        <w:rPr>
          <w:sz w:val="28"/>
          <w:szCs w:val="28"/>
        </w:rPr>
        <w:t>розмірах</w:t>
      </w:r>
      <w:proofErr w:type="spellEnd"/>
      <w:r w:rsidR="0023715C">
        <w:rPr>
          <w:sz w:val="28"/>
          <w:szCs w:val="28"/>
        </w:rPr>
        <w:t xml:space="preserve">, </w:t>
      </w:r>
      <w:proofErr w:type="spellStart"/>
      <w:r w:rsidR="0023715C" w:rsidRPr="00EC21F3">
        <w:rPr>
          <w:color w:val="auto"/>
          <w:sz w:val="28"/>
          <w:szCs w:val="28"/>
        </w:rPr>
        <w:t>визначених</w:t>
      </w:r>
      <w:proofErr w:type="spellEnd"/>
      <w:r w:rsidR="0023715C" w:rsidRPr="00EC21F3">
        <w:rPr>
          <w:color w:val="auto"/>
          <w:sz w:val="28"/>
          <w:szCs w:val="28"/>
        </w:rPr>
        <w:t> </w:t>
      </w:r>
      <w:proofErr w:type="spellStart"/>
      <w:r w:rsidR="008F33F8">
        <w:fldChar w:fldCharType="begin"/>
      </w:r>
      <w:r w:rsidR="008F33F8">
        <w:instrText xml:space="preserve"> HYPERLINK "http://search.ligazakon.ua/l_doc2.nsf/link1/T001841.html" </w:instrText>
      </w:r>
      <w:r w:rsidR="008F33F8">
        <w:fldChar w:fldCharType="separate"/>
      </w:r>
      <w:r w:rsidR="0023715C" w:rsidRPr="00EC21F3">
        <w:rPr>
          <w:rStyle w:val="af"/>
          <w:color w:val="auto"/>
          <w:sz w:val="28"/>
          <w:szCs w:val="28"/>
          <w:u w:val="none"/>
        </w:rPr>
        <w:t>статтею</w:t>
      </w:r>
      <w:proofErr w:type="spellEnd"/>
      <w:r w:rsidR="0023715C" w:rsidRPr="00EC21F3">
        <w:rPr>
          <w:rStyle w:val="af"/>
          <w:color w:val="auto"/>
          <w:sz w:val="28"/>
          <w:szCs w:val="28"/>
          <w:u w:val="none"/>
        </w:rPr>
        <w:t xml:space="preserve"> 22 Закону </w:t>
      </w:r>
      <w:proofErr w:type="spellStart"/>
      <w:r w:rsidR="0023715C" w:rsidRPr="00EC21F3">
        <w:rPr>
          <w:rStyle w:val="af"/>
          <w:color w:val="auto"/>
          <w:sz w:val="28"/>
          <w:szCs w:val="28"/>
          <w:u w:val="none"/>
        </w:rPr>
        <w:t>України</w:t>
      </w:r>
      <w:proofErr w:type="spellEnd"/>
      <w:r w:rsidR="0023715C" w:rsidRPr="00EC21F3">
        <w:rPr>
          <w:rStyle w:val="af"/>
          <w:color w:val="auto"/>
          <w:sz w:val="28"/>
          <w:szCs w:val="28"/>
          <w:u w:val="none"/>
        </w:rPr>
        <w:t xml:space="preserve"> «Про </w:t>
      </w:r>
      <w:proofErr w:type="spellStart"/>
      <w:r w:rsidR="0023715C" w:rsidRPr="00EC21F3">
        <w:rPr>
          <w:rStyle w:val="af"/>
          <w:color w:val="auto"/>
          <w:sz w:val="28"/>
          <w:szCs w:val="28"/>
          <w:u w:val="none"/>
        </w:rPr>
        <w:t>позашкільну</w:t>
      </w:r>
      <w:proofErr w:type="spellEnd"/>
      <w:r w:rsidR="0023715C" w:rsidRPr="00EC21F3">
        <w:rPr>
          <w:rStyle w:val="af"/>
          <w:color w:val="auto"/>
          <w:sz w:val="28"/>
          <w:szCs w:val="28"/>
          <w:u w:val="none"/>
        </w:rPr>
        <w:t xml:space="preserve"> </w:t>
      </w:r>
      <w:proofErr w:type="spellStart"/>
      <w:r w:rsidR="0023715C" w:rsidRPr="00EC21F3">
        <w:rPr>
          <w:rStyle w:val="af"/>
          <w:color w:val="auto"/>
          <w:sz w:val="28"/>
          <w:szCs w:val="28"/>
          <w:u w:val="none"/>
        </w:rPr>
        <w:t>освіту</w:t>
      </w:r>
      <w:proofErr w:type="spellEnd"/>
      <w:r w:rsidR="008F33F8">
        <w:rPr>
          <w:rStyle w:val="af"/>
          <w:color w:val="auto"/>
          <w:sz w:val="28"/>
          <w:szCs w:val="28"/>
          <w:u w:val="none"/>
        </w:rPr>
        <w:fldChar w:fldCharType="end"/>
      </w:r>
      <w:r w:rsidR="0023715C" w:rsidRPr="00EC21F3">
        <w:rPr>
          <w:color w:val="auto"/>
          <w:sz w:val="28"/>
          <w:szCs w:val="28"/>
        </w:rPr>
        <w:t xml:space="preserve">» </w:t>
      </w:r>
      <w:r w:rsidR="0023715C">
        <w:rPr>
          <w:sz w:val="28"/>
          <w:szCs w:val="28"/>
        </w:rPr>
        <w:t xml:space="preserve">та </w:t>
      </w:r>
      <w:proofErr w:type="spellStart"/>
      <w:r w:rsidR="0023715C">
        <w:rPr>
          <w:sz w:val="28"/>
          <w:szCs w:val="28"/>
        </w:rPr>
        <w:t>постановою</w:t>
      </w:r>
      <w:proofErr w:type="spellEnd"/>
      <w:r w:rsidR="0023715C">
        <w:rPr>
          <w:sz w:val="28"/>
          <w:szCs w:val="28"/>
        </w:rPr>
        <w:t xml:space="preserve"> </w:t>
      </w:r>
      <w:proofErr w:type="spellStart"/>
      <w:r w:rsidR="0023715C">
        <w:rPr>
          <w:sz w:val="28"/>
          <w:szCs w:val="28"/>
        </w:rPr>
        <w:t>Кабінету</w:t>
      </w:r>
      <w:proofErr w:type="spellEnd"/>
      <w:r w:rsidR="0023715C">
        <w:rPr>
          <w:sz w:val="28"/>
          <w:szCs w:val="28"/>
        </w:rPr>
        <w:t xml:space="preserve"> </w:t>
      </w:r>
      <w:proofErr w:type="spellStart"/>
      <w:r w:rsidR="0023715C">
        <w:rPr>
          <w:sz w:val="28"/>
          <w:szCs w:val="28"/>
        </w:rPr>
        <w:t>Міні</w:t>
      </w:r>
      <w:proofErr w:type="gramStart"/>
      <w:r w:rsidR="0023715C">
        <w:rPr>
          <w:sz w:val="28"/>
          <w:szCs w:val="28"/>
        </w:rPr>
        <w:t>стр</w:t>
      </w:r>
      <w:proofErr w:type="gramEnd"/>
      <w:r w:rsidR="0023715C">
        <w:rPr>
          <w:sz w:val="28"/>
          <w:szCs w:val="28"/>
        </w:rPr>
        <w:t>ів</w:t>
      </w:r>
      <w:proofErr w:type="spellEnd"/>
      <w:r w:rsidR="0023715C">
        <w:rPr>
          <w:sz w:val="28"/>
          <w:szCs w:val="28"/>
        </w:rPr>
        <w:t xml:space="preserve"> </w:t>
      </w:r>
      <w:proofErr w:type="spellStart"/>
      <w:r w:rsidR="0023715C">
        <w:rPr>
          <w:sz w:val="28"/>
          <w:szCs w:val="28"/>
        </w:rPr>
        <w:t>України</w:t>
      </w:r>
      <w:proofErr w:type="spellEnd"/>
      <w:r w:rsidR="0023715C">
        <w:rPr>
          <w:sz w:val="28"/>
          <w:szCs w:val="28"/>
        </w:rPr>
        <w:t xml:space="preserve"> </w:t>
      </w:r>
      <w:proofErr w:type="spellStart"/>
      <w:r w:rsidR="0023715C">
        <w:rPr>
          <w:sz w:val="28"/>
          <w:szCs w:val="28"/>
        </w:rPr>
        <w:t>від</w:t>
      </w:r>
      <w:proofErr w:type="spellEnd"/>
      <w:r w:rsidR="0023715C">
        <w:rPr>
          <w:sz w:val="28"/>
          <w:szCs w:val="28"/>
        </w:rPr>
        <w:t xml:space="preserve"> 2</w:t>
      </w:r>
      <w:r w:rsidR="00101827">
        <w:rPr>
          <w:sz w:val="28"/>
          <w:szCs w:val="28"/>
          <w:lang w:val="uk-UA"/>
        </w:rPr>
        <w:t>8</w:t>
      </w:r>
      <w:r w:rsidR="0023715C">
        <w:rPr>
          <w:sz w:val="28"/>
          <w:szCs w:val="28"/>
        </w:rPr>
        <w:t>.</w:t>
      </w:r>
      <w:r w:rsidR="00101827">
        <w:rPr>
          <w:sz w:val="28"/>
          <w:szCs w:val="28"/>
          <w:lang w:val="uk-UA"/>
        </w:rPr>
        <w:t>12</w:t>
      </w:r>
      <w:r w:rsidR="0023715C">
        <w:rPr>
          <w:sz w:val="28"/>
          <w:szCs w:val="28"/>
        </w:rPr>
        <w:t>.20</w:t>
      </w:r>
      <w:r w:rsidR="00101827">
        <w:rPr>
          <w:sz w:val="28"/>
          <w:szCs w:val="28"/>
          <w:lang w:val="uk-UA"/>
        </w:rPr>
        <w:t>21</w:t>
      </w:r>
      <w:r w:rsidR="0023715C">
        <w:rPr>
          <w:sz w:val="28"/>
          <w:szCs w:val="28"/>
        </w:rPr>
        <w:t xml:space="preserve"> р. № </w:t>
      </w:r>
      <w:r w:rsidR="00101827">
        <w:rPr>
          <w:sz w:val="28"/>
          <w:szCs w:val="28"/>
          <w:lang w:val="uk-UA"/>
        </w:rPr>
        <w:t>1391</w:t>
      </w:r>
      <w:r w:rsidR="0023715C">
        <w:rPr>
          <w:sz w:val="28"/>
          <w:szCs w:val="28"/>
        </w:rPr>
        <w:t>.</w:t>
      </w:r>
      <w:r w:rsidR="0023715C">
        <w:rPr>
          <w:color w:val="FF0000"/>
          <w:sz w:val="28"/>
          <w:szCs w:val="28"/>
          <w:lang w:val="uk-UA"/>
        </w:rPr>
        <w:t xml:space="preserve"> </w:t>
      </w:r>
    </w:p>
    <w:p w14:paraId="1B414147" w14:textId="2C60F00C" w:rsidR="00C633FA" w:rsidRPr="00005041" w:rsidRDefault="00C633FA" w:rsidP="0065633C">
      <w:pPr>
        <w:shd w:val="clear" w:color="auto" w:fill="FFFFFF"/>
        <w:tabs>
          <w:tab w:val="clear" w:pos="718"/>
          <w:tab w:val="left" w:pos="142"/>
        </w:tabs>
        <w:ind w:left="709" w:firstLine="426"/>
        <w:jc w:val="both"/>
        <w:rPr>
          <w:color w:val="auto"/>
          <w:sz w:val="28"/>
          <w:szCs w:val="28"/>
          <w:lang w:val="uk-UA"/>
        </w:rPr>
      </w:pPr>
      <w:r w:rsidRPr="00005041">
        <w:rPr>
          <w:color w:val="auto"/>
          <w:sz w:val="28"/>
          <w:szCs w:val="28"/>
          <w:lang w:val="uk-UA"/>
        </w:rPr>
        <w:t xml:space="preserve">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w:t>
      </w:r>
      <w:r w:rsidR="00F81B29" w:rsidRPr="006B066C">
        <w:rPr>
          <w:color w:val="auto"/>
          <w:sz w:val="28"/>
          <w:szCs w:val="28"/>
          <w:lang w:val="uk-UA"/>
        </w:rPr>
        <w:t xml:space="preserve">річним </w:t>
      </w:r>
      <w:r w:rsidRPr="00005041">
        <w:rPr>
          <w:color w:val="auto"/>
          <w:sz w:val="28"/>
          <w:szCs w:val="28"/>
          <w:lang w:val="uk-UA"/>
        </w:rPr>
        <w:t xml:space="preserve">навчальним планом, </w:t>
      </w:r>
      <w:r w:rsidR="0023715C">
        <w:rPr>
          <w:color w:val="auto"/>
          <w:sz w:val="28"/>
          <w:szCs w:val="28"/>
          <w:lang w:val="uk-UA"/>
        </w:rPr>
        <w:t xml:space="preserve">у разі вибуття </w:t>
      </w:r>
      <w:proofErr w:type="spellStart"/>
      <w:r w:rsidR="0023715C">
        <w:rPr>
          <w:rStyle w:val="docdata"/>
          <w:sz w:val="28"/>
          <w:szCs w:val="28"/>
        </w:rPr>
        <w:t>або</w:t>
      </w:r>
      <w:proofErr w:type="spellEnd"/>
      <w:r w:rsidR="0023715C">
        <w:rPr>
          <w:rStyle w:val="docdata"/>
          <w:sz w:val="28"/>
          <w:szCs w:val="28"/>
        </w:rPr>
        <w:t xml:space="preserve"> </w:t>
      </w:r>
      <w:proofErr w:type="spellStart"/>
      <w:r w:rsidR="0023715C">
        <w:rPr>
          <w:rStyle w:val="docdata"/>
          <w:sz w:val="28"/>
          <w:szCs w:val="28"/>
        </w:rPr>
        <w:t>зарахування</w:t>
      </w:r>
      <w:proofErr w:type="spellEnd"/>
      <w:r w:rsidR="0023715C">
        <w:rPr>
          <w:rStyle w:val="docdata"/>
          <w:sz w:val="28"/>
          <w:szCs w:val="28"/>
        </w:rPr>
        <w:t xml:space="preserve"> </w:t>
      </w:r>
      <w:proofErr w:type="spellStart"/>
      <w:r w:rsidR="0023715C">
        <w:rPr>
          <w:rStyle w:val="docdata"/>
          <w:sz w:val="28"/>
          <w:szCs w:val="28"/>
        </w:rPr>
        <w:t>учнів</w:t>
      </w:r>
      <w:proofErr w:type="spellEnd"/>
      <w:r w:rsidR="0023715C">
        <w:rPr>
          <w:rStyle w:val="docdata"/>
          <w:sz w:val="28"/>
          <w:szCs w:val="28"/>
        </w:rPr>
        <w:t xml:space="preserve"> </w:t>
      </w:r>
      <w:proofErr w:type="spellStart"/>
      <w:r w:rsidR="0023715C">
        <w:rPr>
          <w:rStyle w:val="docdata"/>
          <w:sz w:val="28"/>
          <w:szCs w:val="28"/>
        </w:rPr>
        <w:t>протягом</w:t>
      </w:r>
      <w:proofErr w:type="spellEnd"/>
      <w:r w:rsidR="0023715C">
        <w:rPr>
          <w:rStyle w:val="docdata"/>
          <w:sz w:val="28"/>
          <w:szCs w:val="28"/>
        </w:rPr>
        <w:t xml:space="preserve"> </w:t>
      </w:r>
      <w:proofErr w:type="spellStart"/>
      <w:r w:rsidR="0023715C">
        <w:rPr>
          <w:rStyle w:val="docdata"/>
          <w:sz w:val="28"/>
          <w:szCs w:val="28"/>
        </w:rPr>
        <w:t>навчального</w:t>
      </w:r>
      <w:proofErr w:type="spellEnd"/>
      <w:r w:rsidR="0023715C">
        <w:rPr>
          <w:rStyle w:val="docdata"/>
          <w:sz w:val="28"/>
          <w:szCs w:val="28"/>
        </w:rPr>
        <w:t xml:space="preserve"> року,</w:t>
      </w:r>
      <w:r w:rsidR="0023715C">
        <w:rPr>
          <w:rStyle w:val="docdata"/>
          <w:sz w:val="28"/>
          <w:szCs w:val="28"/>
          <w:lang w:val="uk-UA"/>
        </w:rPr>
        <w:t xml:space="preserve"> </w:t>
      </w:r>
      <w:r w:rsidRPr="00005041">
        <w:rPr>
          <w:color w:val="auto"/>
          <w:sz w:val="28"/>
          <w:szCs w:val="28"/>
          <w:lang w:val="uk-UA"/>
        </w:rPr>
        <w:t>а також за письмовою з</w:t>
      </w:r>
      <w:r w:rsidR="00EC21F3">
        <w:rPr>
          <w:color w:val="auto"/>
          <w:sz w:val="28"/>
          <w:szCs w:val="28"/>
          <w:lang w:val="uk-UA"/>
        </w:rPr>
        <w:t>годою</w:t>
      </w:r>
      <w:r w:rsidRPr="00005041">
        <w:rPr>
          <w:color w:val="auto"/>
          <w:sz w:val="28"/>
          <w:szCs w:val="28"/>
          <w:lang w:val="uk-UA"/>
        </w:rPr>
        <w:t xml:space="preserve"> педагогічного працівника з додержанням законодавства України про працю. Перерозподіл педагогічного навантаження педагогічного працівника </w:t>
      </w:r>
      <w:r w:rsidR="00C70C5D" w:rsidRPr="00005041">
        <w:rPr>
          <w:color w:val="auto"/>
          <w:sz w:val="28"/>
          <w:szCs w:val="28"/>
          <w:lang w:val="uk-UA"/>
        </w:rPr>
        <w:t xml:space="preserve">протягом навчального року </w:t>
      </w:r>
      <w:r w:rsidRPr="00005041">
        <w:rPr>
          <w:color w:val="auto"/>
          <w:sz w:val="28"/>
          <w:szCs w:val="28"/>
          <w:lang w:val="uk-UA"/>
        </w:rPr>
        <w:t>здійснюється директором.</w:t>
      </w:r>
    </w:p>
    <w:p w14:paraId="3171F95D" w14:textId="13DB3E66" w:rsidR="00C84E17" w:rsidRPr="00005041" w:rsidRDefault="00C84E17" w:rsidP="0065633C">
      <w:pPr>
        <w:tabs>
          <w:tab w:val="clear" w:pos="718"/>
          <w:tab w:val="left" w:pos="993"/>
          <w:tab w:val="num" w:pos="1288"/>
        </w:tabs>
        <w:ind w:left="709" w:firstLine="426"/>
        <w:jc w:val="both"/>
        <w:rPr>
          <w:color w:val="auto"/>
          <w:sz w:val="28"/>
          <w:szCs w:val="28"/>
          <w:lang w:val="uk-UA"/>
        </w:rPr>
      </w:pPr>
      <w:r w:rsidRPr="00005041">
        <w:rPr>
          <w:color w:val="auto"/>
          <w:sz w:val="28"/>
          <w:szCs w:val="28"/>
          <w:lang w:val="uk-UA"/>
        </w:rPr>
        <w:t>Викладачі, закладу працюють відповідно до розкладу занять, затвердженого директором.</w:t>
      </w:r>
    </w:p>
    <w:p w14:paraId="7C7843F1" w14:textId="77777777" w:rsidR="00C84E17" w:rsidRPr="00005041" w:rsidRDefault="00C84E17" w:rsidP="0065633C">
      <w:pPr>
        <w:tabs>
          <w:tab w:val="clear" w:pos="718"/>
          <w:tab w:val="left" w:pos="993"/>
          <w:tab w:val="num" w:pos="1288"/>
        </w:tabs>
        <w:ind w:left="709" w:firstLine="426"/>
        <w:jc w:val="both"/>
        <w:rPr>
          <w:color w:val="auto"/>
          <w:sz w:val="28"/>
          <w:szCs w:val="28"/>
          <w:lang w:val="uk-UA"/>
        </w:rPr>
      </w:pPr>
      <w:r w:rsidRPr="00005041">
        <w:rPr>
          <w:color w:val="auto"/>
          <w:sz w:val="28"/>
          <w:szCs w:val="28"/>
          <w:lang w:val="uk-UA"/>
        </w:rPr>
        <w:t>4.</w:t>
      </w:r>
      <w:r w:rsidR="006619EB" w:rsidRPr="00005041">
        <w:rPr>
          <w:color w:val="auto"/>
          <w:sz w:val="28"/>
          <w:szCs w:val="28"/>
          <w:lang w:val="uk-UA"/>
        </w:rPr>
        <w:t>8</w:t>
      </w:r>
      <w:r w:rsidRPr="00005041">
        <w:rPr>
          <w:color w:val="auto"/>
          <w:sz w:val="28"/>
          <w:szCs w:val="28"/>
          <w:lang w:val="uk-UA"/>
        </w:rPr>
        <w:t xml:space="preserve">. </w:t>
      </w:r>
      <w:r w:rsidR="00DE63E0" w:rsidRPr="00005041">
        <w:rPr>
          <w:color w:val="auto"/>
          <w:sz w:val="28"/>
          <w:szCs w:val="28"/>
          <w:lang w:val="uk-UA"/>
        </w:rPr>
        <w:t xml:space="preserve">Права та обов'язки інших осіб, які залучаються до освітнього процесу, </w:t>
      </w:r>
      <w:r w:rsidR="00C31CF3" w:rsidRPr="00005041">
        <w:rPr>
          <w:color w:val="auto"/>
          <w:sz w:val="28"/>
          <w:szCs w:val="28"/>
          <w:shd w:val="clear" w:color="auto" w:fill="FFFFFF"/>
          <w:lang w:val="uk-UA"/>
        </w:rPr>
        <w:t>в тому числі адміністративно-технічного персоналу</w:t>
      </w:r>
      <w:r w:rsidR="00C31CF3" w:rsidRPr="00005041">
        <w:rPr>
          <w:color w:val="auto"/>
          <w:shd w:val="clear" w:color="auto" w:fill="FFFFFF"/>
          <w:lang w:val="uk-UA"/>
        </w:rPr>
        <w:t xml:space="preserve">, </w:t>
      </w:r>
      <w:r w:rsidR="00DE63E0" w:rsidRPr="00005041">
        <w:rPr>
          <w:color w:val="auto"/>
          <w:sz w:val="28"/>
          <w:szCs w:val="28"/>
          <w:lang w:val="uk-UA"/>
        </w:rPr>
        <w:t>визначаються законодавством</w:t>
      </w:r>
      <w:r w:rsidR="00C31CF3" w:rsidRPr="00005041">
        <w:rPr>
          <w:color w:val="auto"/>
          <w:sz w:val="28"/>
          <w:szCs w:val="28"/>
          <w:lang w:val="uk-UA"/>
        </w:rPr>
        <w:t>,</w:t>
      </w:r>
      <w:r w:rsidR="00DE63E0" w:rsidRPr="00005041">
        <w:rPr>
          <w:color w:val="auto"/>
          <w:sz w:val="28"/>
          <w:szCs w:val="28"/>
          <w:lang w:val="uk-UA"/>
        </w:rPr>
        <w:t xml:space="preserve"> відповідними договорами</w:t>
      </w:r>
      <w:r w:rsidR="00C31CF3" w:rsidRPr="00005041">
        <w:rPr>
          <w:color w:val="auto"/>
          <w:sz w:val="28"/>
          <w:szCs w:val="28"/>
          <w:lang w:val="uk-UA"/>
        </w:rPr>
        <w:t xml:space="preserve"> та посадовими інструкціями</w:t>
      </w:r>
      <w:r w:rsidR="00DE63E0" w:rsidRPr="00005041">
        <w:rPr>
          <w:color w:val="auto"/>
          <w:sz w:val="28"/>
          <w:szCs w:val="28"/>
          <w:lang w:val="uk-UA"/>
        </w:rPr>
        <w:t>.</w:t>
      </w:r>
    </w:p>
    <w:p w14:paraId="2CD3689E" w14:textId="77777777" w:rsidR="00DE63E0" w:rsidRPr="00005041" w:rsidRDefault="00C84E17" w:rsidP="0065633C">
      <w:pPr>
        <w:tabs>
          <w:tab w:val="clear" w:pos="718"/>
          <w:tab w:val="left" w:pos="993"/>
          <w:tab w:val="num" w:pos="1288"/>
        </w:tabs>
        <w:ind w:left="709" w:firstLine="426"/>
        <w:jc w:val="both"/>
        <w:rPr>
          <w:color w:val="auto"/>
          <w:sz w:val="28"/>
          <w:szCs w:val="28"/>
          <w:lang w:val="uk-UA"/>
        </w:rPr>
      </w:pPr>
      <w:r w:rsidRPr="00005041">
        <w:rPr>
          <w:color w:val="auto"/>
          <w:sz w:val="28"/>
          <w:szCs w:val="28"/>
          <w:lang w:val="uk-UA"/>
        </w:rPr>
        <w:t>4.</w:t>
      </w:r>
      <w:r w:rsidR="006619EB" w:rsidRPr="00005041">
        <w:rPr>
          <w:color w:val="auto"/>
          <w:sz w:val="28"/>
          <w:szCs w:val="28"/>
          <w:lang w:val="uk-UA"/>
        </w:rPr>
        <w:t>9</w:t>
      </w:r>
      <w:r w:rsidRPr="00005041">
        <w:rPr>
          <w:color w:val="auto"/>
          <w:sz w:val="28"/>
          <w:szCs w:val="28"/>
          <w:lang w:val="uk-UA"/>
        </w:rPr>
        <w:t xml:space="preserve">. </w:t>
      </w:r>
      <w:r w:rsidR="00DE63E0" w:rsidRPr="00005041">
        <w:rPr>
          <w:color w:val="auto"/>
          <w:sz w:val="28"/>
          <w:szCs w:val="28"/>
          <w:lang w:val="uk-UA"/>
        </w:rPr>
        <w:t>Права та обов'язки батьків або інших законних представників учнів закладу визначаються </w:t>
      </w:r>
      <w:hyperlink r:id="rId19" w:tgtFrame="_top" w:history="1">
        <w:r w:rsidR="00DE63E0" w:rsidRPr="00005041">
          <w:rPr>
            <w:color w:val="auto"/>
            <w:sz w:val="28"/>
            <w:szCs w:val="28"/>
            <w:lang w:val="uk-UA"/>
          </w:rPr>
          <w:t>статтею 55 Закону України «Про освіту</w:t>
        </w:r>
      </w:hyperlink>
      <w:r w:rsidR="00DE63E0" w:rsidRPr="00005041">
        <w:rPr>
          <w:color w:val="auto"/>
          <w:sz w:val="28"/>
          <w:szCs w:val="28"/>
          <w:lang w:val="uk-UA"/>
        </w:rPr>
        <w:t>», іншими актами законодавства і договором про надання освітніх послуг.</w:t>
      </w:r>
    </w:p>
    <w:p w14:paraId="456136D0" w14:textId="77777777" w:rsidR="00C84E17" w:rsidRPr="00005041" w:rsidRDefault="00C84E17" w:rsidP="0065633C">
      <w:pPr>
        <w:tabs>
          <w:tab w:val="clear" w:pos="718"/>
          <w:tab w:val="left" w:pos="993"/>
          <w:tab w:val="num" w:pos="1288"/>
        </w:tabs>
        <w:ind w:left="709" w:firstLine="426"/>
        <w:jc w:val="both"/>
        <w:rPr>
          <w:color w:val="auto"/>
          <w:sz w:val="28"/>
          <w:szCs w:val="28"/>
          <w:lang w:val="uk-UA"/>
        </w:rPr>
      </w:pPr>
      <w:r w:rsidRPr="00005041">
        <w:rPr>
          <w:color w:val="auto"/>
          <w:sz w:val="28"/>
          <w:szCs w:val="28"/>
          <w:lang w:val="uk-UA"/>
        </w:rPr>
        <w:t>4.1</w:t>
      </w:r>
      <w:r w:rsidR="006619EB" w:rsidRPr="00005041">
        <w:rPr>
          <w:color w:val="auto"/>
          <w:sz w:val="28"/>
          <w:szCs w:val="28"/>
          <w:lang w:val="uk-UA"/>
        </w:rPr>
        <w:t>0</w:t>
      </w:r>
      <w:r w:rsidRPr="00005041">
        <w:rPr>
          <w:color w:val="auto"/>
          <w:sz w:val="28"/>
          <w:szCs w:val="28"/>
          <w:lang w:val="uk-UA"/>
        </w:rPr>
        <w:t xml:space="preserve">. Батьки учнів </w:t>
      </w:r>
      <w:r w:rsidR="00DE63E0" w:rsidRPr="00005041">
        <w:rPr>
          <w:color w:val="auto"/>
          <w:sz w:val="28"/>
          <w:szCs w:val="28"/>
          <w:lang w:val="uk-UA"/>
        </w:rPr>
        <w:t xml:space="preserve">або інші </w:t>
      </w:r>
      <w:r w:rsidR="00BE7136" w:rsidRPr="00005041">
        <w:rPr>
          <w:color w:val="auto"/>
          <w:sz w:val="28"/>
          <w:szCs w:val="28"/>
          <w:lang w:val="uk-UA"/>
        </w:rPr>
        <w:t xml:space="preserve">їхні </w:t>
      </w:r>
      <w:r w:rsidR="00DE63E0" w:rsidRPr="00005041">
        <w:rPr>
          <w:color w:val="auto"/>
          <w:sz w:val="28"/>
          <w:szCs w:val="28"/>
          <w:lang w:val="uk-UA"/>
        </w:rPr>
        <w:t xml:space="preserve">законні представники </w:t>
      </w:r>
      <w:r w:rsidRPr="00005041">
        <w:rPr>
          <w:color w:val="auto"/>
          <w:sz w:val="28"/>
          <w:szCs w:val="28"/>
          <w:lang w:val="uk-UA"/>
        </w:rPr>
        <w:t>мають право:</w:t>
      </w:r>
    </w:p>
    <w:p w14:paraId="3D8092FE" w14:textId="3C9C8D89" w:rsidR="00C84E17" w:rsidRPr="00005041" w:rsidRDefault="00101827" w:rsidP="00101827">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005041">
        <w:rPr>
          <w:color w:val="auto"/>
          <w:sz w:val="28"/>
          <w:szCs w:val="28"/>
          <w:lang w:val="uk-UA"/>
        </w:rPr>
        <w:t>обирати і бути обраними до органів громадського самоврядування закладу за їх наявності;</w:t>
      </w:r>
    </w:p>
    <w:p w14:paraId="0893F46A" w14:textId="4A1B33EB" w:rsidR="00C84E17" w:rsidRPr="00005041" w:rsidRDefault="00101827" w:rsidP="00101827">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005041">
        <w:rPr>
          <w:color w:val="auto"/>
          <w:sz w:val="28"/>
          <w:szCs w:val="28"/>
          <w:lang w:val="uk-UA"/>
        </w:rPr>
        <w:t>звертатися до органів управління культурою, керівників закладу та органів громадського самоврядування закладу з питань навчання та виховання дітей;</w:t>
      </w:r>
    </w:p>
    <w:p w14:paraId="2F144DB1" w14:textId="710FEA65" w:rsidR="00C84E17" w:rsidRPr="00005041" w:rsidRDefault="00101827" w:rsidP="00101827">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005041">
        <w:rPr>
          <w:color w:val="auto"/>
          <w:sz w:val="28"/>
          <w:szCs w:val="28"/>
          <w:lang w:val="uk-UA"/>
        </w:rPr>
        <w:t xml:space="preserve">брати участь у заходах, спрямованих на поліпшення організації </w:t>
      </w:r>
      <w:r w:rsidR="00DE63E0" w:rsidRPr="00005041">
        <w:rPr>
          <w:color w:val="auto"/>
          <w:sz w:val="28"/>
          <w:szCs w:val="28"/>
          <w:lang w:val="uk-UA"/>
        </w:rPr>
        <w:t>освітнього</w:t>
      </w:r>
      <w:r w:rsidR="00C84E17" w:rsidRPr="00005041">
        <w:rPr>
          <w:color w:val="auto"/>
          <w:sz w:val="28"/>
          <w:szCs w:val="28"/>
          <w:lang w:val="uk-UA"/>
        </w:rPr>
        <w:t xml:space="preserve"> процесу та зміцнення матеріально-технічної бази закладу;</w:t>
      </w:r>
    </w:p>
    <w:p w14:paraId="34DFE8FB" w14:textId="3C8ED8B2" w:rsidR="006E054F" w:rsidRPr="00005041" w:rsidRDefault="00101827" w:rsidP="00101827">
      <w:pPr>
        <w:tabs>
          <w:tab w:val="clear" w:pos="718"/>
          <w:tab w:val="left" w:pos="426"/>
          <w:tab w:val="left" w:pos="993"/>
        </w:tabs>
        <w:ind w:left="709" w:firstLine="0"/>
        <w:jc w:val="both"/>
        <w:rPr>
          <w:b/>
          <w:color w:val="auto"/>
          <w:sz w:val="28"/>
          <w:szCs w:val="28"/>
          <w:highlight w:val="lightGray"/>
          <w:lang w:val="uk-UA"/>
          <w14:shadow w14:blurRad="50800" w14:dist="38100" w14:dir="2700000" w14:sx="100000" w14:sy="100000" w14:kx="0" w14:ky="0" w14:algn="tl">
            <w14:srgbClr w14:val="000000">
              <w14:alpha w14:val="60000"/>
            </w14:srgbClr>
          </w14:shadow>
        </w:rPr>
      </w:pPr>
      <w:r>
        <w:rPr>
          <w:color w:val="auto"/>
          <w:sz w:val="28"/>
          <w:szCs w:val="28"/>
          <w:lang w:val="uk-UA"/>
        </w:rPr>
        <w:t xml:space="preserve">- </w:t>
      </w:r>
      <w:r w:rsidR="00C84E17" w:rsidRPr="00005041">
        <w:rPr>
          <w:color w:val="auto"/>
          <w:sz w:val="28"/>
          <w:szCs w:val="28"/>
          <w:lang w:val="uk-UA"/>
        </w:rPr>
        <w:t>захищати законні інтереси учнів в органах громадського самоврядування закладу та у відповідних державних, судових органах.</w:t>
      </w:r>
    </w:p>
    <w:p w14:paraId="0CF9A2DA" w14:textId="77777777" w:rsidR="00DE63E0" w:rsidRPr="00005041" w:rsidRDefault="00DE63E0" w:rsidP="0065633C">
      <w:pPr>
        <w:pStyle w:val="aa"/>
        <w:numPr>
          <w:ilvl w:val="0"/>
          <w:numId w:val="4"/>
        </w:numPr>
        <w:tabs>
          <w:tab w:val="clear" w:pos="718"/>
          <w:tab w:val="left" w:pos="426"/>
          <w:tab w:val="left" w:pos="993"/>
        </w:tabs>
        <w:ind w:left="709" w:hanging="794"/>
        <w:contextualSpacing w:val="0"/>
        <w:jc w:val="center"/>
        <w:rPr>
          <w:b/>
          <w:color w:val="auto"/>
          <w:sz w:val="28"/>
          <w:szCs w:val="28"/>
          <w:lang w:val="uk-UA"/>
          <w14:shadow w14:blurRad="50800" w14:dist="38100" w14:dir="2700000" w14:sx="100000" w14:sy="100000" w14:kx="0" w14:ky="0" w14:algn="tl">
            <w14:srgbClr w14:val="000000">
              <w14:alpha w14:val="60000"/>
            </w14:srgbClr>
          </w14:shadow>
        </w:rPr>
      </w:pPr>
      <w:r w:rsidRPr="00005041">
        <w:rPr>
          <w:b/>
          <w:color w:val="auto"/>
          <w:sz w:val="28"/>
          <w:szCs w:val="28"/>
          <w:lang w:val="uk-UA"/>
          <w14:shadow w14:blurRad="50800" w14:dist="38100" w14:dir="2700000" w14:sx="100000" w14:sy="100000" w14:kx="0" w14:ky="0" w14:algn="tl">
            <w14:srgbClr w14:val="000000">
              <w14:alpha w14:val="60000"/>
            </w14:srgbClr>
          </w14:shadow>
        </w:rPr>
        <w:t>ОРГАНІЗАЦІЯ ОСВІТНЬОГО ПРОЦЕСУ</w:t>
      </w:r>
    </w:p>
    <w:p w14:paraId="5FE94B7A" w14:textId="77777777" w:rsidR="00687C4D" w:rsidRPr="00005041" w:rsidRDefault="00DE63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FF3559" w:rsidRPr="00005041">
        <w:rPr>
          <w:color w:val="auto"/>
          <w:sz w:val="28"/>
          <w:szCs w:val="28"/>
          <w:lang w:val="uk-UA"/>
        </w:rPr>
        <w:t>.1.</w:t>
      </w:r>
      <w:r w:rsidR="00483416" w:rsidRPr="00005041">
        <w:rPr>
          <w:color w:val="auto"/>
          <w:sz w:val="28"/>
          <w:szCs w:val="28"/>
          <w:lang w:val="uk-UA"/>
        </w:rPr>
        <w:t xml:space="preserve"> </w:t>
      </w:r>
      <w:r w:rsidR="00687C4D" w:rsidRPr="00005041">
        <w:rPr>
          <w:color w:val="auto"/>
          <w:sz w:val="28"/>
          <w:szCs w:val="28"/>
          <w:lang w:val="uk-UA"/>
        </w:rPr>
        <w:t>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14:paraId="14016FB3" w14:textId="1376648B" w:rsidR="00687C4D" w:rsidRPr="00005041" w:rsidRDefault="00DE63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FF3559" w:rsidRPr="00005041">
        <w:rPr>
          <w:color w:val="auto"/>
          <w:sz w:val="28"/>
          <w:szCs w:val="28"/>
          <w:lang w:val="uk-UA"/>
        </w:rPr>
        <w:t>.2.</w:t>
      </w:r>
      <w:r w:rsidR="002C2C47" w:rsidRPr="00005041">
        <w:rPr>
          <w:color w:val="auto"/>
          <w:sz w:val="28"/>
          <w:szCs w:val="28"/>
          <w:lang w:val="uk-UA"/>
        </w:rPr>
        <w:t> </w:t>
      </w:r>
      <w:r w:rsidR="006E61C6" w:rsidRPr="00005041">
        <w:rPr>
          <w:color w:val="auto"/>
          <w:sz w:val="28"/>
          <w:szCs w:val="28"/>
          <w:lang w:val="uk-UA"/>
        </w:rPr>
        <w:t>Зарахув</w:t>
      </w:r>
      <w:r w:rsidR="00687C4D" w:rsidRPr="00005041">
        <w:rPr>
          <w:color w:val="auto"/>
          <w:sz w:val="28"/>
          <w:szCs w:val="28"/>
          <w:lang w:val="uk-UA"/>
        </w:rPr>
        <w:t>ання учнів до закладу може здійснюватися протягом навчального року як на без конкурсній основі, так і за конкурсом</w:t>
      </w:r>
      <w:r w:rsidR="00F55BC9">
        <w:rPr>
          <w:color w:val="auto"/>
          <w:sz w:val="28"/>
          <w:szCs w:val="28"/>
          <w:lang w:val="uk-UA"/>
        </w:rPr>
        <w:t>,</w:t>
      </w:r>
      <w:r w:rsidR="00687C4D" w:rsidRPr="00005041">
        <w:rPr>
          <w:color w:val="auto"/>
          <w:sz w:val="28"/>
          <w:szCs w:val="28"/>
          <w:lang w:val="uk-UA"/>
        </w:rPr>
        <w:t xml:space="preserve"> на підставі </w:t>
      </w:r>
      <w:r w:rsidR="006E61C6" w:rsidRPr="00005041">
        <w:rPr>
          <w:color w:val="auto"/>
          <w:sz w:val="28"/>
          <w:szCs w:val="28"/>
          <w:lang w:val="uk-UA"/>
        </w:rPr>
        <w:t>укладеного договору про надання освітніх послуг</w:t>
      </w:r>
      <w:r w:rsidR="00687C4D" w:rsidRPr="00005041">
        <w:rPr>
          <w:color w:val="auto"/>
          <w:sz w:val="28"/>
          <w:szCs w:val="28"/>
          <w:lang w:val="uk-UA"/>
        </w:rPr>
        <w:t xml:space="preserve">. До </w:t>
      </w:r>
      <w:r w:rsidR="006E61C6" w:rsidRPr="00005041">
        <w:rPr>
          <w:color w:val="auto"/>
          <w:sz w:val="28"/>
          <w:szCs w:val="28"/>
          <w:lang w:val="uk-UA"/>
        </w:rPr>
        <w:t>договору</w:t>
      </w:r>
      <w:r w:rsidR="00687C4D" w:rsidRPr="00005041">
        <w:rPr>
          <w:color w:val="auto"/>
          <w:sz w:val="28"/>
          <w:szCs w:val="28"/>
          <w:lang w:val="uk-UA"/>
        </w:rPr>
        <w:t xml:space="preserve"> додається довідка медичного закладу про відсутність протипоказань до занять у закладі та копія свідоцтва про народження.</w:t>
      </w:r>
      <w:r w:rsidR="006E61C6" w:rsidRPr="00005041">
        <w:rPr>
          <w:color w:val="auto"/>
          <w:sz w:val="28"/>
          <w:szCs w:val="28"/>
          <w:lang w:val="uk-UA"/>
        </w:rPr>
        <w:t xml:space="preserve">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1626DA7B" w14:textId="49DD5D7F" w:rsidR="00687C4D" w:rsidRPr="00005041" w:rsidRDefault="00687C4D"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lastRenderedPageBreak/>
        <w:t xml:space="preserve">Порядок i строки проведення вступних іспитів, і вимоги до учнів </w:t>
      </w:r>
      <w:r w:rsidR="00164D86" w:rsidRPr="00005041">
        <w:rPr>
          <w:color w:val="auto"/>
          <w:sz w:val="28"/>
          <w:szCs w:val="28"/>
          <w:lang w:val="uk-UA"/>
        </w:rPr>
        <w:t xml:space="preserve">під час проведення конкурсних іспитів </w:t>
      </w:r>
      <w:r w:rsidRPr="00005041">
        <w:rPr>
          <w:color w:val="auto"/>
          <w:sz w:val="28"/>
          <w:szCs w:val="28"/>
          <w:lang w:val="uk-UA"/>
        </w:rPr>
        <w:t>визначаються педагогічною радою. Зарахування на навчання проводиться наказом директора.</w:t>
      </w:r>
    </w:p>
    <w:p w14:paraId="5A8DD0F5" w14:textId="4AC39CC7" w:rsidR="004B22AC" w:rsidRPr="00005041" w:rsidRDefault="006E61C6" w:rsidP="0065633C">
      <w:pPr>
        <w:pStyle w:val="ae"/>
        <w:ind w:left="709" w:firstLine="425"/>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5</w:t>
      </w:r>
      <w:r w:rsidR="00FF3559" w:rsidRPr="00005041">
        <w:rPr>
          <w:rFonts w:ascii="Times New Roman" w:hAnsi="Times New Roman" w:cs="Times New Roman"/>
          <w:sz w:val="28"/>
          <w:szCs w:val="28"/>
          <w:lang w:val="uk-UA"/>
        </w:rPr>
        <w:t>.3.</w:t>
      </w:r>
      <w:r w:rsidR="00AD4D35" w:rsidRPr="00005041">
        <w:rPr>
          <w:rFonts w:ascii="Times New Roman" w:hAnsi="Times New Roman" w:cs="Times New Roman"/>
          <w:sz w:val="28"/>
          <w:szCs w:val="28"/>
          <w:lang w:val="uk-UA"/>
        </w:rPr>
        <w:t xml:space="preserve"> </w:t>
      </w:r>
      <w:r w:rsidR="004B22AC" w:rsidRPr="00005041">
        <w:rPr>
          <w:rFonts w:ascii="Times New Roman" w:hAnsi="Times New Roman" w:cs="Times New Roman"/>
          <w:sz w:val="28"/>
          <w:szCs w:val="28"/>
          <w:lang w:val="uk-UA"/>
        </w:rPr>
        <w:t xml:space="preserve">Термін навчання та вік вступників визначаються статутом закладу відповідно до навчальних планів і програм, відповідно до Положення </w:t>
      </w:r>
      <w:r w:rsidR="00805806">
        <w:rPr>
          <w:rFonts w:ascii="Times New Roman" w:hAnsi="Times New Roman" w:cs="Times New Roman"/>
          <w:sz w:val="28"/>
          <w:szCs w:val="28"/>
          <w:lang w:val="uk-UA"/>
        </w:rPr>
        <w:t>про мистецьку школу</w:t>
      </w:r>
      <w:r w:rsidR="004B22AC" w:rsidRPr="00005041">
        <w:rPr>
          <w:rFonts w:ascii="Times New Roman" w:hAnsi="Times New Roman" w:cs="Times New Roman"/>
          <w:sz w:val="28"/>
          <w:szCs w:val="28"/>
          <w:lang w:val="uk-UA"/>
        </w:rPr>
        <w:t>.</w:t>
      </w:r>
    </w:p>
    <w:p w14:paraId="4EBBF0BD" w14:textId="2F80E76E" w:rsidR="00687C4D"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FF3559" w:rsidRPr="00005041">
        <w:rPr>
          <w:color w:val="auto"/>
          <w:sz w:val="28"/>
          <w:szCs w:val="28"/>
          <w:lang w:val="uk-UA"/>
        </w:rPr>
        <w:t>.4.</w:t>
      </w:r>
      <w:r w:rsidR="00AD4D35" w:rsidRPr="00005041">
        <w:rPr>
          <w:color w:val="auto"/>
          <w:sz w:val="28"/>
          <w:szCs w:val="28"/>
          <w:lang w:val="uk-UA"/>
        </w:rPr>
        <w:t xml:space="preserve"> </w:t>
      </w:r>
      <w:r w:rsidR="00687C4D" w:rsidRPr="00005041">
        <w:rPr>
          <w:color w:val="auto"/>
          <w:sz w:val="28"/>
          <w:szCs w:val="28"/>
          <w:lang w:val="uk-UA"/>
        </w:rPr>
        <w:t xml:space="preserve">Документація закладу, яка регламентує організацію та проведення </w:t>
      </w:r>
      <w:r w:rsidRPr="00005041">
        <w:rPr>
          <w:color w:val="auto"/>
          <w:sz w:val="28"/>
          <w:szCs w:val="28"/>
          <w:lang w:val="uk-UA"/>
        </w:rPr>
        <w:t>освітнього</w:t>
      </w:r>
      <w:r w:rsidR="00687C4D" w:rsidRPr="00005041">
        <w:rPr>
          <w:color w:val="auto"/>
          <w:sz w:val="28"/>
          <w:szCs w:val="28"/>
          <w:lang w:val="uk-UA"/>
        </w:rPr>
        <w:t xml:space="preserve"> процесу і адміністративно</w:t>
      </w:r>
      <w:r w:rsidR="0098548D" w:rsidRPr="00005041">
        <w:rPr>
          <w:color w:val="auto"/>
          <w:sz w:val="28"/>
          <w:szCs w:val="28"/>
          <w:lang w:val="uk-UA"/>
        </w:rPr>
        <w:t>-</w:t>
      </w:r>
      <w:r w:rsidR="00687C4D" w:rsidRPr="00005041">
        <w:rPr>
          <w:color w:val="auto"/>
          <w:sz w:val="28"/>
          <w:szCs w:val="28"/>
          <w:lang w:val="uk-UA"/>
        </w:rPr>
        <w:t>господарську діяльність, ведеться за зразками</w:t>
      </w:r>
      <w:r w:rsidR="00247B89" w:rsidRPr="00005041">
        <w:rPr>
          <w:color w:val="auto"/>
          <w:sz w:val="28"/>
          <w:szCs w:val="28"/>
          <w:lang w:val="uk-UA"/>
        </w:rPr>
        <w:t xml:space="preserve"> і формами</w:t>
      </w:r>
      <w:r w:rsidR="00687C4D" w:rsidRPr="00005041">
        <w:rPr>
          <w:color w:val="auto"/>
          <w:sz w:val="28"/>
          <w:szCs w:val="28"/>
          <w:lang w:val="uk-UA"/>
        </w:rPr>
        <w:t>, затвердженими Міністерством культури</w:t>
      </w:r>
      <w:r w:rsidR="00965E13" w:rsidRPr="00965E13">
        <w:rPr>
          <w:color w:val="auto"/>
          <w:sz w:val="28"/>
          <w:szCs w:val="28"/>
          <w:lang w:val="uk-UA"/>
        </w:rPr>
        <w:t xml:space="preserve"> та </w:t>
      </w:r>
      <w:proofErr w:type="spellStart"/>
      <w:r w:rsidR="00965E13" w:rsidRPr="00965E13">
        <w:rPr>
          <w:color w:val="auto"/>
          <w:sz w:val="28"/>
          <w:szCs w:val="28"/>
          <w:lang w:val="uk-UA"/>
        </w:rPr>
        <w:t>інформаційноі</w:t>
      </w:r>
      <w:proofErr w:type="spellEnd"/>
      <w:r w:rsidR="00965E13" w:rsidRPr="00965E13">
        <w:rPr>
          <w:color w:val="auto"/>
          <w:sz w:val="28"/>
          <w:szCs w:val="28"/>
          <w:lang w:val="uk-UA"/>
        </w:rPr>
        <w:t xml:space="preserve"> політики</w:t>
      </w:r>
      <w:r w:rsidR="00687C4D" w:rsidRPr="00005041">
        <w:rPr>
          <w:color w:val="auto"/>
          <w:sz w:val="28"/>
          <w:szCs w:val="28"/>
          <w:lang w:val="uk-UA"/>
        </w:rPr>
        <w:t xml:space="preserve"> України відповідно до вимог чинного законодавства.</w:t>
      </w:r>
    </w:p>
    <w:p w14:paraId="1B0F55E8" w14:textId="77777777" w:rsidR="00687C4D"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FF3559" w:rsidRPr="00005041">
        <w:rPr>
          <w:color w:val="auto"/>
          <w:sz w:val="28"/>
          <w:szCs w:val="28"/>
          <w:lang w:val="uk-UA"/>
        </w:rPr>
        <w:t>.5.</w:t>
      </w:r>
      <w:r w:rsidR="00AD4D35" w:rsidRPr="00005041">
        <w:rPr>
          <w:color w:val="auto"/>
          <w:sz w:val="28"/>
          <w:szCs w:val="28"/>
          <w:lang w:val="uk-UA"/>
        </w:rPr>
        <w:t xml:space="preserve"> </w:t>
      </w:r>
      <w:r w:rsidR="00687C4D" w:rsidRPr="00005041">
        <w:rPr>
          <w:color w:val="auto"/>
          <w:sz w:val="28"/>
          <w:szCs w:val="28"/>
          <w:lang w:val="uk-UA"/>
        </w:rPr>
        <w:t xml:space="preserve">Заклад подає статистичні звіти у відповідності до вимог органів державної статистики. </w:t>
      </w:r>
    </w:p>
    <w:p w14:paraId="365F778E" w14:textId="77777777" w:rsidR="00D901E0"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FF3559" w:rsidRPr="00005041">
        <w:rPr>
          <w:color w:val="auto"/>
          <w:sz w:val="28"/>
          <w:szCs w:val="28"/>
          <w:lang w:val="uk-UA"/>
        </w:rPr>
        <w:t xml:space="preserve">.6. </w:t>
      </w:r>
      <w:r w:rsidRPr="00005041">
        <w:rPr>
          <w:color w:val="auto"/>
          <w:sz w:val="28"/>
          <w:szCs w:val="28"/>
          <w:lang w:val="uk-UA"/>
        </w:rPr>
        <w:t xml:space="preserve">Організація освітнього процесу в </w:t>
      </w:r>
      <w:r w:rsidR="006B0579" w:rsidRPr="00005041">
        <w:rPr>
          <w:color w:val="auto"/>
          <w:sz w:val="28"/>
          <w:szCs w:val="28"/>
          <w:lang w:val="uk-UA"/>
        </w:rPr>
        <w:t>закладі</w:t>
      </w:r>
      <w:r w:rsidRPr="00005041">
        <w:rPr>
          <w:color w:val="auto"/>
          <w:sz w:val="28"/>
          <w:szCs w:val="28"/>
          <w:lang w:val="uk-UA"/>
        </w:rPr>
        <w:t xml:space="preserve"> здійснюється відповідно до плану, який розробляється педагогічною радою та затверджується директором.</w:t>
      </w:r>
    </w:p>
    <w:p w14:paraId="077A4700" w14:textId="3581DC05" w:rsidR="00D901E0"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w:t>
      </w:r>
      <w:r w:rsidR="00E57E0F" w:rsidRPr="006B066C">
        <w:rPr>
          <w:color w:val="auto"/>
          <w:sz w:val="28"/>
          <w:szCs w:val="28"/>
          <w:lang w:val="uk-UA"/>
        </w:rPr>
        <w:t>передбаченого освітньою програмою</w:t>
      </w:r>
      <w:r w:rsidRPr="00363DE8">
        <w:rPr>
          <w:color w:val="auto"/>
          <w:sz w:val="28"/>
          <w:szCs w:val="28"/>
          <w:lang w:val="uk-UA"/>
        </w:rPr>
        <w:t>,</w:t>
      </w:r>
      <w:r w:rsidR="00E57E0F">
        <w:rPr>
          <w:color w:val="auto"/>
          <w:sz w:val="28"/>
          <w:szCs w:val="28"/>
          <w:lang w:val="uk-UA"/>
        </w:rPr>
        <w:t xml:space="preserve"> </w:t>
      </w:r>
      <w:r w:rsidRPr="00005041">
        <w:rPr>
          <w:color w:val="auto"/>
          <w:sz w:val="28"/>
          <w:szCs w:val="28"/>
          <w:lang w:val="uk-UA"/>
        </w:rPr>
        <w:t>з дотриманням вимог частини першої статті 17 Закону України «Про позашкільну освіту».</w:t>
      </w:r>
    </w:p>
    <w:p w14:paraId="79027841" w14:textId="77777777" w:rsidR="00D901E0"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Навчальний рік у закладі починається 1 вересня.</w:t>
      </w:r>
    </w:p>
    <w:p w14:paraId="6ECC4AB9" w14:textId="77777777" w:rsidR="00D901E0"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Дата закінчення навчального року, терміни шкільних канікул визначаються директором закладу згідно із строками, встановленими Міністерством освіти і науки України.</w:t>
      </w:r>
    </w:p>
    <w:p w14:paraId="2E5B97D0" w14:textId="77777777" w:rsidR="007568B2"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 </w:t>
      </w:r>
    </w:p>
    <w:p w14:paraId="0ADBE31A" w14:textId="77777777" w:rsidR="00D901E0"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У канікулярні, вихідні, святкові та неробочі дні заклад може працювати за окремим планом, затвердженим директором.</w:t>
      </w:r>
    </w:p>
    <w:p w14:paraId="30A41C6F" w14:textId="3AABC2B8" w:rsidR="00D901E0"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У зонах екологічного лиха місцевими органами влади або </w:t>
      </w:r>
      <w:r w:rsidR="00F55BC9">
        <w:rPr>
          <w:color w:val="auto"/>
          <w:sz w:val="28"/>
          <w:szCs w:val="28"/>
          <w:lang w:val="uk-UA"/>
        </w:rPr>
        <w:t>засновником</w:t>
      </w:r>
      <w:r w:rsidRPr="00005041">
        <w:rPr>
          <w:color w:val="auto"/>
          <w:sz w:val="28"/>
          <w:szCs w:val="28"/>
          <w:lang w:val="uk-UA"/>
        </w:rPr>
        <w:t xml:space="preserve"> може встановлюватися особливий режим роботи закладу відповідно до законодавства.</w:t>
      </w:r>
    </w:p>
    <w:p w14:paraId="22E3ACD0" w14:textId="14AC0A1D" w:rsidR="00687C4D" w:rsidRPr="00005041"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FF3559" w:rsidRPr="00005041">
        <w:rPr>
          <w:color w:val="auto"/>
          <w:sz w:val="28"/>
          <w:szCs w:val="28"/>
          <w:lang w:val="uk-UA"/>
        </w:rPr>
        <w:t>.7.</w:t>
      </w:r>
      <w:r w:rsidR="00AD4D35" w:rsidRPr="00005041">
        <w:rPr>
          <w:color w:val="auto"/>
          <w:sz w:val="28"/>
          <w:szCs w:val="28"/>
          <w:lang w:val="uk-UA"/>
        </w:rPr>
        <w:t xml:space="preserve"> </w:t>
      </w:r>
      <w:r w:rsidR="00687C4D" w:rsidRPr="00005041">
        <w:rPr>
          <w:color w:val="auto"/>
          <w:sz w:val="28"/>
          <w:szCs w:val="28"/>
          <w:lang w:val="uk-UA"/>
        </w:rPr>
        <w:t xml:space="preserve">У період епідемій заклад може працювати за особливим режимом роботи, встановленим відповідним органом державної виконавчої влади </w:t>
      </w:r>
      <w:r w:rsidR="00805806">
        <w:rPr>
          <w:color w:val="auto"/>
          <w:sz w:val="28"/>
          <w:szCs w:val="28"/>
          <w:lang w:val="uk-UA"/>
        </w:rPr>
        <w:t>чи Сторожинецьк</w:t>
      </w:r>
      <w:r w:rsidR="001D303E">
        <w:rPr>
          <w:color w:val="auto"/>
          <w:sz w:val="28"/>
          <w:szCs w:val="28"/>
          <w:lang w:val="uk-UA"/>
        </w:rPr>
        <w:t>о</w:t>
      </w:r>
      <w:r w:rsidR="00101827">
        <w:rPr>
          <w:color w:val="auto"/>
          <w:sz w:val="28"/>
          <w:szCs w:val="28"/>
          <w:lang w:val="uk-UA"/>
        </w:rPr>
        <w:t xml:space="preserve">ю </w:t>
      </w:r>
      <w:r w:rsidR="00805806">
        <w:rPr>
          <w:color w:val="auto"/>
          <w:sz w:val="28"/>
          <w:szCs w:val="28"/>
          <w:lang w:val="uk-UA"/>
        </w:rPr>
        <w:t>місько</w:t>
      </w:r>
      <w:r w:rsidR="00101827">
        <w:rPr>
          <w:color w:val="auto"/>
          <w:sz w:val="28"/>
          <w:szCs w:val="28"/>
          <w:lang w:val="uk-UA"/>
        </w:rPr>
        <w:t>ю</w:t>
      </w:r>
      <w:r w:rsidR="00805806">
        <w:rPr>
          <w:color w:val="auto"/>
          <w:sz w:val="28"/>
          <w:szCs w:val="28"/>
          <w:lang w:val="uk-UA"/>
        </w:rPr>
        <w:t xml:space="preserve"> рад</w:t>
      </w:r>
      <w:r w:rsidR="00101827">
        <w:rPr>
          <w:color w:val="auto"/>
          <w:sz w:val="28"/>
          <w:szCs w:val="28"/>
          <w:lang w:val="uk-UA"/>
        </w:rPr>
        <w:t>ою</w:t>
      </w:r>
      <w:r w:rsidR="00805806">
        <w:rPr>
          <w:color w:val="auto"/>
          <w:sz w:val="28"/>
          <w:szCs w:val="28"/>
          <w:lang w:val="uk-UA"/>
        </w:rPr>
        <w:t xml:space="preserve"> </w:t>
      </w:r>
      <w:r w:rsidR="00687C4D" w:rsidRPr="00005041">
        <w:rPr>
          <w:color w:val="auto"/>
          <w:sz w:val="28"/>
          <w:szCs w:val="28"/>
          <w:lang w:val="uk-UA"/>
        </w:rPr>
        <w:t xml:space="preserve"> </w:t>
      </w:r>
      <w:r w:rsidR="00805806">
        <w:rPr>
          <w:color w:val="auto"/>
          <w:sz w:val="28"/>
          <w:szCs w:val="28"/>
          <w:lang w:val="uk-UA"/>
        </w:rPr>
        <w:t xml:space="preserve">Чернівецького району Чернівецької області </w:t>
      </w:r>
      <w:r w:rsidR="001D303E">
        <w:rPr>
          <w:color w:val="auto"/>
          <w:sz w:val="28"/>
          <w:szCs w:val="28"/>
          <w:lang w:val="uk-UA"/>
        </w:rPr>
        <w:t xml:space="preserve">і </w:t>
      </w:r>
      <w:r w:rsidR="00687C4D" w:rsidRPr="00005041">
        <w:rPr>
          <w:color w:val="auto"/>
          <w:sz w:val="28"/>
          <w:szCs w:val="28"/>
          <w:lang w:val="uk-UA"/>
        </w:rPr>
        <w:t>затвердженим наказом директора закладу.</w:t>
      </w:r>
    </w:p>
    <w:p w14:paraId="2B9FB810" w14:textId="77777777" w:rsidR="004865BA" w:rsidRPr="006B066C" w:rsidRDefault="00D901E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FF3559" w:rsidRPr="00005041">
        <w:rPr>
          <w:color w:val="auto"/>
          <w:sz w:val="28"/>
          <w:szCs w:val="28"/>
          <w:lang w:val="uk-UA"/>
        </w:rPr>
        <w:t xml:space="preserve">.8. </w:t>
      </w:r>
      <w:r w:rsidRPr="00005041">
        <w:rPr>
          <w:color w:val="auto"/>
          <w:sz w:val="28"/>
          <w:szCs w:val="28"/>
          <w:lang w:val="uk-UA"/>
        </w:rPr>
        <w:t xml:space="preserve">Освітній процес в закладі </w:t>
      </w:r>
      <w:r w:rsidR="000013CF" w:rsidRPr="00005041">
        <w:rPr>
          <w:color w:val="auto"/>
          <w:sz w:val="28"/>
          <w:szCs w:val="28"/>
          <w:lang w:val="uk-UA"/>
        </w:rPr>
        <w:t>здійснюється диференційовано відповідно до індивідуальних можливостей, запитів, інтересів, нахилів, здібностей учнів з урахуванням їх</w:t>
      </w:r>
      <w:r w:rsidR="004B5103" w:rsidRPr="00005041">
        <w:rPr>
          <w:color w:val="auto"/>
          <w:sz w:val="28"/>
          <w:szCs w:val="28"/>
          <w:lang w:val="uk-UA"/>
        </w:rPr>
        <w:t>нього</w:t>
      </w:r>
      <w:r w:rsidR="000013CF" w:rsidRPr="00005041">
        <w:rPr>
          <w:color w:val="auto"/>
          <w:sz w:val="28"/>
          <w:szCs w:val="28"/>
          <w:lang w:val="uk-UA"/>
        </w:rPr>
        <w:t xml:space="preserve"> віку, психофізичних особливостей, стану здоров'я і </w:t>
      </w:r>
      <w:r w:rsidRPr="00005041">
        <w:rPr>
          <w:color w:val="auto"/>
          <w:sz w:val="28"/>
          <w:szCs w:val="28"/>
          <w:lang w:val="uk-UA"/>
        </w:rPr>
        <w:t xml:space="preserve">здійснюється за </w:t>
      </w:r>
      <w:r w:rsidR="00E57E0F">
        <w:rPr>
          <w:color w:val="auto"/>
          <w:sz w:val="28"/>
          <w:szCs w:val="28"/>
          <w:lang w:val="uk-UA"/>
        </w:rPr>
        <w:t xml:space="preserve">освітніми </w:t>
      </w:r>
      <w:r w:rsidRPr="00363DE8">
        <w:rPr>
          <w:color w:val="auto"/>
          <w:sz w:val="28"/>
          <w:szCs w:val="28"/>
          <w:lang w:val="uk-UA"/>
        </w:rPr>
        <w:t xml:space="preserve">програмами. </w:t>
      </w:r>
      <w:r w:rsidR="004865BA" w:rsidRPr="006B066C">
        <w:rPr>
          <w:color w:val="auto"/>
          <w:sz w:val="28"/>
          <w:szCs w:val="28"/>
          <w:lang w:val="uk-UA"/>
        </w:rPr>
        <w:t xml:space="preserve">Освітня програма є єдиним комплексом освітніх компонентів, спланованих й організованих закладом з метою досягнення учнями результатів навчання (набуття </w:t>
      </w:r>
      <w:proofErr w:type="spellStart"/>
      <w:r w:rsidR="004865BA" w:rsidRPr="006B066C">
        <w:rPr>
          <w:color w:val="auto"/>
          <w:sz w:val="28"/>
          <w:szCs w:val="28"/>
          <w:lang w:val="uk-UA"/>
        </w:rPr>
        <w:t>компетентностей</w:t>
      </w:r>
      <w:proofErr w:type="spellEnd"/>
      <w:r w:rsidR="004865BA" w:rsidRPr="006B066C">
        <w:rPr>
          <w:color w:val="auto"/>
          <w:sz w:val="28"/>
          <w:szCs w:val="28"/>
          <w:lang w:val="uk-UA"/>
        </w:rPr>
        <w:t>).</w:t>
      </w:r>
    </w:p>
    <w:p w14:paraId="764ECA57" w14:textId="77777777" w:rsidR="001D303E" w:rsidRPr="006B066C" w:rsidRDefault="001D303E" w:rsidP="0065633C">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lastRenderedPageBreak/>
        <w:t xml:space="preserve">Освітня програма є єдиним комплексом освітніх компонентів, спланованих й організованих закладом з метою досягнення учнями результатів навчання (набуття </w:t>
      </w:r>
      <w:proofErr w:type="spellStart"/>
      <w:r w:rsidRPr="006B066C">
        <w:rPr>
          <w:color w:val="auto"/>
          <w:sz w:val="28"/>
          <w:szCs w:val="28"/>
          <w:lang w:val="uk-UA"/>
        </w:rPr>
        <w:t>компетентностей</w:t>
      </w:r>
      <w:proofErr w:type="spellEnd"/>
      <w:r w:rsidRPr="006B066C">
        <w:rPr>
          <w:color w:val="auto"/>
          <w:sz w:val="28"/>
          <w:szCs w:val="28"/>
          <w:lang w:val="uk-UA"/>
        </w:rPr>
        <w:t>).</w:t>
      </w:r>
    </w:p>
    <w:p w14:paraId="47B564EA" w14:textId="77777777" w:rsidR="001D303E" w:rsidRPr="006B066C" w:rsidRDefault="001D303E" w:rsidP="0065633C">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14ED41D9" w14:textId="77777777" w:rsidR="001D303E" w:rsidRPr="006B066C" w:rsidRDefault="001D303E" w:rsidP="0065633C">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здобувачами освіти.</w:t>
      </w:r>
    </w:p>
    <w:p w14:paraId="066F9696" w14:textId="19997CE5" w:rsidR="001D303E" w:rsidRPr="006B066C" w:rsidRDefault="001D303E" w:rsidP="0065633C">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Заклад може здійснювати освітній процес за власними, в тому числі наскрізними освітніми програмами, або типовими освітніми програмами, що затверджуються Міністерством культури</w:t>
      </w:r>
      <w:r w:rsidRPr="00F8330B">
        <w:rPr>
          <w:sz w:val="28"/>
          <w:szCs w:val="28"/>
          <w:lang w:val="uk-UA"/>
        </w:rPr>
        <w:t xml:space="preserve"> </w:t>
      </w:r>
      <w:r>
        <w:rPr>
          <w:sz w:val="28"/>
          <w:szCs w:val="28"/>
          <w:lang w:val="uk-UA"/>
        </w:rPr>
        <w:t xml:space="preserve">та </w:t>
      </w:r>
      <w:proofErr w:type="spellStart"/>
      <w:r w:rsidR="00101827">
        <w:rPr>
          <w:sz w:val="28"/>
          <w:szCs w:val="28"/>
          <w:lang w:val="uk-UA"/>
        </w:rPr>
        <w:t>статегічних</w:t>
      </w:r>
      <w:proofErr w:type="spellEnd"/>
      <w:r w:rsidR="00101827">
        <w:rPr>
          <w:sz w:val="28"/>
          <w:szCs w:val="28"/>
          <w:lang w:val="uk-UA"/>
        </w:rPr>
        <w:t xml:space="preserve"> комунікацій</w:t>
      </w:r>
      <w:r>
        <w:rPr>
          <w:sz w:val="28"/>
          <w:szCs w:val="28"/>
          <w:lang w:val="uk-UA"/>
        </w:rPr>
        <w:t xml:space="preserve"> України</w:t>
      </w:r>
      <w:r w:rsidRPr="006B066C">
        <w:rPr>
          <w:color w:val="auto"/>
          <w:sz w:val="28"/>
          <w:szCs w:val="28"/>
          <w:lang w:val="uk-UA"/>
        </w:rPr>
        <w:t xml:space="preserve">. Для осіб з особливими освітніми потребами закладом можуть розроблятися окремі освітні програми за підрівнями початкової мистецької освіти або до освітніх програм, за якими працює заклад, може включатися </w:t>
      </w:r>
      <w:proofErr w:type="spellStart"/>
      <w:r w:rsidRPr="006B066C">
        <w:rPr>
          <w:color w:val="auto"/>
          <w:sz w:val="28"/>
          <w:szCs w:val="28"/>
          <w:lang w:val="uk-UA"/>
        </w:rPr>
        <w:t>корекційно-розвитковий</w:t>
      </w:r>
      <w:proofErr w:type="spellEnd"/>
      <w:r w:rsidRPr="006B066C">
        <w:rPr>
          <w:color w:val="auto"/>
          <w:sz w:val="28"/>
          <w:szCs w:val="28"/>
          <w:lang w:val="uk-UA"/>
        </w:rPr>
        <w:t xml:space="preserve"> складник.</w:t>
      </w:r>
    </w:p>
    <w:p w14:paraId="01F0BAF5" w14:textId="77777777" w:rsidR="001D303E" w:rsidRPr="006B066C" w:rsidRDefault="001D303E" w:rsidP="0065633C">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На підставі освітньої програми заклад складає та затверджує річний план роботи, навчальний план та розклад уроків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закладі. Перерви між уроками (навчальними заняттями) є робочим часом педагогічного працівника.</w:t>
      </w:r>
    </w:p>
    <w:p w14:paraId="566DE20D" w14:textId="77777777" w:rsidR="004865BA" w:rsidRPr="006B066C" w:rsidRDefault="004865BA" w:rsidP="0065633C">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Розрахунок навчальних годин на кожного учня та загальної кількості годин, які фінансуються за рахунок коштів бюджету</w:t>
      </w:r>
      <w:r>
        <w:rPr>
          <w:color w:val="auto"/>
          <w:sz w:val="28"/>
          <w:szCs w:val="28"/>
          <w:lang w:val="uk-UA"/>
        </w:rPr>
        <w:t xml:space="preserve"> Сторожинецької </w:t>
      </w:r>
      <w:r w:rsidRPr="006B066C">
        <w:rPr>
          <w:color w:val="auto"/>
          <w:sz w:val="28"/>
          <w:szCs w:val="28"/>
          <w:lang w:val="uk-UA"/>
        </w:rPr>
        <w:t xml:space="preserve"> </w:t>
      </w:r>
      <w:r>
        <w:rPr>
          <w:color w:val="auto"/>
          <w:sz w:val="28"/>
          <w:szCs w:val="28"/>
          <w:lang w:val="uk-UA"/>
        </w:rPr>
        <w:t xml:space="preserve">міської ради </w:t>
      </w:r>
      <w:r w:rsidRPr="00A456C5">
        <w:rPr>
          <w:sz w:val="28"/>
          <w:szCs w:val="28"/>
          <w:lang w:val="uk-UA"/>
        </w:rPr>
        <w:t>Чернівецького району Чернівецької області</w:t>
      </w:r>
      <w:r w:rsidRPr="006B066C">
        <w:rPr>
          <w:color w:val="auto"/>
          <w:sz w:val="28"/>
          <w:szCs w:val="28"/>
          <w:lang w:val="uk-UA"/>
        </w:rPr>
        <w:t>,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14:paraId="50860249" w14:textId="77777777" w:rsidR="004865BA" w:rsidRPr="006B066C" w:rsidRDefault="004865BA" w:rsidP="0065633C">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w:t>
      </w:r>
    </w:p>
    <w:p w14:paraId="45A9E6BC" w14:textId="2F4FFCAB" w:rsidR="00E74563" w:rsidRPr="00005041" w:rsidRDefault="001D24CE"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0013CF" w:rsidRPr="00005041">
        <w:rPr>
          <w:color w:val="auto"/>
          <w:sz w:val="28"/>
          <w:szCs w:val="28"/>
          <w:lang w:val="uk-UA"/>
        </w:rPr>
        <w:t>9</w:t>
      </w:r>
      <w:r w:rsidR="00D901E0" w:rsidRPr="00005041">
        <w:rPr>
          <w:color w:val="auto"/>
          <w:sz w:val="28"/>
          <w:szCs w:val="28"/>
          <w:lang w:val="uk-UA"/>
        </w:rPr>
        <w:t xml:space="preserve">. Форми роботи, </w:t>
      </w:r>
      <w:r w:rsidRPr="00005041">
        <w:rPr>
          <w:color w:val="auto"/>
          <w:sz w:val="28"/>
          <w:szCs w:val="28"/>
          <w:lang w:val="uk-UA"/>
        </w:rPr>
        <w:t xml:space="preserve">її </w:t>
      </w:r>
      <w:r w:rsidR="00D901E0" w:rsidRPr="00005041">
        <w:rPr>
          <w:color w:val="auto"/>
          <w:sz w:val="28"/>
          <w:szCs w:val="28"/>
          <w:lang w:val="uk-UA"/>
        </w:rPr>
        <w:t xml:space="preserve">види, перелік </w:t>
      </w:r>
      <w:r w:rsidRPr="00005041">
        <w:rPr>
          <w:color w:val="auto"/>
          <w:sz w:val="28"/>
          <w:szCs w:val="28"/>
          <w:lang w:val="uk-UA"/>
        </w:rPr>
        <w:t>уроків (</w:t>
      </w:r>
      <w:r w:rsidR="00D901E0" w:rsidRPr="00005041">
        <w:rPr>
          <w:color w:val="auto"/>
          <w:sz w:val="28"/>
          <w:szCs w:val="28"/>
          <w:lang w:val="uk-UA"/>
        </w:rPr>
        <w:t>навчальних занять</w:t>
      </w:r>
      <w:r w:rsidRPr="00005041">
        <w:rPr>
          <w:color w:val="auto"/>
          <w:sz w:val="28"/>
          <w:szCs w:val="28"/>
          <w:lang w:val="uk-UA"/>
        </w:rPr>
        <w:t>)</w:t>
      </w:r>
      <w:r w:rsidR="00D901E0" w:rsidRPr="00005041">
        <w:rPr>
          <w:color w:val="auto"/>
          <w:sz w:val="28"/>
          <w:szCs w:val="28"/>
          <w:lang w:val="uk-UA"/>
        </w:rPr>
        <w:t xml:space="preserve">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навчальних програмах навчальних дисциплін (предметів). Наповнюваність груп для опанування здобувачами окремих освітніх компонентів визначається </w:t>
      </w:r>
      <w:r w:rsidR="0026184A">
        <w:rPr>
          <w:color w:val="auto"/>
          <w:sz w:val="28"/>
          <w:szCs w:val="28"/>
          <w:lang w:val="uk-UA"/>
        </w:rPr>
        <w:t>навчальним планом</w:t>
      </w:r>
      <w:r w:rsidR="00D901E0" w:rsidRPr="00005041">
        <w:rPr>
          <w:color w:val="auto"/>
          <w:sz w:val="28"/>
          <w:szCs w:val="28"/>
          <w:lang w:val="uk-UA"/>
        </w:rPr>
        <w:t xml:space="preserve"> з дотриманням вимог до забезпечення якості початкової мистецької освіти.</w:t>
      </w:r>
      <w:r w:rsidR="00E74563" w:rsidRPr="00005041">
        <w:rPr>
          <w:color w:val="auto"/>
          <w:sz w:val="28"/>
          <w:szCs w:val="28"/>
          <w:lang w:val="uk-UA"/>
        </w:rPr>
        <w:t xml:space="preserve"> </w:t>
      </w:r>
    </w:p>
    <w:p w14:paraId="22059051" w14:textId="77777777" w:rsidR="00687C4D" w:rsidRPr="00005041" w:rsidRDefault="00E74563"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Освітній процес поєднує індивідуальні і колективні форми роботи:</w:t>
      </w:r>
    </w:p>
    <w:p w14:paraId="4A7E3AFB" w14:textId="43E29E11" w:rsidR="00E74563" w:rsidRPr="00005041" w:rsidRDefault="00101827" w:rsidP="00101827">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E74563" w:rsidRPr="00005041">
        <w:rPr>
          <w:color w:val="auto"/>
          <w:sz w:val="28"/>
          <w:szCs w:val="28"/>
          <w:lang w:val="uk-UA"/>
        </w:rPr>
        <w:t>індивідуальні та групові уроки;</w:t>
      </w:r>
    </w:p>
    <w:p w14:paraId="70A97DF1" w14:textId="3471FD3E" w:rsidR="00E74563" w:rsidRPr="00005041" w:rsidRDefault="00101827" w:rsidP="00101827">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E74563" w:rsidRPr="00005041">
        <w:rPr>
          <w:color w:val="auto"/>
          <w:sz w:val="28"/>
          <w:szCs w:val="28"/>
          <w:lang w:val="uk-UA"/>
        </w:rPr>
        <w:t>перегляди навчальних робіт, вистави, конкурси, фестивалі, олімпіади</w:t>
      </w:r>
      <w:r w:rsidR="00561CE7">
        <w:rPr>
          <w:color w:val="auto"/>
          <w:sz w:val="28"/>
          <w:szCs w:val="28"/>
          <w:lang w:val="uk-UA"/>
        </w:rPr>
        <w:t>;</w:t>
      </w:r>
    </w:p>
    <w:p w14:paraId="31516C74" w14:textId="5014C501" w:rsidR="00E74563" w:rsidRPr="00005041" w:rsidRDefault="00101827" w:rsidP="00101827">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E74563" w:rsidRPr="00005041">
        <w:rPr>
          <w:color w:val="auto"/>
          <w:sz w:val="28"/>
          <w:szCs w:val="28"/>
          <w:lang w:val="uk-UA"/>
        </w:rPr>
        <w:t>лекції, бесіди, вікторини, екскурсії;</w:t>
      </w:r>
    </w:p>
    <w:p w14:paraId="1BBA792E" w14:textId="0F7313B6" w:rsidR="00E74563" w:rsidRPr="00005041" w:rsidRDefault="00101827" w:rsidP="00101827">
      <w:pPr>
        <w:pStyle w:val="aa"/>
        <w:tabs>
          <w:tab w:val="clear" w:pos="718"/>
          <w:tab w:val="left" w:pos="0"/>
          <w:tab w:val="left" w:pos="993"/>
        </w:tabs>
        <w:ind w:left="709" w:firstLine="0"/>
        <w:jc w:val="both"/>
        <w:rPr>
          <w:color w:val="auto"/>
          <w:sz w:val="28"/>
          <w:szCs w:val="28"/>
          <w:lang w:val="uk-UA"/>
        </w:rPr>
      </w:pPr>
      <w:r>
        <w:rPr>
          <w:color w:val="auto"/>
          <w:sz w:val="28"/>
          <w:szCs w:val="28"/>
          <w:lang w:val="uk-UA"/>
        </w:rPr>
        <w:lastRenderedPageBreak/>
        <w:t xml:space="preserve">- </w:t>
      </w:r>
      <w:r w:rsidR="00E74563" w:rsidRPr="00005041">
        <w:rPr>
          <w:color w:val="auto"/>
          <w:sz w:val="28"/>
          <w:szCs w:val="28"/>
          <w:lang w:val="uk-UA"/>
        </w:rPr>
        <w:t xml:space="preserve">позаурочні </w:t>
      </w:r>
      <w:r w:rsidR="004B51E2" w:rsidRPr="00005041">
        <w:rPr>
          <w:color w:val="auto"/>
          <w:sz w:val="28"/>
          <w:szCs w:val="28"/>
          <w:lang w:val="uk-UA"/>
        </w:rPr>
        <w:t xml:space="preserve">та позакласні </w:t>
      </w:r>
      <w:r w:rsidR="00E74563" w:rsidRPr="00005041">
        <w:rPr>
          <w:color w:val="auto"/>
          <w:sz w:val="28"/>
          <w:szCs w:val="28"/>
          <w:lang w:val="uk-UA"/>
        </w:rPr>
        <w:t>заходи.</w:t>
      </w:r>
    </w:p>
    <w:p w14:paraId="5BC7A7C9" w14:textId="5C4AE650" w:rsidR="00E74563" w:rsidRPr="00005041" w:rsidRDefault="001D24CE"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5.1</w:t>
      </w:r>
      <w:r w:rsidR="000013CF" w:rsidRPr="00005041">
        <w:rPr>
          <w:color w:val="auto"/>
          <w:sz w:val="28"/>
          <w:szCs w:val="28"/>
          <w:lang w:val="uk-UA"/>
        </w:rPr>
        <w:t>0</w:t>
      </w:r>
      <w:r w:rsidRPr="00005041">
        <w:rPr>
          <w:color w:val="auto"/>
          <w:sz w:val="28"/>
          <w:szCs w:val="28"/>
          <w:lang w:val="uk-UA"/>
        </w:rPr>
        <w:t xml:space="preserve">. </w:t>
      </w:r>
      <w:r w:rsidR="00E74563" w:rsidRPr="00005041">
        <w:rPr>
          <w:color w:val="auto"/>
          <w:sz w:val="28"/>
          <w:szCs w:val="28"/>
          <w:lang w:val="uk-UA"/>
        </w:rPr>
        <w:t>Строки проведення контрольних заходів (заліків, контрольних уроків, іспитів, переглядів навчальних робіт) визначаються відділами закладу.</w:t>
      </w:r>
    </w:p>
    <w:p w14:paraId="157CAE34" w14:textId="56820E7C" w:rsidR="00E74563" w:rsidRPr="00005041" w:rsidRDefault="00E74563"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5.1</w:t>
      </w:r>
      <w:r w:rsidR="000013CF" w:rsidRPr="00005041">
        <w:rPr>
          <w:color w:val="auto"/>
          <w:sz w:val="28"/>
          <w:szCs w:val="28"/>
          <w:lang w:val="uk-UA"/>
        </w:rPr>
        <w:t>1</w:t>
      </w:r>
      <w:r w:rsidRPr="00005041">
        <w:rPr>
          <w:color w:val="auto"/>
          <w:sz w:val="28"/>
          <w:szCs w:val="28"/>
          <w:lang w:val="uk-UA"/>
        </w:rPr>
        <w:t>.</w:t>
      </w:r>
      <w:r w:rsidR="00035F28" w:rsidRPr="00005041">
        <w:rPr>
          <w:color w:val="auto"/>
          <w:sz w:val="28"/>
          <w:szCs w:val="28"/>
          <w:lang w:val="uk-UA"/>
        </w:rPr>
        <w:t xml:space="preserve"> Основною формою роботи є урок. Тривалість одного уроку в закладі </w:t>
      </w:r>
      <w:r w:rsidR="004865BA" w:rsidRPr="004865BA">
        <w:rPr>
          <w:color w:val="auto"/>
          <w:sz w:val="28"/>
          <w:szCs w:val="28"/>
          <w:lang w:val="uk-UA"/>
        </w:rPr>
        <w:t xml:space="preserve"> </w:t>
      </w:r>
      <w:r w:rsidR="004865BA" w:rsidRPr="006B066C">
        <w:rPr>
          <w:color w:val="auto"/>
          <w:sz w:val="28"/>
          <w:szCs w:val="28"/>
          <w:lang w:val="uk-UA"/>
        </w:rPr>
        <w:t>визначається освітніми програмами і навчальними планами і становить для учнів</w:t>
      </w:r>
      <w:r w:rsidR="00035F28" w:rsidRPr="00005041">
        <w:rPr>
          <w:color w:val="auto"/>
          <w:sz w:val="28"/>
          <w:szCs w:val="28"/>
          <w:lang w:val="uk-UA"/>
        </w:rPr>
        <w:t>:</w:t>
      </w:r>
    </w:p>
    <w:p w14:paraId="6B33AEBF" w14:textId="77777777" w:rsidR="00035F28" w:rsidRPr="00005041" w:rsidRDefault="00035F2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віком від 3 до 6 років</w:t>
      </w:r>
      <w:r w:rsidRPr="00005041">
        <w:rPr>
          <w:color w:val="auto"/>
          <w:sz w:val="28"/>
          <w:szCs w:val="28"/>
          <w:lang w:val="uk-UA"/>
        </w:rPr>
        <w:tab/>
        <w:t xml:space="preserve">– 30 хвилин; </w:t>
      </w:r>
    </w:p>
    <w:p w14:paraId="38C3B585" w14:textId="77777777" w:rsidR="00035F28" w:rsidRPr="00005041" w:rsidRDefault="00035F2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віком від 6 до 7 років</w:t>
      </w:r>
      <w:r w:rsidRPr="00005041">
        <w:rPr>
          <w:color w:val="auto"/>
          <w:sz w:val="28"/>
          <w:szCs w:val="28"/>
          <w:lang w:val="uk-UA"/>
        </w:rPr>
        <w:tab/>
        <w:t xml:space="preserve">– 35 хвилин; </w:t>
      </w:r>
    </w:p>
    <w:p w14:paraId="47178AF4" w14:textId="77777777" w:rsidR="00035F28" w:rsidRPr="00005041" w:rsidRDefault="00035F2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старшого віку</w:t>
      </w:r>
      <w:r w:rsidRPr="00005041">
        <w:rPr>
          <w:color w:val="auto"/>
          <w:sz w:val="28"/>
          <w:szCs w:val="28"/>
          <w:lang w:val="uk-UA"/>
        </w:rPr>
        <w:tab/>
      </w:r>
      <w:r w:rsidRPr="00005041">
        <w:rPr>
          <w:color w:val="auto"/>
          <w:sz w:val="28"/>
          <w:szCs w:val="28"/>
          <w:lang w:val="uk-UA"/>
        </w:rPr>
        <w:tab/>
      </w:r>
      <w:r w:rsidRPr="00005041">
        <w:rPr>
          <w:color w:val="auto"/>
          <w:sz w:val="28"/>
          <w:szCs w:val="28"/>
          <w:lang w:val="uk-UA"/>
        </w:rPr>
        <w:tab/>
        <w:t>– 45 хвилин.</w:t>
      </w:r>
    </w:p>
    <w:p w14:paraId="6D3A9219" w14:textId="05A4CEF3" w:rsidR="009B7920" w:rsidRPr="00005041" w:rsidRDefault="009B7920"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Кількість, тривалість та послідовність уроків і перерв між ними визначається розкладами, що затверджуються</w:t>
      </w:r>
      <w:r w:rsidR="005A054A">
        <w:rPr>
          <w:color w:val="auto"/>
          <w:sz w:val="28"/>
          <w:szCs w:val="28"/>
          <w:lang w:val="uk-UA"/>
        </w:rPr>
        <w:t xml:space="preserve"> директором</w:t>
      </w:r>
      <w:r w:rsidRPr="00005041">
        <w:rPr>
          <w:color w:val="auto"/>
          <w:sz w:val="28"/>
          <w:szCs w:val="28"/>
          <w:lang w:val="uk-UA"/>
        </w:rPr>
        <w:t>.</w:t>
      </w:r>
    </w:p>
    <w:p w14:paraId="7B03B2A7" w14:textId="00332A6F" w:rsidR="001D24CE" w:rsidRPr="00005041" w:rsidRDefault="00035F2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5.1</w:t>
      </w:r>
      <w:r w:rsidR="000013CF" w:rsidRPr="00005041">
        <w:rPr>
          <w:color w:val="auto"/>
          <w:sz w:val="28"/>
          <w:szCs w:val="28"/>
          <w:lang w:val="uk-UA"/>
        </w:rPr>
        <w:t>2</w:t>
      </w:r>
      <w:r w:rsidR="009B7920" w:rsidRPr="00005041">
        <w:rPr>
          <w:color w:val="auto"/>
          <w:sz w:val="28"/>
          <w:szCs w:val="28"/>
          <w:lang w:val="uk-UA"/>
        </w:rPr>
        <w:t xml:space="preserve">. </w:t>
      </w:r>
      <w:r w:rsidR="001D24CE" w:rsidRPr="00005041">
        <w:rPr>
          <w:color w:val="auto"/>
          <w:sz w:val="28"/>
          <w:szCs w:val="28"/>
          <w:lang w:val="uk-UA"/>
        </w:rPr>
        <w:t xml:space="preserve">Питання внутрішнього переведення учнів </w:t>
      </w:r>
      <w:r w:rsidR="000013CF" w:rsidRPr="00005041">
        <w:rPr>
          <w:color w:val="auto"/>
          <w:sz w:val="28"/>
          <w:szCs w:val="28"/>
          <w:lang w:val="uk-UA"/>
        </w:rPr>
        <w:t>закладу</w:t>
      </w:r>
      <w:r w:rsidR="001D24CE" w:rsidRPr="00005041">
        <w:rPr>
          <w:color w:val="auto"/>
          <w:sz w:val="28"/>
          <w:szCs w:val="28"/>
          <w:lang w:val="uk-UA"/>
        </w:rPr>
        <w:t>, та інші питання, пов'язані із здобуттям початкової мистецької освіти, вирішуються закладом в порядку, визначеному планом організації освітнього процесу.</w:t>
      </w:r>
    </w:p>
    <w:p w14:paraId="57E9AE52" w14:textId="10EB434E" w:rsidR="00687C4D" w:rsidRPr="00005041" w:rsidRDefault="000013CF"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5.13.</w:t>
      </w:r>
      <w:r w:rsidR="002C2C47" w:rsidRPr="00005041">
        <w:rPr>
          <w:color w:val="auto"/>
          <w:sz w:val="28"/>
          <w:szCs w:val="28"/>
          <w:lang w:val="uk-UA"/>
        </w:rPr>
        <w:t> </w:t>
      </w:r>
      <w:r w:rsidR="00687C4D" w:rsidRPr="00005041">
        <w:rPr>
          <w:color w:val="auto"/>
          <w:sz w:val="28"/>
          <w:szCs w:val="28"/>
          <w:lang w:val="uk-UA"/>
        </w:rPr>
        <w:t xml:space="preserve">Експериментальні </w:t>
      </w:r>
      <w:r w:rsidR="001D24CE" w:rsidRPr="00005041">
        <w:rPr>
          <w:color w:val="auto"/>
          <w:sz w:val="28"/>
          <w:szCs w:val="28"/>
          <w:lang w:val="uk-UA"/>
        </w:rPr>
        <w:t>освітні програми</w:t>
      </w:r>
      <w:r w:rsidR="00687C4D" w:rsidRPr="00005041">
        <w:rPr>
          <w:color w:val="auto"/>
          <w:sz w:val="28"/>
          <w:szCs w:val="28"/>
          <w:lang w:val="uk-UA"/>
        </w:rPr>
        <w:t xml:space="preserve"> складаються закладом з урахуванням типов</w:t>
      </w:r>
      <w:r w:rsidR="001D24CE" w:rsidRPr="00005041">
        <w:rPr>
          <w:color w:val="auto"/>
          <w:sz w:val="28"/>
          <w:szCs w:val="28"/>
          <w:lang w:val="uk-UA"/>
        </w:rPr>
        <w:t>их</w:t>
      </w:r>
      <w:r w:rsidR="00687C4D" w:rsidRPr="00005041">
        <w:rPr>
          <w:color w:val="auto"/>
          <w:sz w:val="28"/>
          <w:szCs w:val="28"/>
          <w:lang w:val="uk-UA"/>
        </w:rPr>
        <w:t xml:space="preserve">. Запровадження експериментальних </w:t>
      </w:r>
      <w:r w:rsidR="00E74563" w:rsidRPr="00005041">
        <w:rPr>
          <w:color w:val="auto"/>
          <w:sz w:val="28"/>
          <w:szCs w:val="28"/>
          <w:lang w:val="uk-UA"/>
        </w:rPr>
        <w:t>освітніх програм</w:t>
      </w:r>
      <w:r w:rsidR="00687C4D" w:rsidRPr="00005041">
        <w:rPr>
          <w:color w:val="auto"/>
          <w:sz w:val="28"/>
          <w:szCs w:val="28"/>
          <w:lang w:val="uk-UA"/>
        </w:rPr>
        <w:t xml:space="preserve"> здійснюється відповідно до законодавства України за спільним рішенням Міністерства культури </w:t>
      </w:r>
      <w:r w:rsidR="00965E13" w:rsidRPr="00965E13">
        <w:rPr>
          <w:color w:val="auto"/>
          <w:sz w:val="28"/>
          <w:szCs w:val="28"/>
          <w:lang w:val="uk-UA"/>
        </w:rPr>
        <w:t xml:space="preserve">та </w:t>
      </w:r>
      <w:proofErr w:type="spellStart"/>
      <w:r w:rsidR="00965E13" w:rsidRPr="00965E13">
        <w:rPr>
          <w:color w:val="auto"/>
          <w:sz w:val="28"/>
          <w:szCs w:val="28"/>
          <w:lang w:val="uk-UA"/>
        </w:rPr>
        <w:t>інформаційноі</w:t>
      </w:r>
      <w:proofErr w:type="spellEnd"/>
      <w:r w:rsidR="00965E13" w:rsidRPr="00965E13">
        <w:rPr>
          <w:color w:val="auto"/>
          <w:sz w:val="28"/>
          <w:szCs w:val="28"/>
          <w:lang w:val="uk-UA"/>
        </w:rPr>
        <w:t xml:space="preserve"> політики</w:t>
      </w:r>
      <w:r w:rsidR="00965E13">
        <w:rPr>
          <w:b/>
          <w:color w:val="auto"/>
          <w:sz w:val="28"/>
          <w:szCs w:val="28"/>
          <w:lang w:val="uk-UA"/>
        </w:rPr>
        <w:t xml:space="preserve"> </w:t>
      </w:r>
      <w:r w:rsidR="00687C4D" w:rsidRPr="00005041">
        <w:rPr>
          <w:color w:val="auto"/>
          <w:sz w:val="28"/>
          <w:szCs w:val="28"/>
          <w:lang w:val="uk-UA"/>
        </w:rPr>
        <w:t xml:space="preserve">України та Академії педагогічних наук України. </w:t>
      </w:r>
    </w:p>
    <w:p w14:paraId="7EF09FB7" w14:textId="77777777" w:rsidR="00CA7A35" w:rsidRPr="006B066C" w:rsidRDefault="000013CF"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5.14. </w:t>
      </w:r>
      <w:r w:rsidR="00CA7A35" w:rsidRPr="006B066C">
        <w:rPr>
          <w:color w:val="auto"/>
          <w:sz w:val="28"/>
          <w:szCs w:val="28"/>
          <w:lang w:val="uk-UA"/>
        </w:rPr>
        <w:t>Нормативом для розрахунку навчальних годин є робочий навчальний план, створений на підставі освітньої програми, обраної закладом для організації освітнього процесу.</w:t>
      </w:r>
    </w:p>
    <w:p w14:paraId="0FEEDE8E" w14:textId="77777777" w:rsidR="00203021" w:rsidRPr="00005041" w:rsidRDefault="000013CF"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EC17C9" w:rsidRPr="00005041">
        <w:rPr>
          <w:color w:val="auto"/>
          <w:sz w:val="28"/>
          <w:szCs w:val="28"/>
          <w:lang w:val="uk-UA"/>
        </w:rPr>
        <w:t>1</w:t>
      </w:r>
      <w:r w:rsidRPr="00005041">
        <w:rPr>
          <w:color w:val="auto"/>
          <w:sz w:val="28"/>
          <w:szCs w:val="28"/>
          <w:lang w:val="uk-UA"/>
        </w:rPr>
        <w:t>5</w:t>
      </w:r>
      <w:r w:rsidR="00EC17C9" w:rsidRPr="00005041">
        <w:rPr>
          <w:color w:val="auto"/>
          <w:sz w:val="28"/>
          <w:szCs w:val="28"/>
          <w:lang w:val="uk-UA"/>
        </w:rPr>
        <w:t>.</w:t>
      </w:r>
      <w:r w:rsidR="002C2C47" w:rsidRPr="00005041">
        <w:rPr>
          <w:color w:val="auto"/>
          <w:sz w:val="28"/>
          <w:szCs w:val="28"/>
          <w:lang w:val="uk-UA"/>
        </w:rPr>
        <w:t> </w:t>
      </w:r>
      <w:r w:rsidR="00687C4D" w:rsidRPr="00005041">
        <w:rPr>
          <w:color w:val="auto"/>
          <w:sz w:val="28"/>
          <w:szCs w:val="28"/>
          <w:lang w:val="uk-UA"/>
        </w:rPr>
        <w:t>У закладі можуть функціонувати методичні об'єднання</w:t>
      </w:r>
      <w:r w:rsidR="00AA0A16" w:rsidRPr="00005041">
        <w:rPr>
          <w:color w:val="auto"/>
          <w:sz w:val="28"/>
          <w:szCs w:val="28"/>
          <w:lang w:val="uk-UA"/>
        </w:rPr>
        <w:t xml:space="preserve">, </w:t>
      </w:r>
      <w:r w:rsidR="00687C4D" w:rsidRPr="00005041">
        <w:rPr>
          <w:color w:val="auto"/>
          <w:sz w:val="28"/>
          <w:szCs w:val="28"/>
          <w:lang w:val="uk-UA"/>
        </w:rPr>
        <w:t>що охоплюють учасників навчально</w:t>
      </w:r>
      <w:r w:rsidR="00EA20D7" w:rsidRPr="00005041">
        <w:rPr>
          <w:color w:val="auto"/>
          <w:sz w:val="28"/>
          <w:szCs w:val="28"/>
          <w:lang w:val="uk-UA"/>
        </w:rPr>
        <w:t>-</w:t>
      </w:r>
      <w:r w:rsidR="00687C4D" w:rsidRPr="00005041">
        <w:rPr>
          <w:color w:val="auto"/>
          <w:sz w:val="28"/>
          <w:szCs w:val="28"/>
          <w:lang w:val="uk-UA"/>
        </w:rPr>
        <w:t xml:space="preserve">виховного процесу та спеціалістів певного професійного спрямування. </w:t>
      </w:r>
    </w:p>
    <w:p w14:paraId="59DCAAF3" w14:textId="77777777" w:rsidR="00E35AAF" w:rsidRPr="00005041" w:rsidRDefault="00687C4D"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Методичні об'єднання створюються у закладі для координації методичної, організаційної та практичної діяльності закладу. </w:t>
      </w:r>
    </w:p>
    <w:p w14:paraId="1E366C02" w14:textId="419BC9E0" w:rsidR="00687C4D" w:rsidRPr="00005041" w:rsidRDefault="00687C4D"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Відділи створюються </w:t>
      </w:r>
      <w:r w:rsidR="007E1DFD" w:rsidRPr="00005041">
        <w:rPr>
          <w:color w:val="auto"/>
          <w:sz w:val="28"/>
          <w:szCs w:val="28"/>
          <w:lang w:val="uk-UA"/>
        </w:rPr>
        <w:t>у разі</w:t>
      </w:r>
      <w:r w:rsidRPr="00005041">
        <w:rPr>
          <w:color w:val="auto"/>
          <w:sz w:val="28"/>
          <w:szCs w:val="28"/>
          <w:lang w:val="uk-UA"/>
        </w:rPr>
        <w:t xml:space="preserve"> наявності </w:t>
      </w:r>
      <w:r w:rsidR="007E1DFD" w:rsidRPr="00005041">
        <w:rPr>
          <w:color w:val="auto"/>
          <w:sz w:val="28"/>
          <w:szCs w:val="28"/>
          <w:lang w:val="uk-UA"/>
        </w:rPr>
        <w:t>не менше трьох педагогічних працівників</w:t>
      </w:r>
      <w:r w:rsidRPr="00005041">
        <w:rPr>
          <w:color w:val="auto"/>
          <w:sz w:val="28"/>
          <w:szCs w:val="28"/>
          <w:lang w:val="uk-UA"/>
        </w:rPr>
        <w:t xml:space="preserve"> </w:t>
      </w:r>
      <w:r w:rsidR="00E35AAF" w:rsidRPr="00005041">
        <w:rPr>
          <w:color w:val="auto"/>
          <w:sz w:val="28"/>
          <w:szCs w:val="28"/>
          <w:lang w:val="uk-UA"/>
        </w:rPr>
        <w:t>одного спрямування</w:t>
      </w:r>
      <w:r w:rsidR="000179E3">
        <w:rPr>
          <w:color w:val="auto"/>
          <w:sz w:val="28"/>
          <w:szCs w:val="28"/>
          <w:lang w:val="uk-UA"/>
        </w:rPr>
        <w:t>.</w:t>
      </w:r>
    </w:p>
    <w:p w14:paraId="5C6F59D6" w14:textId="3361FD77" w:rsidR="000B3AC8" w:rsidRPr="006B066C" w:rsidRDefault="000013CF" w:rsidP="0065633C">
      <w:pPr>
        <w:pStyle w:val="aa"/>
        <w:tabs>
          <w:tab w:val="clear" w:pos="718"/>
          <w:tab w:val="left" w:pos="0"/>
          <w:tab w:val="left" w:pos="993"/>
        </w:tabs>
        <w:ind w:left="709" w:firstLine="425"/>
        <w:jc w:val="both"/>
        <w:rPr>
          <w:color w:val="auto"/>
          <w:sz w:val="28"/>
          <w:szCs w:val="28"/>
          <w:lang w:val="uk-UA"/>
        </w:rPr>
      </w:pPr>
      <w:r w:rsidRPr="008A648A">
        <w:rPr>
          <w:color w:val="auto"/>
          <w:sz w:val="28"/>
          <w:szCs w:val="28"/>
          <w:lang w:val="uk-UA"/>
        </w:rPr>
        <w:t xml:space="preserve">5.16. </w:t>
      </w:r>
      <w:r w:rsidR="000B3AC8" w:rsidRPr="006B066C">
        <w:rPr>
          <w:color w:val="auto"/>
          <w:sz w:val="28"/>
          <w:szCs w:val="28"/>
          <w:lang w:val="uk-UA"/>
        </w:rPr>
        <w:t>Оцінювання досягнутих учнями результатів навчання здійснюється в порядку і за критеріями, визначеними типовою освітньою програмою, що затверджена Міністерством культури</w:t>
      </w:r>
      <w:r w:rsidR="000B3AC8" w:rsidRPr="00F8330B">
        <w:rPr>
          <w:sz w:val="28"/>
          <w:szCs w:val="28"/>
          <w:lang w:val="uk-UA"/>
        </w:rPr>
        <w:t xml:space="preserve"> </w:t>
      </w:r>
      <w:r w:rsidR="000B3AC8">
        <w:rPr>
          <w:sz w:val="28"/>
          <w:szCs w:val="28"/>
          <w:lang w:val="uk-UA"/>
        </w:rPr>
        <w:t xml:space="preserve">та </w:t>
      </w:r>
      <w:r w:rsidR="00101827">
        <w:rPr>
          <w:sz w:val="28"/>
          <w:szCs w:val="28"/>
          <w:lang w:val="uk-UA"/>
        </w:rPr>
        <w:t>стратегічних комунікацій</w:t>
      </w:r>
      <w:r w:rsidR="000B3AC8">
        <w:rPr>
          <w:sz w:val="28"/>
          <w:szCs w:val="28"/>
          <w:lang w:val="uk-UA"/>
        </w:rPr>
        <w:t xml:space="preserve"> України</w:t>
      </w:r>
      <w:r w:rsidR="000B3AC8" w:rsidRPr="006B066C">
        <w:rPr>
          <w:color w:val="auto"/>
          <w:sz w:val="28"/>
          <w:szCs w:val="28"/>
          <w:lang w:val="uk-UA"/>
        </w:rPr>
        <w:t xml:space="preserve">.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w:t>
      </w:r>
    </w:p>
    <w:p w14:paraId="36D64FF1" w14:textId="77777777" w:rsidR="000B3AC8" w:rsidRPr="006B066C" w:rsidRDefault="000B3AC8" w:rsidP="0065633C">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14:paraId="74388C9D" w14:textId="0A9D5FB0" w:rsidR="00687C4D" w:rsidRPr="00005041" w:rsidRDefault="00214D0A"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EC17C9" w:rsidRPr="00005041">
        <w:rPr>
          <w:color w:val="auto"/>
          <w:sz w:val="28"/>
          <w:szCs w:val="28"/>
          <w:lang w:val="uk-UA"/>
        </w:rPr>
        <w:t>.1</w:t>
      </w:r>
      <w:r w:rsidRPr="00005041">
        <w:rPr>
          <w:color w:val="auto"/>
          <w:sz w:val="28"/>
          <w:szCs w:val="28"/>
          <w:lang w:val="uk-UA"/>
        </w:rPr>
        <w:t>7</w:t>
      </w:r>
      <w:r w:rsidR="00EC17C9" w:rsidRPr="00005041">
        <w:rPr>
          <w:color w:val="auto"/>
          <w:sz w:val="28"/>
          <w:szCs w:val="28"/>
          <w:lang w:val="uk-UA"/>
        </w:rPr>
        <w:t xml:space="preserve">. </w:t>
      </w:r>
      <w:r w:rsidR="00687C4D" w:rsidRPr="00005041">
        <w:rPr>
          <w:color w:val="auto"/>
          <w:sz w:val="28"/>
          <w:szCs w:val="28"/>
          <w:lang w:val="uk-UA"/>
        </w:rPr>
        <w:t>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w:t>
      </w:r>
      <w:r w:rsidR="008A648A">
        <w:rPr>
          <w:color w:val="auto"/>
          <w:sz w:val="28"/>
          <w:szCs w:val="28"/>
          <w:lang w:val="uk-UA"/>
        </w:rPr>
        <w:t xml:space="preserve"> (переглядів)</w:t>
      </w:r>
      <w:r w:rsidR="00687C4D" w:rsidRPr="00005041">
        <w:rPr>
          <w:color w:val="auto"/>
          <w:sz w:val="28"/>
          <w:szCs w:val="28"/>
          <w:lang w:val="uk-UA"/>
        </w:rPr>
        <w:t>. Оцінки за рік з предметів, з яких іспити не проводяться, є підсумковими.</w:t>
      </w:r>
    </w:p>
    <w:p w14:paraId="38775560" w14:textId="1A79FFC6" w:rsidR="00687C4D" w:rsidRPr="00005041" w:rsidRDefault="00214D0A"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lastRenderedPageBreak/>
        <w:t>П</w:t>
      </w:r>
      <w:r w:rsidR="00687C4D" w:rsidRPr="00005041">
        <w:rPr>
          <w:color w:val="auto"/>
          <w:sz w:val="28"/>
          <w:szCs w:val="28"/>
          <w:lang w:val="uk-UA"/>
        </w:rPr>
        <w:t>ідсумкова оцінка з предметів, з яких проводяться іспити, виставляється екзаменаційною комісією на підставі оцінок за рік та екзаменаційних оцінок.</w:t>
      </w:r>
    </w:p>
    <w:p w14:paraId="551324E8" w14:textId="77777777" w:rsidR="00687C4D" w:rsidRPr="00005041" w:rsidRDefault="00687C4D"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Оцінка за рік з предметів виставляється не пізніше ніж за 5 днів до закінчення навчального року.</w:t>
      </w:r>
    </w:p>
    <w:p w14:paraId="5A7BBABC" w14:textId="77777777" w:rsidR="00687C4D" w:rsidRPr="00005041" w:rsidRDefault="00687C4D"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Оцінка за рік може бути змінена рішенням педагогічної ради.</w:t>
      </w:r>
    </w:p>
    <w:p w14:paraId="57B7B20F" w14:textId="05BB558D" w:rsidR="00687C4D" w:rsidRPr="00005041" w:rsidRDefault="00214D0A"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EC17C9" w:rsidRPr="00005041">
        <w:rPr>
          <w:color w:val="auto"/>
          <w:sz w:val="28"/>
          <w:szCs w:val="28"/>
          <w:lang w:val="uk-UA"/>
        </w:rPr>
        <w:t>.1</w:t>
      </w:r>
      <w:r w:rsidRPr="00005041">
        <w:rPr>
          <w:color w:val="auto"/>
          <w:sz w:val="28"/>
          <w:szCs w:val="28"/>
          <w:lang w:val="uk-UA"/>
        </w:rPr>
        <w:t>8</w:t>
      </w:r>
      <w:r w:rsidR="00EC17C9" w:rsidRPr="00005041">
        <w:rPr>
          <w:color w:val="auto"/>
          <w:sz w:val="28"/>
          <w:szCs w:val="28"/>
          <w:lang w:val="uk-UA"/>
        </w:rPr>
        <w:t>.</w:t>
      </w:r>
      <w:r w:rsidR="00326C8B" w:rsidRPr="00005041">
        <w:rPr>
          <w:color w:val="auto"/>
          <w:sz w:val="28"/>
          <w:szCs w:val="28"/>
          <w:lang w:val="en-US"/>
        </w:rPr>
        <w:t> </w:t>
      </w:r>
      <w:r w:rsidR="00687C4D" w:rsidRPr="00005041">
        <w:rPr>
          <w:color w:val="auto"/>
          <w:sz w:val="28"/>
          <w:szCs w:val="28"/>
          <w:lang w:val="uk-UA"/>
        </w:rPr>
        <w:t>Питання, пов’язані зі звільненням учнів від здачі іспитів або перенесенням їх строків, вирішуються директором заклад</w:t>
      </w:r>
      <w:r w:rsidR="000B426E" w:rsidRPr="00005041">
        <w:rPr>
          <w:color w:val="auto"/>
          <w:sz w:val="28"/>
          <w:szCs w:val="28"/>
          <w:lang w:val="uk-UA"/>
        </w:rPr>
        <w:t>у на підставі подан</w:t>
      </w:r>
      <w:r w:rsidR="008A648A">
        <w:rPr>
          <w:color w:val="auto"/>
          <w:sz w:val="28"/>
          <w:szCs w:val="28"/>
          <w:lang w:val="uk-UA"/>
        </w:rPr>
        <w:t xml:space="preserve">их </w:t>
      </w:r>
      <w:r w:rsidR="00687C4D" w:rsidRPr="00005041">
        <w:rPr>
          <w:color w:val="auto"/>
          <w:sz w:val="28"/>
          <w:szCs w:val="28"/>
          <w:lang w:val="uk-UA"/>
        </w:rPr>
        <w:t>відповідних документів.</w:t>
      </w:r>
    </w:p>
    <w:p w14:paraId="3D36DBA4" w14:textId="207F66B2" w:rsidR="00687C4D" w:rsidRPr="00005041" w:rsidRDefault="00214D0A"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EC17C9" w:rsidRPr="00005041">
        <w:rPr>
          <w:color w:val="auto"/>
          <w:sz w:val="28"/>
          <w:szCs w:val="28"/>
          <w:lang w:val="uk-UA"/>
        </w:rPr>
        <w:t>.</w:t>
      </w:r>
      <w:r w:rsidRPr="00005041">
        <w:rPr>
          <w:color w:val="auto"/>
          <w:sz w:val="28"/>
          <w:szCs w:val="28"/>
          <w:lang w:val="uk-UA"/>
        </w:rPr>
        <w:t>19</w:t>
      </w:r>
      <w:r w:rsidR="00EC17C9" w:rsidRPr="00005041">
        <w:rPr>
          <w:color w:val="auto"/>
          <w:sz w:val="28"/>
          <w:szCs w:val="28"/>
          <w:lang w:val="uk-UA"/>
        </w:rPr>
        <w:t xml:space="preserve">. </w:t>
      </w:r>
      <w:r w:rsidR="00687C4D" w:rsidRPr="00005041">
        <w:rPr>
          <w:color w:val="auto"/>
          <w:sz w:val="28"/>
          <w:szCs w:val="28"/>
          <w:lang w:val="uk-UA"/>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w:t>
      </w:r>
      <w:r w:rsidR="00462AAF" w:rsidRPr="006B066C">
        <w:rPr>
          <w:color w:val="auto"/>
          <w:sz w:val="28"/>
          <w:szCs w:val="28"/>
          <w:lang w:val="uk-UA"/>
        </w:rPr>
        <w:t>при умові систематичного невиконання вимог освітньої програми та програми з предмета)</w:t>
      </w:r>
      <w:r w:rsidR="00687C4D" w:rsidRPr="00005041">
        <w:rPr>
          <w:color w:val="auto"/>
          <w:sz w:val="28"/>
          <w:szCs w:val="28"/>
          <w:lang w:val="uk-UA"/>
        </w:rPr>
        <w:t>, видачі свідоцтв випускникам вирішуються педагогічною радою та затверджуються наказами директора закладу.</w:t>
      </w:r>
    </w:p>
    <w:p w14:paraId="7C94F585" w14:textId="77777777" w:rsidR="00687C4D" w:rsidRPr="00005041" w:rsidRDefault="00687C4D"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Повторні перездачі повинні бути завершені, як правило, до 20 вересня наступного навчального року.</w:t>
      </w:r>
    </w:p>
    <w:p w14:paraId="799BF270" w14:textId="31864F19" w:rsidR="00214D0A" w:rsidRPr="00005041" w:rsidRDefault="00214D0A"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EC17C9" w:rsidRPr="00005041">
        <w:rPr>
          <w:color w:val="auto"/>
          <w:sz w:val="28"/>
          <w:szCs w:val="28"/>
          <w:lang w:val="uk-UA"/>
        </w:rPr>
        <w:t>2</w:t>
      </w:r>
      <w:r w:rsidRPr="00005041">
        <w:rPr>
          <w:color w:val="auto"/>
          <w:sz w:val="28"/>
          <w:szCs w:val="28"/>
          <w:lang w:val="uk-UA"/>
        </w:rPr>
        <w:t>0</w:t>
      </w:r>
      <w:r w:rsidR="00EC17C9" w:rsidRPr="00005041">
        <w:rPr>
          <w:color w:val="auto"/>
          <w:sz w:val="28"/>
          <w:szCs w:val="28"/>
          <w:lang w:val="uk-UA"/>
        </w:rPr>
        <w:t>.</w:t>
      </w:r>
      <w:r w:rsidR="002C2C47" w:rsidRPr="00005041">
        <w:rPr>
          <w:color w:val="auto"/>
          <w:sz w:val="28"/>
          <w:szCs w:val="28"/>
          <w:lang w:val="uk-UA"/>
        </w:rPr>
        <w:t> </w:t>
      </w:r>
      <w:r w:rsidRPr="00005041">
        <w:rPr>
          <w:color w:val="auto"/>
          <w:sz w:val="28"/>
          <w:szCs w:val="28"/>
          <w:lang w:val="uk-UA"/>
        </w:rPr>
        <w:t xml:space="preserve">Учні, які у повному обсязі виконали </w:t>
      </w:r>
      <w:r w:rsidR="007011E9">
        <w:rPr>
          <w:color w:val="auto"/>
          <w:sz w:val="28"/>
          <w:szCs w:val="28"/>
          <w:lang w:val="uk-UA"/>
        </w:rPr>
        <w:t>освітню</w:t>
      </w:r>
      <w:r w:rsidR="008A648A">
        <w:rPr>
          <w:color w:val="auto"/>
          <w:sz w:val="28"/>
          <w:szCs w:val="28"/>
          <w:lang w:val="uk-UA"/>
        </w:rPr>
        <w:t xml:space="preserve"> </w:t>
      </w:r>
      <w:r w:rsidRPr="00005041">
        <w:rPr>
          <w:color w:val="auto"/>
          <w:sz w:val="28"/>
          <w:szCs w:val="28"/>
          <w:lang w:val="uk-UA"/>
        </w:rPr>
        <w:t>програму</w:t>
      </w:r>
      <w:r w:rsidR="005B3801" w:rsidRPr="00005041">
        <w:rPr>
          <w:color w:val="auto"/>
          <w:sz w:val="28"/>
          <w:szCs w:val="28"/>
          <w:lang w:val="uk-UA"/>
        </w:rPr>
        <w:t>,</w:t>
      </w:r>
      <w:r w:rsidRPr="00005041">
        <w:rPr>
          <w:color w:val="auto"/>
          <w:sz w:val="28"/>
          <w:szCs w:val="28"/>
          <w:lang w:val="uk-UA"/>
        </w:rPr>
        <w:t xml:space="preserve"> </w:t>
      </w:r>
      <w:r w:rsidR="005B3801" w:rsidRPr="00005041">
        <w:rPr>
          <w:color w:val="auto"/>
          <w:sz w:val="28"/>
          <w:szCs w:val="28"/>
          <w:lang w:val="uk-UA"/>
        </w:rPr>
        <w:t>в установленому порядку склали кваліфікаційні іспити</w:t>
      </w:r>
      <w:r w:rsidR="0024567C">
        <w:rPr>
          <w:color w:val="auto"/>
          <w:sz w:val="28"/>
          <w:szCs w:val="28"/>
          <w:lang w:val="uk-UA"/>
        </w:rPr>
        <w:t xml:space="preserve"> (виконали випускні роботи)</w:t>
      </w:r>
      <w:r w:rsidR="005B3801" w:rsidRPr="00005041">
        <w:rPr>
          <w:color w:val="auto"/>
          <w:sz w:val="28"/>
          <w:szCs w:val="28"/>
          <w:lang w:val="uk-UA"/>
        </w:rPr>
        <w:t xml:space="preserve">, </w:t>
      </w:r>
      <w:r w:rsidRPr="00005041">
        <w:rPr>
          <w:color w:val="auto"/>
          <w:sz w:val="28"/>
          <w:szCs w:val="28"/>
          <w:lang w:val="uk-UA"/>
        </w:rPr>
        <w:t>отримують свідоцтво про початкову мистецьку освіту за формою, затвердженою Міністерством культури</w:t>
      </w:r>
      <w:r w:rsidR="009503EA">
        <w:rPr>
          <w:color w:val="auto"/>
          <w:sz w:val="28"/>
          <w:szCs w:val="28"/>
          <w:lang w:val="uk-UA"/>
        </w:rPr>
        <w:t xml:space="preserve"> </w:t>
      </w:r>
      <w:r w:rsidR="009503EA" w:rsidRPr="00965E13">
        <w:rPr>
          <w:color w:val="auto"/>
          <w:sz w:val="28"/>
          <w:szCs w:val="28"/>
          <w:lang w:val="uk-UA"/>
        </w:rPr>
        <w:t xml:space="preserve">та </w:t>
      </w:r>
      <w:proofErr w:type="spellStart"/>
      <w:r w:rsidR="00FD48CF">
        <w:rPr>
          <w:color w:val="auto"/>
          <w:sz w:val="28"/>
          <w:szCs w:val="28"/>
          <w:lang w:val="uk-UA"/>
        </w:rPr>
        <w:t>статегічних</w:t>
      </w:r>
      <w:proofErr w:type="spellEnd"/>
      <w:r w:rsidR="00FD48CF">
        <w:rPr>
          <w:color w:val="auto"/>
          <w:sz w:val="28"/>
          <w:szCs w:val="28"/>
          <w:lang w:val="uk-UA"/>
        </w:rPr>
        <w:t xml:space="preserve"> комунікацій</w:t>
      </w:r>
      <w:r w:rsidR="009503EA">
        <w:rPr>
          <w:color w:val="auto"/>
          <w:sz w:val="28"/>
          <w:szCs w:val="28"/>
          <w:lang w:val="uk-UA"/>
        </w:rPr>
        <w:t xml:space="preserve"> України</w:t>
      </w:r>
      <w:r w:rsidRPr="00005041">
        <w:rPr>
          <w:color w:val="auto"/>
          <w:sz w:val="28"/>
          <w:szCs w:val="28"/>
          <w:lang w:val="uk-UA"/>
        </w:rPr>
        <w:t xml:space="preserve">. </w:t>
      </w:r>
      <w:r w:rsidR="007011E9" w:rsidRPr="006B066C">
        <w:rPr>
          <w:color w:val="auto"/>
          <w:sz w:val="28"/>
          <w:szCs w:val="28"/>
          <w:lang w:val="uk-UA"/>
        </w:rPr>
        <w:t>Свідоцтво має містити повне найменування закладу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w:t>
      </w:r>
      <w:r w:rsidR="007011E9">
        <w:rPr>
          <w:color w:val="auto"/>
          <w:sz w:val="28"/>
          <w:szCs w:val="28"/>
          <w:lang w:val="uk-UA"/>
        </w:rPr>
        <w:t xml:space="preserve"> </w:t>
      </w:r>
      <w:r w:rsidRPr="00005041">
        <w:rPr>
          <w:color w:val="auto"/>
          <w:sz w:val="28"/>
          <w:szCs w:val="28"/>
          <w:lang w:val="uk-UA"/>
        </w:rPr>
        <w:t>Свідоцтво підписує директор або особа, яка виконує його обов'язки на дату видачі документа.</w:t>
      </w:r>
    </w:p>
    <w:p w14:paraId="6EB0AE18" w14:textId="77777777" w:rsidR="00E10339" w:rsidRPr="00005041" w:rsidRDefault="00E10339"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Виготовлення Свідоцтв здійснюється за рахунок коштів місцевого бюджету. </w:t>
      </w:r>
    </w:p>
    <w:p w14:paraId="0A9B20CA" w14:textId="77777777" w:rsidR="007011E9" w:rsidRPr="006B066C" w:rsidRDefault="007011E9" w:rsidP="0065633C">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 Для одержання Свідоцтва цим учням надається право повторного іспиту (іспитів) у першому семестрі наступного навчального року. </w:t>
      </w:r>
    </w:p>
    <w:p w14:paraId="0D27BCD6" w14:textId="27AB8014" w:rsidR="00687C4D" w:rsidRPr="00005041" w:rsidRDefault="00E10339"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EC17C9" w:rsidRPr="00005041">
        <w:rPr>
          <w:color w:val="auto"/>
          <w:sz w:val="28"/>
          <w:szCs w:val="28"/>
          <w:lang w:val="uk-UA"/>
        </w:rPr>
        <w:t>.2</w:t>
      </w:r>
      <w:r w:rsidRPr="00005041">
        <w:rPr>
          <w:color w:val="auto"/>
          <w:sz w:val="28"/>
          <w:szCs w:val="28"/>
          <w:lang w:val="uk-UA"/>
        </w:rPr>
        <w:t>1</w:t>
      </w:r>
      <w:r w:rsidR="00EC17C9" w:rsidRPr="00005041">
        <w:rPr>
          <w:color w:val="auto"/>
          <w:sz w:val="28"/>
          <w:szCs w:val="28"/>
          <w:lang w:val="uk-UA"/>
        </w:rPr>
        <w:t xml:space="preserve">. </w:t>
      </w:r>
      <w:r w:rsidR="00687C4D" w:rsidRPr="00005041">
        <w:rPr>
          <w:color w:val="auto"/>
          <w:sz w:val="28"/>
          <w:szCs w:val="28"/>
          <w:lang w:val="uk-UA"/>
        </w:rPr>
        <w:t xml:space="preserve">Учням, які хворіли під час випускних іспитів, при умові повного виконання </w:t>
      </w:r>
      <w:r w:rsidRPr="00005041">
        <w:rPr>
          <w:color w:val="auto"/>
          <w:sz w:val="28"/>
          <w:szCs w:val="28"/>
          <w:lang w:val="uk-UA"/>
        </w:rPr>
        <w:t>освітньої програми</w:t>
      </w:r>
      <w:r w:rsidR="00687C4D" w:rsidRPr="00005041">
        <w:rPr>
          <w:color w:val="auto"/>
          <w:sz w:val="28"/>
          <w:szCs w:val="28"/>
          <w:lang w:val="uk-UA"/>
        </w:rPr>
        <w:t xml:space="preserve">, видається Свідоцтво про </w:t>
      </w:r>
      <w:r w:rsidR="0090491B">
        <w:rPr>
          <w:color w:val="auto"/>
          <w:sz w:val="28"/>
          <w:szCs w:val="28"/>
          <w:lang w:val="uk-UA"/>
        </w:rPr>
        <w:t>початкову мистецьку освіту</w:t>
      </w:r>
      <w:r w:rsidR="00687C4D" w:rsidRPr="00005041">
        <w:rPr>
          <w:color w:val="auto"/>
          <w:sz w:val="28"/>
          <w:szCs w:val="28"/>
          <w:lang w:val="uk-UA"/>
        </w:rPr>
        <w:t xml:space="preserve"> на підставі річних оцінок.</w:t>
      </w:r>
    </w:p>
    <w:p w14:paraId="488416D6" w14:textId="77777777" w:rsidR="00687C4D" w:rsidRPr="00005041" w:rsidRDefault="00E10339"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EC17C9" w:rsidRPr="00005041">
        <w:rPr>
          <w:color w:val="auto"/>
          <w:sz w:val="28"/>
          <w:szCs w:val="28"/>
          <w:lang w:val="uk-UA"/>
        </w:rPr>
        <w:t>.2</w:t>
      </w:r>
      <w:r w:rsidRPr="00005041">
        <w:rPr>
          <w:color w:val="auto"/>
          <w:sz w:val="28"/>
          <w:szCs w:val="28"/>
          <w:lang w:val="uk-UA"/>
        </w:rPr>
        <w:t>2</w:t>
      </w:r>
      <w:r w:rsidR="00EC17C9" w:rsidRPr="00005041">
        <w:rPr>
          <w:color w:val="auto"/>
          <w:sz w:val="28"/>
          <w:szCs w:val="28"/>
          <w:lang w:val="uk-UA"/>
        </w:rPr>
        <w:t xml:space="preserve">. </w:t>
      </w:r>
      <w:r w:rsidR="00687C4D" w:rsidRPr="00005041">
        <w:rPr>
          <w:color w:val="auto"/>
          <w:sz w:val="28"/>
          <w:szCs w:val="28"/>
          <w:lang w:val="uk-UA"/>
        </w:rPr>
        <w:t>Учні, які мають високі досягнення у вивченні всіх предметів</w:t>
      </w:r>
      <w:r w:rsidRPr="00005041">
        <w:rPr>
          <w:color w:val="auto"/>
          <w:sz w:val="28"/>
          <w:szCs w:val="28"/>
          <w:lang w:val="uk-UA"/>
        </w:rPr>
        <w:t xml:space="preserve"> (дисциплін)</w:t>
      </w:r>
      <w:r w:rsidR="00687C4D" w:rsidRPr="00005041">
        <w:rPr>
          <w:color w:val="auto"/>
          <w:sz w:val="28"/>
          <w:szCs w:val="28"/>
          <w:lang w:val="uk-UA"/>
        </w:rPr>
        <w:t xml:space="preserve"> за </w:t>
      </w:r>
      <w:r w:rsidR="009C5EA2" w:rsidRPr="00005041">
        <w:rPr>
          <w:color w:val="auto"/>
          <w:sz w:val="28"/>
          <w:szCs w:val="28"/>
          <w:lang w:val="uk-UA"/>
        </w:rPr>
        <w:t>поточ</w:t>
      </w:r>
      <w:r w:rsidR="00687C4D" w:rsidRPr="00005041">
        <w:rPr>
          <w:color w:val="auto"/>
          <w:sz w:val="28"/>
          <w:szCs w:val="28"/>
          <w:lang w:val="uk-UA"/>
        </w:rPr>
        <w:t xml:space="preserve">ний навчальний рік, нагороджуються похвальним листом </w:t>
      </w:r>
      <w:r w:rsidR="007662A5" w:rsidRPr="00005041">
        <w:rPr>
          <w:color w:val="auto"/>
          <w:sz w:val="28"/>
          <w:szCs w:val="28"/>
          <w:lang w:val="uk-UA"/>
        </w:rPr>
        <w:t>«</w:t>
      </w:r>
      <w:r w:rsidR="00687C4D" w:rsidRPr="00005041">
        <w:rPr>
          <w:color w:val="auto"/>
          <w:sz w:val="28"/>
          <w:szCs w:val="28"/>
          <w:lang w:val="uk-UA"/>
        </w:rPr>
        <w:t>За високі досягнення у навчанні</w:t>
      </w:r>
      <w:r w:rsidR="007662A5" w:rsidRPr="00005041">
        <w:rPr>
          <w:color w:val="auto"/>
          <w:sz w:val="28"/>
          <w:szCs w:val="28"/>
          <w:lang w:val="uk-UA"/>
        </w:rPr>
        <w:t>»</w:t>
      </w:r>
      <w:r w:rsidR="00687C4D" w:rsidRPr="00005041">
        <w:rPr>
          <w:color w:val="auto"/>
          <w:sz w:val="28"/>
          <w:szCs w:val="28"/>
          <w:lang w:val="uk-UA"/>
        </w:rPr>
        <w:t>.</w:t>
      </w:r>
    </w:p>
    <w:p w14:paraId="0E6CF952" w14:textId="72B2650D" w:rsidR="00687C4D" w:rsidRPr="00005041" w:rsidRDefault="00687C4D"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Рішення про заохочення приймається педагогічною</w:t>
      </w:r>
      <w:r w:rsidR="0024567C">
        <w:rPr>
          <w:color w:val="auto"/>
          <w:sz w:val="28"/>
          <w:szCs w:val="28"/>
          <w:lang w:val="uk-UA"/>
        </w:rPr>
        <w:t xml:space="preserve"> радою</w:t>
      </w:r>
      <w:r w:rsidRPr="00005041">
        <w:rPr>
          <w:color w:val="auto"/>
          <w:sz w:val="28"/>
          <w:szCs w:val="28"/>
          <w:lang w:val="uk-UA"/>
        </w:rPr>
        <w:t>.</w:t>
      </w:r>
    </w:p>
    <w:p w14:paraId="05A56FA5" w14:textId="77777777" w:rsidR="00687C4D" w:rsidRPr="00005041" w:rsidRDefault="00E10339"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lastRenderedPageBreak/>
        <w:t>5</w:t>
      </w:r>
      <w:r w:rsidR="00EC17C9" w:rsidRPr="00005041">
        <w:rPr>
          <w:color w:val="auto"/>
          <w:sz w:val="28"/>
          <w:szCs w:val="28"/>
          <w:lang w:val="uk-UA"/>
        </w:rPr>
        <w:t>.2</w:t>
      </w:r>
      <w:r w:rsidRPr="00005041">
        <w:rPr>
          <w:color w:val="auto"/>
          <w:sz w:val="28"/>
          <w:szCs w:val="28"/>
          <w:lang w:val="uk-UA"/>
        </w:rPr>
        <w:t>3</w:t>
      </w:r>
      <w:r w:rsidR="00EC17C9" w:rsidRPr="00005041">
        <w:rPr>
          <w:color w:val="auto"/>
          <w:sz w:val="28"/>
          <w:szCs w:val="28"/>
          <w:lang w:val="uk-UA"/>
        </w:rPr>
        <w:t xml:space="preserve">. </w:t>
      </w:r>
      <w:r w:rsidR="00687C4D" w:rsidRPr="00005041">
        <w:rPr>
          <w:color w:val="auto"/>
          <w:sz w:val="28"/>
          <w:szCs w:val="28"/>
          <w:lang w:val="uk-UA"/>
        </w:rPr>
        <w:t xml:space="preserve">За рішенням директора закладу виключення учня може проводитися при невнесенні плати за навчання протягом двох місяців, у групах самоокупності – одного місяця. </w:t>
      </w:r>
    </w:p>
    <w:p w14:paraId="36B8D0E7" w14:textId="77777777" w:rsidR="00687C4D" w:rsidRPr="00005041" w:rsidRDefault="00E10339"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w:t>
      </w:r>
      <w:r w:rsidR="00EC17C9" w:rsidRPr="00005041">
        <w:rPr>
          <w:color w:val="auto"/>
          <w:sz w:val="28"/>
          <w:szCs w:val="28"/>
          <w:lang w:val="uk-UA"/>
        </w:rPr>
        <w:t>.2</w:t>
      </w:r>
      <w:r w:rsidRPr="00005041">
        <w:rPr>
          <w:color w:val="auto"/>
          <w:sz w:val="28"/>
          <w:szCs w:val="28"/>
          <w:lang w:val="uk-UA"/>
        </w:rPr>
        <w:t>4</w:t>
      </w:r>
      <w:r w:rsidR="00EC17C9" w:rsidRPr="00005041">
        <w:rPr>
          <w:color w:val="auto"/>
          <w:sz w:val="28"/>
          <w:szCs w:val="28"/>
          <w:lang w:val="uk-UA"/>
        </w:rPr>
        <w:t xml:space="preserve">. </w:t>
      </w:r>
      <w:r w:rsidR="00B16F95" w:rsidRPr="00005041">
        <w:rPr>
          <w:color w:val="auto"/>
          <w:sz w:val="28"/>
          <w:szCs w:val="28"/>
          <w:lang w:val="uk-UA"/>
        </w:rPr>
        <w:t>Освітній</w:t>
      </w:r>
      <w:r w:rsidR="00687C4D" w:rsidRPr="00005041">
        <w:rPr>
          <w:color w:val="auto"/>
          <w:sz w:val="28"/>
          <w:szCs w:val="28"/>
          <w:lang w:val="uk-UA"/>
        </w:rPr>
        <w:t xml:space="preserve"> процес у закладі є вільним від втручання політичних партій, громадських, релігійних організацій.</w:t>
      </w:r>
    </w:p>
    <w:p w14:paraId="6B32FE17" w14:textId="77777777" w:rsidR="00E10339" w:rsidRPr="00005041" w:rsidRDefault="00E10339"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5.25. Заклад проводить методичну та організаційну роботу, спрямовану на вдосконалення програм, змісту, форм і методів навчання. </w:t>
      </w:r>
      <w:r w:rsidR="004C546F" w:rsidRPr="00005041">
        <w:rPr>
          <w:color w:val="auto"/>
          <w:sz w:val="28"/>
          <w:szCs w:val="28"/>
          <w:lang w:val="uk-UA"/>
        </w:rPr>
        <w:t>Ці завдання виконують</w:t>
      </w:r>
      <w:r w:rsidRPr="00005041">
        <w:rPr>
          <w:color w:val="auto"/>
          <w:sz w:val="28"/>
          <w:szCs w:val="28"/>
          <w:lang w:val="uk-UA"/>
        </w:rPr>
        <w:t xml:space="preserve"> методичні об'єднання,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w:t>
      </w:r>
    </w:p>
    <w:p w14:paraId="1E4A9FD5" w14:textId="77777777" w:rsidR="002E58A7" w:rsidRPr="00005041" w:rsidRDefault="004C546F"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5.26. На підставі</w:t>
      </w:r>
      <w:r w:rsidR="00E10339" w:rsidRPr="00005041">
        <w:rPr>
          <w:color w:val="auto"/>
          <w:sz w:val="28"/>
          <w:szCs w:val="28"/>
          <w:lang w:val="uk-UA"/>
        </w:rPr>
        <w:t xml:space="preserve"> проведен</w:t>
      </w:r>
      <w:r w:rsidRPr="00005041">
        <w:rPr>
          <w:color w:val="auto"/>
          <w:sz w:val="28"/>
          <w:szCs w:val="28"/>
          <w:lang w:val="uk-UA"/>
        </w:rPr>
        <w:t>их</w:t>
      </w:r>
      <w:r w:rsidR="00E10339" w:rsidRPr="00005041">
        <w:rPr>
          <w:color w:val="auto"/>
          <w:sz w:val="28"/>
          <w:szCs w:val="28"/>
          <w:lang w:val="uk-UA"/>
        </w:rPr>
        <w:t xml:space="preserve"> на базі </w:t>
      </w:r>
      <w:r w:rsidRPr="00005041">
        <w:rPr>
          <w:color w:val="auto"/>
          <w:sz w:val="28"/>
          <w:szCs w:val="28"/>
          <w:lang w:val="uk-UA"/>
        </w:rPr>
        <w:t>закладу</w:t>
      </w:r>
      <w:r w:rsidR="00E10339" w:rsidRPr="00005041">
        <w:rPr>
          <w:color w:val="auto"/>
          <w:sz w:val="28"/>
          <w:szCs w:val="28"/>
          <w:lang w:val="uk-UA"/>
        </w:rPr>
        <w:t xml:space="preserve"> заходів з підвищення кваліфікації директор має право видавати педагогічним працівникам, які взяли в них участь, відповідні довідки (сертифікати</w:t>
      </w:r>
      <w:r w:rsidRPr="00005041">
        <w:rPr>
          <w:color w:val="auto"/>
          <w:sz w:val="28"/>
          <w:szCs w:val="28"/>
          <w:lang w:val="uk-UA"/>
        </w:rPr>
        <w:t>)</w:t>
      </w:r>
      <w:r w:rsidR="002E58A7" w:rsidRPr="00005041">
        <w:rPr>
          <w:color w:val="auto"/>
          <w:sz w:val="28"/>
          <w:szCs w:val="28"/>
          <w:lang w:val="uk-UA"/>
        </w:rPr>
        <w:t>.</w:t>
      </w:r>
      <w:r w:rsidR="002E58A7" w:rsidRPr="00005041">
        <w:rPr>
          <w:color w:val="auto"/>
          <w:sz w:val="28"/>
          <w:szCs w:val="28"/>
          <w:lang w:val="uk-UA"/>
        </w:rPr>
        <w:tab/>
        <w:t xml:space="preserve"> </w:t>
      </w:r>
    </w:p>
    <w:p w14:paraId="40C95460" w14:textId="5F8A19E3" w:rsidR="003A5D10" w:rsidRDefault="002E58A7"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Участь педагогічних працівників у заходах підвищення кваліфікації засвідчується керівником закладу і є підставою для проведення атестації. </w:t>
      </w:r>
    </w:p>
    <w:p w14:paraId="500FF9E6" w14:textId="77777777" w:rsidR="00092BE0" w:rsidRPr="00005041" w:rsidRDefault="00092BE0" w:rsidP="0065633C">
      <w:pPr>
        <w:pStyle w:val="aa"/>
        <w:tabs>
          <w:tab w:val="clear" w:pos="718"/>
          <w:tab w:val="left" w:pos="0"/>
          <w:tab w:val="left" w:pos="993"/>
        </w:tabs>
        <w:ind w:left="709" w:firstLine="425"/>
        <w:jc w:val="both"/>
        <w:rPr>
          <w:color w:val="auto"/>
          <w:sz w:val="28"/>
          <w:szCs w:val="28"/>
          <w:lang w:val="uk-UA"/>
        </w:rPr>
      </w:pPr>
    </w:p>
    <w:p w14:paraId="1FB0681B" w14:textId="77777777" w:rsidR="00771FDB" w:rsidRPr="00005041" w:rsidRDefault="00771FDB" w:rsidP="0065633C">
      <w:pPr>
        <w:pStyle w:val="aa"/>
        <w:tabs>
          <w:tab w:val="clear" w:pos="718"/>
          <w:tab w:val="left" w:pos="0"/>
          <w:tab w:val="left" w:pos="993"/>
        </w:tabs>
        <w:ind w:left="709" w:firstLine="425"/>
        <w:jc w:val="both"/>
        <w:rPr>
          <w:color w:val="auto"/>
          <w:sz w:val="28"/>
          <w:szCs w:val="28"/>
          <w:lang w:val="uk-UA"/>
        </w:rPr>
      </w:pPr>
    </w:p>
    <w:p w14:paraId="24ED34E1" w14:textId="26E0E2DC" w:rsidR="00771FDB" w:rsidRPr="00561CE7" w:rsidRDefault="00FD48CF" w:rsidP="00FD48CF">
      <w:pPr>
        <w:pStyle w:val="aa"/>
        <w:tabs>
          <w:tab w:val="clear" w:pos="718"/>
        </w:tabs>
        <w:ind w:left="709" w:firstLine="0"/>
        <w:jc w:val="center"/>
        <w:rPr>
          <w:b/>
          <w:color w:val="auto"/>
          <w:sz w:val="28"/>
          <w:szCs w:val="28"/>
          <w:lang w:val="uk-UA"/>
          <w14:shadow w14:blurRad="50800" w14:dist="38100" w14:dir="2700000" w14:sx="100000" w14:sy="100000" w14:kx="0" w14:ky="0" w14:algn="tl">
            <w14:srgbClr w14:val="000000">
              <w14:alpha w14:val="60000"/>
            </w14:srgbClr>
          </w14:shadow>
        </w:rPr>
      </w:pPr>
      <w:r>
        <w:rPr>
          <w:b/>
          <w:color w:val="auto"/>
          <w:sz w:val="28"/>
          <w:szCs w:val="28"/>
          <w:lang w:val="uk-UA"/>
          <w14:shadow w14:blurRad="50800" w14:dist="38100" w14:dir="2700000" w14:sx="100000" w14:sy="100000" w14:kx="0" w14:ky="0" w14:algn="tl">
            <w14:srgbClr w14:val="000000">
              <w14:alpha w14:val="60000"/>
            </w14:srgbClr>
          </w14:shadow>
        </w:rPr>
        <w:t xml:space="preserve">6. </w:t>
      </w:r>
      <w:r w:rsidR="005254DC" w:rsidRPr="00561CE7">
        <w:rPr>
          <w:b/>
          <w:color w:val="auto"/>
          <w:sz w:val="28"/>
          <w:szCs w:val="28"/>
          <w:lang w:val="uk-UA"/>
          <w14:shadow w14:blurRad="50800" w14:dist="38100" w14:dir="2700000" w14:sx="100000" w14:sy="100000" w14:kx="0" w14:ky="0" w14:algn="tl">
            <w14:srgbClr w14:val="000000">
              <w14:alpha w14:val="60000"/>
            </w14:srgbClr>
          </w14:shadow>
        </w:rPr>
        <w:t>ФІНАНСОВО–ГОСПОДАРСЬКА ДІЯЛЬНІСТЬ</w:t>
      </w:r>
      <w:r w:rsidR="00602E74" w:rsidRPr="00561CE7">
        <w:rPr>
          <w:b/>
          <w:color w:val="auto"/>
          <w:sz w:val="28"/>
          <w:szCs w:val="28"/>
          <w:lang w:val="uk-UA"/>
          <w14:shadow w14:blurRad="50800" w14:dist="38100" w14:dir="2700000" w14:sx="100000" w14:sy="100000" w14:kx="0" w14:ky="0" w14:algn="tl">
            <w14:srgbClr w14:val="000000">
              <w14:alpha w14:val="60000"/>
            </w14:srgbClr>
          </w14:shadow>
        </w:rPr>
        <w:t xml:space="preserve"> </w:t>
      </w:r>
      <w:r w:rsidR="005254DC" w:rsidRPr="00561CE7">
        <w:rPr>
          <w:b/>
          <w:color w:val="auto"/>
          <w:sz w:val="28"/>
          <w:szCs w:val="28"/>
          <w:lang w:val="uk-UA"/>
          <w14:shadow w14:blurRad="50800" w14:dist="38100" w14:dir="2700000" w14:sx="100000" w14:sy="100000" w14:kx="0" w14:ky="0" w14:algn="tl">
            <w14:srgbClr w14:val="000000">
              <w14:alpha w14:val="60000"/>
            </w14:srgbClr>
          </w14:shadow>
        </w:rPr>
        <w:t>ТА МАТЕРІАЛЬНО–ТЕХНІЧНА БАЗА ЗАКЛАДУ</w:t>
      </w:r>
    </w:p>
    <w:p w14:paraId="3B126DA3" w14:textId="77777777" w:rsidR="00687C4D" w:rsidRPr="00005041" w:rsidRDefault="0022147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6.1. </w:t>
      </w:r>
      <w:r w:rsidR="00687C4D" w:rsidRPr="00005041">
        <w:rPr>
          <w:color w:val="auto"/>
          <w:sz w:val="28"/>
          <w:szCs w:val="28"/>
          <w:lang w:val="uk-UA"/>
        </w:rPr>
        <w:t>Фінансово</w:t>
      </w:r>
      <w:r w:rsidR="00EA20D7" w:rsidRPr="00005041">
        <w:rPr>
          <w:color w:val="auto"/>
          <w:sz w:val="28"/>
          <w:szCs w:val="28"/>
          <w:lang w:val="uk-UA"/>
        </w:rPr>
        <w:t>-</w:t>
      </w:r>
      <w:r w:rsidR="00687C4D" w:rsidRPr="00005041">
        <w:rPr>
          <w:color w:val="auto"/>
          <w:sz w:val="28"/>
          <w:szCs w:val="28"/>
          <w:lang w:val="uk-UA"/>
        </w:rPr>
        <w:t xml:space="preserve">господарська діяльність закладу провадиться відповідно до законодавства. </w:t>
      </w:r>
    </w:p>
    <w:p w14:paraId="4D04CE25" w14:textId="7C847B71" w:rsidR="0059221A" w:rsidRPr="00005041" w:rsidRDefault="0059221A"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6.2. Фінансування закладу здійснюється за рахунок коштів</w:t>
      </w:r>
      <w:r w:rsidR="00602E74" w:rsidRPr="00005041">
        <w:rPr>
          <w:color w:val="auto"/>
          <w:sz w:val="28"/>
          <w:szCs w:val="28"/>
          <w:lang w:val="uk-UA"/>
        </w:rPr>
        <w:t xml:space="preserve"> місцевого </w:t>
      </w:r>
      <w:r w:rsidRPr="00005041">
        <w:rPr>
          <w:color w:val="auto"/>
          <w:sz w:val="28"/>
          <w:szCs w:val="28"/>
          <w:lang w:val="uk-UA"/>
        </w:rPr>
        <w:t xml:space="preserve"> бюджету</w:t>
      </w:r>
      <w:r w:rsidR="00602E74" w:rsidRPr="00005041">
        <w:rPr>
          <w:color w:val="auto"/>
          <w:sz w:val="28"/>
          <w:szCs w:val="28"/>
          <w:lang w:val="uk-UA"/>
        </w:rPr>
        <w:t>, плати за навчання учнів</w:t>
      </w:r>
      <w:r w:rsidRPr="00005041">
        <w:rPr>
          <w:color w:val="auto"/>
          <w:sz w:val="28"/>
          <w:szCs w:val="28"/>
          <w:lang w:val="uk-UA"/>
        </w:rPr>
        <w:t>, а також за рахунок додаткових джерел фінансування, не заборонених законодавством України.</w:t>
      </w:r>
    </w:p>
    <w:p w14:paraId="4C6549AB" w14:textId="77777777" w:rsidR="00221478" w:rsidRPr="00005041" w:rsidRDefault="0022147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6.3. Додатковими джерелами фінансування закладу є:</w:t>
      </w:r>
    </w:p>
    <w:p w14:paraId="64C7F1FF" w14:textId="10AABE8A" w:rsidR="00221478" w:rsidRPr="00005041" w:rsidRDefault="00FD48CF" w:rsidP="00FD48CF">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221478" w:rsidRPr="00005041">
        <w:rPr>
          <w:color w:val="auto"/>
          <w:sz w:val="28"/>
          <w:szCs w:val="28"/>
          <w:lang w:val="uk-UA"/>
        </w:rPr>
        <w:t>кошти, одержані за надання додаткових освітніх послуг, за роботи, виконані закладом на замовлення підприємств, установ, організацій та громадян</w:t>
      </w:r>
      <w:r>
        <w:rPr>
          <w:color w:val="auto"/>
          <w:sz w:val="28"/>
          <w:szCs w:val="28"/>
          <w:lang w:val="uk-UA"/>
        </w:rPr>
        <w:t>;</w:t>
      </w:r>
      <w:r w:rsidR="00221478" w:rsidRPr="00005041">
        <w:rPr>
          <w:color w:val="auto"/>
          <w:sz w:val="28"/>
          <w:szCs w:val="28"/>
          <w:lang w:val="uk-UA"/>
        </w:rPr>
        <w:t xml:space="preserve"> </w:t>
      </w:r>
      <w:r>
        <w:rPr>
          <w:color w:val="auto"/>
          <w:sz w:val="28"/>
          <w:szCs w:val="28"/>
          <w:lang w:val="uk-UA"/>
        </w:rPr>
        <w:t xml:space="preserve">                      - </w:t>
      </w:r>
      <w:r w:rsidR="00221478" w:rsidRPr="00005041">
        <w:rPr>
          <w:color w:val="auto"/>
          <w:sz w:val="28"/>
          <w:szCs w:val="28"/>
          <w:lang w:val="uk-UA"/>
        </w:rPr>
        <w:t>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w:t>
      </w:r>
    </w:p>
    <w:p w14:paraId="659BAB69" w14:textId="4FD78AAA" w:rsidR="00221478" w:rsidRPr="00005041" w:rsidRDefault="00FD48CF" w:rsidP="00FD48CF">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221478" w:rsidRPr="00005041">
        <w:rPr>
          <w:color w:val="auto"/>
          <w:sz w:val="28"/>
          <w:szCs w:val="28"/>
          <w:lang w:val="uk-UA"/>
        </w:rPr>
        <w:t>гуманітарна допомога;</w:t>
      </w:r>
    </w:p>
    <w:p w14:paraId="200BCAF1" w14:textId="6FCCE839" w:rsidR="00221478" w:rsidRPr="00005041" w:rsidRDefault="00FD48CF" w:rsidP="00FD48CF">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221478" w:rsidRPr="00005041">
        <w:rPr>
          <w:color w:val="auto"/>
          <w:sz w:val="28"/>
          <w:szCs w:val="28"/>
          <w:lang w:val="uk-UA"/>
        </w:rPr>
        <w:t>дотації з місцевих бюджетів;</w:t>
      </w:r>
    </w:p>
    <w:p w14:paraId="7F753353" w14:textId="4AF6CE69" w:rsidR="00221478" w:rsidRPr="00005041" w:rsidRDefault="00FD48CF" w:rsidP="00FD48CF">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221478" w:rsidRPr="00005041">
        <w:rPr>
          <w:color w:val="auto"/>
          <w:sz w:val="28"/>
          <w:szCs w:val="28"/>
          <w:lang w:val="uk-UA"/>
        </w:rPr>
        <w:t>добровільні грошові внески, матеріальні цінності, одержані від підприємств, установ, організацій та окремих громадян.</w:t>
      </w:r>
    </w:p>
    <w:p w14:paraId="4E3EE4B2" w14:textId="0D4F02EB" w:rsidR="00221478" w:rsidRPr="00005041" w:rsidRDefault="00FD48CF" w:rsidP="00FD48CF">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221478" w:rsidRPr="00005041">
        <w:rPr>
          <w:color w:val="auto"/>
          <w:sz w:val="28"/>
          <w:szCs w:val="28"/>
          <w:lang w:val="uk-UA"/>
        </w:rPr>
        <w:t>Кошти, отримані за рахунок додаткових джерел фінансування, використовуються закладом на діяльність, передбачену її статутом.</w:t>
      </w:r>
    </w:p>
    <w:p w14:paraId="5DD87015" w14:textId="205D8717" w:rsidR="00E71E72" w:rsidRPr="00005041" w:rsidRDefault="0022147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6.4. </w:t>
      </w:r>
      <w:r w:rsidR="00E71E72" w:rsidRPr="00005041">
        <w:rPr>
          <w:color w:val="auto"/>
          <w:sz w:val="28"/>
          <w:szCs w:val="28"/>
          <w:lang w:val="uk-UA"/>
        </w:rPr>
        <w:t xml:space="preserve">Розмір плати за навчання учнів встановлюється наказом директора закладу один раз на рік, в порядку, визначеному Кабінетом Міністрів України, за попереднім погодженням з </w:t>
      </w:r>
      <w:r w:rsidR="00FD48CF">
        <w:rPr>
          <w:color w:val="auto"/>
          <w:sz w:val="28"/>
          <w:szCs w:val="28"/>
          <w:lang w:val="uk-UA"/>
        </w:rPr>
        <w:t>Сторожинецьким міським головою</w:t>
      </w:r>
      <w:r w:rsidR="00E71E72" w:rsidRPr="00005041">
        <w:rPr>
          <w:color w:val="auto"/>
          <w:sz w:val="28"/>
          <w:szCs w:val="28"/>
          <w:lang w:val="uk-UA"/>
        </w:rPr>
        <w:t>.</w:t>
      </w:r>
    </w:p>
    <w:p w14:paraId="5350B34A" w14:textId="44D579C3" w:rsidR="00E71E72" w:rsidRPr="00005041" w:rsidRDefault="00E71E72"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Розмір оплати за</w:t>
      </w:r>
      <w:r w:rsidR="00221478" w:rsidRPr="00005041">
        <w:rPr>
          <w:color w:val="auto"/>
          <w:sz w:val="28"/>
          <w:szCs w:val="28"/>
          <w:lang w:val="uk-UA"/>
        </w:rPr>
        <w:t xml:space="preserve"> надання </w:t>
      </w:r>
      <w:r w:rsidRPr="00005041">
        <w:rPr>
          <w:color w:val="auto"/>
          <w:sz w:val="28"/>
          <w:szCs w:val="28"/>
          <w:lang w:val="uk-UA"/>
        </w:rPr>
        <w:t>закладом</w:t>
      </w:r>
      <w:r w:rsidR="00221478" w:rsidRPr="00005041">
        <w:rPr>
          <w:color w:val="auto"/>
          <w:sz w:val="28"/>
          <w:szCs w:val="28"/>
          <w:lang w:val="uk-UA"/>
        </w:rPr>
        <w:t xml:space="preserve"> додаткових освітніх послуг встановлюються договором відповідно до законодавства</w:t>
      </w:r>
      <w:r w:rsidRPr="00005041">
        <w:rPr>
          <w:color w:val="auto"/>
          <w:sz w:val="28"/>
          <w:szCs w:val="28"/>
          <w:lang w:val="uk-UA"/>
        </w:rPr>
        <w:t xml:space="preserve"> на підставі Кошторису</w:t>
      </w:r>
      <w:r w:rsidR="00602E74" w:rsidRPr="00005041">
        <w:rPr>
          <w:color w:val="auto"/>
          <w:sz w:val="28"/>
          <w:szCs w:val="28"/>
          <w:lang w:val="uk-UA"/>
        </w:rPr>
        <w:t>.</w:t>
      </w:r>
      <w:r w:rsidR="00221478" w:rsidRPr="00005041">
        <w:rPr>
          <w:color w:val="auto"/>
          <w:sz w:val="28"/>
          <w:szCs w:val="28"/>
          <w:lang w:val="uk-UA"/>
        </w:rPr>
        <w:t xml:space="preserve"> </w:t>
      </w:r>
    </w:p>
    <w:p w14:paraId="59FAF9AB" w14:textId="77777777" w:rsidR="00636BEE" w:rsidRPr="00005041" w:rsidRDefault="0022147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lastRenderedPageBreak/>
        <w:t>Плата може вноситися за весь строк навчання або надання додаткових освітніх послуг одноразово повністю або частинами</w:t>
      </w:r>
      <w:r w:rsidR="00E71E72" w:rsidRPr="00005041">
        <w:rPr>
          <w:color w:val="auto"/>
          <w:sz w:val="28"/>
          <w:szCs w:val="28"/>
          <w:lang w:val="uk-UA"/>
        </w:rPr>
        <w:t xml:space="preserve"> - щомісяця, </w:t>
      </w:r>
      <w:proofErr w:type="spellStart"/>
      <w:r w:rsidR="00E71E72" w:rsidRPr="00005041">
        <w:rPr>
          <w:color w:val="auto"/>
          <w:sz w:val="28"/>
          <w:szCs w:val="28"/>
          <w:lang w:val="uk-UA"/>
        </w:rPr>
        <w:t>щосеместру</w:t>
      </w:r>
      <w:proofErr w:type="spellEnd"/>
      <w:r w:rsidR="00D50665" w:rsidRPr="00005041">
        <w:rPr>
          <w:color w:val="auto"/>
          <w:sz w:val="28"/>
          <w:szCs w:val="28"/>
          <w:lang w:val="uk-UA"/>
        </w:rPr>
        <w:t>.</w:t>
      </w:r>
    </w:p>
    <w:p w14:paraId="0C490285" w14:textId="04359A65" w:rsidR="00221478" w:rsidRPr="00005041" w:rsidRDefault="0022147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Заклад має право змінювати розмір плати за навчання (в частині залишку несплаченої суми), не більше одного разу на рік і не більш як на офіційно визначений рівень інфляції за попередній календарний рік.</w:t>
      </w:r>
    </w:p>
    <w:p w14:paraId="67F26348" w14:textId="77777777" w:rsidR="00221478" w:rsidRPr="00005041" w:rsidRDefault="00221478"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Договір укладається між </w:t>
      </w:r>
      <w:r w:rsidR="00E71E72" w:rsidRPr="00005041">
        <w:rPr>
          <w:color w:val="auto"/>
          <w:sz w:val="28"/>
          <w:szCs w:val="28"/>
          <w:lang w:val="uk-UA"/>
        </w:rPr>
        <w:t>закладом</w:t>
      </w:r>
      <w:r w:rsidRPr="00005041">
        <w:rPr>
          <w:color w:val="auto"/>
          <w:sz w:val="28"/>
          <w:szCs w:val="28"/>
          <w:lang w:val="uk-UA"/>
        </w:rPr>
        <w:t xml:space="preserve"> і здобувачем освіти (його законними представниками) та/або юридичною чи фізичною особою, яка здійснює оплату.</w:t>
      </w:r>
    </w:p>
    <w:p w14:paraId="58D7BF7C" w14:textId="77777777" w:rsidR="00FF5E3C" w:rsidRPr="00005041" w:rsidRDefault="00FF5E3C"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6.5.</w:t>
      </w:r>
      <w:r w:rsidR="002C2C47" w:rsidRPr="00005041">
        <w:rPr>
          <w:color w:val="auto"/>
          <w:sz w:val="28"/>
          <w:szCs w:val="28"/>
          <w:lang w:val="uk-UA"/>
        </w:rPr>
        <w:t> </w:t>
      </w:r>
      <w:r w:rsidRPr="00005041">
        <w:rPr>
          <w:color w:val="auto"/>
          <w:sz w:val="28"/>
          <w:szCs w:val="28"/>
          <w:lang w:val="uk-UA"/>
        </w:rPr>
        <w:t>Бюджетні асигнування на освіту, включаючи кошти освітніх субвенцій, позабюджетні кошти та кошти, отримані закладом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 закладу.</w:t>
      </w:r>
    </w:p>
    <w:p w14:paraId="67D9DB53" w14:textId="77777777" w:rsidR="00FF5E3C" w:rsidRPr="00005041" w:rsidRDefault="00FF5E3C"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У разі одержання коштів з інших джерел бюджетні та галузеві асигнування </w:t>
      </w:r>
      <w:r w:rsidR="00D96040" w:rsidRPr="00005041">
        <w:rPr>
          <w:color w:val="auto"/>
          <w:sz w:val="28"/>
          <w:szCs w:val="28"/>
          <w:lang w:val="uk-UA"/>
        </w:rPr>
        <w:t>закладу</w:t>
      </w:r>
      <w:r w:rsidRPr="00005041">
        <w:rPr>
          <w:color w:val="auto"/>
          <w:sz w:val="28"/>
          <w:szCs w:val="28"/>
          <w:lang w:val="uk-UA"/>
        </w:rPr>
        <w:t xml:space="preserve"> не зменшуються.</w:t>
      </w:r>
    </w:p>
    <w:p w14:paraId="2BBFF2D8" w14:textId="77777777" w:rsidR="00221478" w:rsidRPr="00005041" w:rsidRDefault="00FF5E3C"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Заклад самостійно розпоряджається надходженнями від провадження господарської та іншої діяльності, передбаченої її статутом.</w:t>
      </w:r>
    </w:p>
    <w:p w14:paraId="7DD40D53" w14:textId="77777777" w:rsidR="00221478" w:rsidRPr="00005041" w:rsidRDefault="00FF5E3C"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6.6. Кошти, матеріальні та нематеріальні активи, що надходять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4B102695" w14:textId="3B345A30" w:rsidR="00FF5E3C" w:rsidRPr="00005041" w:rsidRDefault="00FF5E3C"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6.7. </w:t>
      </w:r>
      <w:r w:rsidR="008D342B" w:rsidRPr="00005041">
        <w:rPr>
          <w:color w:val="auto"/>
          <w:sz w:val="28"/>
          <w:szCs w:val="28"/>
          <w:lang w:val="uk-UA"/>
        </w:rPr>
        <w:t>В</w:t>
      </w:r>
      <w:r w:rsidRPr="00005041">
        <w:rPr>
          <w:color w:val="auto"/>
          <w:sz w:val="28"/>
          <w:szCs w:val="28"/>
          <w:lang w:val="uk-UA"/>
        </w:rPr>
        <w:t xml:space="preserve">ідповідно до Закону України «Про позашкільну освіту» та інших </w:t>
      </w:r>
      <w:r w:rsidR="0090491B">
        <w:rPr>
          <w:color w:val="auto"/>
          <w:sz w:val="28"/>
          <w:szCs w:val="28"/>
          <w:lang w:val="uk-UA"/>
        </w:rPr>
        <w:t>нормативно-правових актів</w:t>
      </w:r>
      <w:r w:rsidRPr="00005041">
        <w:rPr>
          <w:color w:val="auto"/>
          <w:sz w:val="28"/>
          <w:szCs w:val="28"/>
          <w:lang w:val="uk-UA"/>
        </w:rPr>
        <w:t xml:space="preserve"> </w:t>
      </w:r>
      <w:r w:rsidR="008D342B" w:rsidRPr="00005041">
        <w:rPr>
          <w:color w:val="auto"/>
          <w:sz w:val="28"/>
          <w:szCs w:val="28"/>
          <w:lang w:val="uk-UA"/>
        </w:rPr>
        <w:t>діти із багатодітних сімей, діти із ма</w:t>
      </w:r>
      <w:r w:rsidR="00602E74" w:rsidRPr="00005041">
        <w:rPr>
          <w:color w:val="auto"/>
          <w:sz w:val="28"/>
          <w:szCs w:val="28"/>
          <w:lang w:val="uk-UA"/>
        </w:rPr>
        <w:t>лозабезпечених сімей, діти сирот</w:t>
      </w:r>
      <w:r w:rsidR="008D342B" w:rsidRPr="00005041">
        <w:rPr>
          <w:color w:val="auto"/>
          <w:sz w:val="28"/>
          <w:szCs w:val="28"/>
          <w:lang w:val="uk-UA"/>
        </w:rPr>
        <w:t xml:space="preserve">и, діти позбавлені батьківського піклування, діти з </w:t>
      </w:r>
      <w:r w:rsidR="00CF4646">
        <w:rPr>
          <w:color w:val="auto"/>
          <w:sz w:val="28"/>
          <w:szCs w:val="28"/>
          <w:lang w:val="uk-UA"/>
        </w:rPr>
        <w:t>інвалідністю</w:t>
      </w:r>
      <w:r w:rsidRPr="00005041">
        <w:rPr>
          <w:color w:val="auto"/>
          <w:sz w:val="28"/>
          <w:szCs w:val="28"/>
          <w:lang w:val="uk-UA"/>
        </w:rPr>
        <w:t xml:space="preserve"> здобувають початкову мистецьку освіту безоплатно.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14:paraId="45A4FEAA" w14:textId="77777777" w:rsidR="00FF5E3C" w:rsidRPr="00005041" w:rsidRDefault="00FF5E3C"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6.8. Заклад володіє, користується і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w:t>
      </w:r>
    </w:p>
    <w:p w14:paraId="65CAA61C" w14:textId="77777777" w:rsidR="00FF5E3C" w:rsidRPr="00005041" w:rsidRDefault="00FF5E3C"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Майно закладу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2A535EA8" w14:textId="571A3B7E" w:rsidR="00FF5E3C" w:rsidRPr="00005041" w:rsidRDefault="002C5372"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6.9. </w:t>
      </w:r>
      <w:r w:rsidR="00FF5E3C" w:rsidRPr="00005041">
        <w:rPr>
          <w:color w:val="auto"/>
          <w:sz w:val="28"/>
          <w:szCs w:val="28"/>
          <w:lang w:val="uk-UA"/>
        </w:rPr>
        <w:t xml:space="preserve">Вимоги до матеріально-технічної бази </w:t>
      </w:r>
      <w:r w:rsidR="00580A14" w:rsidRPr="00005041">
        <w:rPr>
          <w:color w:val="auto"/>
          <w:sz w:val="28"/>
          <w:szCs w:val="28"/>
          <w:lang w:val="uk-UA"/>
        </w:rPr>
        <w:t>закладу</w:t>
      </w:r>
      <w:r w:rsidR="00FF5E3C" w:rsidRPr="00005041">
        <w:rPr>
          <w:color w:val="auto"/>
          <w:sz w:val="28"/>
          <w:szCs w:val="28"/>
          <w:lang w:val="uk-UA"/>
        </w:rPr>
        <w:t xml:space="preserve"> в частині забезпечення освітнього процесу визначаються нормативами матеріально-технічного забезпечення, затвердженими Мін</w:t>
      </w:r>
      <w:r w:rsidR="00561CE7">
        <w:rPr>
          <w:color w:val="auto"/>
          <w:sz w:val="28"/>
          <w:szCs w:val="28"/>
          <w:lang w:val="uk-UA"/>
        </w:rPr>
        <w:t xml:space="preserve">істерством </w:t>
      </w:r>
      <w:r w:rsidR="00FF5E3C" w:rsidRPr="00005041">
        <w:rPr>
          <w:color w:val="auto"/>
          <w:sz w:val="28"/>
          <w:szCs w:val="28"/>
          <w:lang w:val="uk-UA"/>
        </w:rPr>
        <w:t>культури</w:t>
      </w:r>
      <w:r w:rsidR="00561CE7">
        <w:rPr>
          <w:color w:val="auto"/>
          <w:sz w:val="28"/>
          <w:szCs w:val="28"/>
          <w:lang w:val="uk-UA"/>
        </w:rPr>
        <w:t xml:space="preserve"> та </w:t>
      </w:r>
      <w:r w:rsidR="00FD48CF">
        <w:rPr>
          <w:color w:val="auto"/>
          <w:sz w:val="28"/>
          <w:szCs w:val="28"/>
          <w:lang w:val="uk-UA"/>
        </w:rPr>
        <w:t>стратегічних комунікацій</w:t>
      </w:r>
      <w:r w:rsidR="00561CE7">
        <w:rPr>
          <w:color w:val="auto"/>
          <w:sz w:val="28"/>
          <w:szCs w:val="28"/>
          <w:lang w:val="uk-UA"/>
        </w:rPr>
        <w:t xml:space="preserve"> України</w:t>
      </w:r>
      <w:r w:rsidR="00FF5E3C" w:rsidRPr="00005041">
        <w:rPr>
          <w:color w:val="auto"/>
          <w:sz w:val="28"/>
          <w:szCs w:val="28"/>
          <w:lang w:val="uk-UA"/>
        </w:rPr>
        <w:t>.</w:t>
      </w:r>
    </w:p>
    <w:p w14:paraId="5B632EBE" w14:textId="77777777" w:rsidR="00687C4D" w:rsidRPr="00005041" w:rsidRDefault="002C5372"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 xml:space="preserve">6.10. </w:t>
      </w:r>
      <w:r w:rsidR="00687C4D" w:rsidRPr="00005041">
        <w:rPr>
          <w:color w:val="auto"/>
          <w:sz w:val="28"/>
          <w:szCs w:val="28"/>
          <w:lang w:val="uk-UA"/>
        </w:rPr>
        <w:t>Рішення про самостійне ведення закладом фінансово</w:t>
      </w:r>
      <w:r w:rsidR="0098548D" w:rsidRPr="00005041">
        <w:rPr>
          <w:color w:val="auto"/>
          <w:sz w:val="28"/>
          <w:szCs w:val="28"/>
          <w:lang w:val="uk-UA"/>
        </w:rPr>
        <w:t>-</w:t>
      </w:r>
      <w:r w:rsidR="00687C4D" w:rsidRPr="00005041">
        <w:rPr>
          <w:color w:val="auto"/>
          <w:sz w:val="28"/>
          <w:szCs w:val="28"/>
          <w:lang w:val="uk-UA"/>
        </w:rPr>
        <w:t xml:space="preserve"> господарської діяльності з набуттям статусу розпорядника бюджетних </w:t>
      </w:r>
      <w:r w:rsidR="00687C4D" w:rsidRPr="00005041">
        <w:rPr>
          <w:color w:val="auto"/>
          <w:sz w:val="28"/>
          <w:szCs w:val="28"/>
          <w:lang w:val="uk-UA"/>
        </w:rPr>
        <w:lastRenderedPageBreak/>
        <w:t>коштів приймається на загальних зборах трудового колективу, якщо за це рішення проголосувало дві третини голосів працівників закладу.</w:t>
      </w:r>
    </w:p>
    <w:p w14:paraId="07051574" w14:textId="749893B1" w:rsidR="00687C4D" w:rsidRPr="00005041" w:rsidRDefault="00EE1CE6" w:rsidP="0065633C">
      <w:pPr>
        <w:pStyle w:val="aa"/>
        <w:tabs>
          <w:tab w:val="clear" w:pos="718"/>
          <w:tab w:val="left" w:pos="0"/>
          <w:tab w:val="left" w:pos="993"/>
        </w:tabs>
        <w:ind w:left="709" w:firstLine="425"/>
        <w:jc w:val="both"/>
        <w:rPr>
          <w:color w:val="auto"/>
          <w:sz w:val="28"/>
          <w:szCs w:val="28"/>
          <w:lang w:val="uk-UA"/>
        </w:rPr>
      </w:pPr>
      <w:r w:rsidRPr="00005041">
        <w:rPr>
          <w:color w:val="auto"/>
          <w:sz w:val="28"/>
          <w:szCs w:val="28"/>
          <w:lang w:val="uk-UA"/>
        </w:rPr>
        <w:t>6.11.</w:t>
      </w:r>
      <w:r w:rsidR="003533EC" w:rsidRPr="00005041">
        <w:rPr>
          <w:color w:val="auto"/>
          <w:sz w:val="28"/>
          <w:szCs w:val="28"/>
          <w:lang w:val="uk-UA"/>
        </w:rPr>
        <w:t xml:space="preserve"> </w:t>
      </w:r>
      <w:r w:rsidR="00687C4D" w:rsidRPr="00005041">
        <w:rPr>
          <w:color w:val="auto"/>
          <w:sz w:val="28"/>
          <w:szCs w:val="28"/>
          <w:lang w:val="uk-UA"/>
        </w:rPr>
        <w:t>Розрахунок навчальних годин по закладу складається на плановий контингент учнів, установлений</w:t>
      </w:r>
      <w:r w:rsidR="00602E74" w:rsidRPr="00005041">
        <w:rPr>
          <w:color w:val="auto"/>
          <w:sz w:val="28"/>
          <w:szCs w:val="28"/>
          <w:lang w:val="uk-UA"/>
        </w:rPr>
        <w:t xml:space="preserve"> органом</w:t>
      </w:r>
      <w:r w:rsidR="00687C4D" w:rsidRPr="00005041">
        <w:rPr>
          <w:color w:val="auto"/>
          <w:sz w:val="28"/>
          <w:szCs w:val="28"/>
          <w:lang w:val="uk-UA"/>
        </w:rPr>
        <w:t xml:space="preserve"> </w:t>
      </w:r>
      <w:r w:rsidR="002C5372" w:rsidRPr="00005041">
        <w:rPr>
          <w:color w:val="auto"/>
          <w:sz w:val="28"/>
          <w:szCs w:val="28"/>
          <w:lang w:val="uk-UA"/>
        </w:rPr>
        <w:t>в</w:t>
      </w:r>
      <w:r w:rsidR="00602E74" w:rsidRPr="00005041">
        <w:rPr>
          <w:color w:val="auto"/>
          <w:sz w:val="28"/>
          <w:szCs w:val="28"/>
          <w:lang w:val="uk-UA"/>
        </w:rPr>
        <w:t xml:space="preserve">иконавчої влади </w:t>
      </w:r>
      <w:r w:rsidR="00687C4D" w:rsidRPr="00005041">
        <w:rPr>
          <w:color w:val="auto"/>
          <w:sz w:val="28"/>
          <w:szCs w:val="28"/>
          <w:lang w:val="uk-UA"/>
        </w:rPr>
        <w:t xml:space="preserve">у відповідності до </w:t>
      </w:r>
      <w:r w:rsidR="005A235D">
        <w:rPr>
          <w:color w:val="auto"/>
          <w:sz w:val="28"/>
          <w:szCs w:val="28"/>
          <w:lang w:val="uk-UA"/>
        </w:rPr>
        <w:t>типового навчального плану</w:t>
      </w:r>
      <w:r w:rsidR="00687C4D" w:rsidRPr="00005041">
        <w:rPr>
          <w:color w:val="auto"/>
          <w:sz w:val="28"/>
          <w:szCs w:val="28"/>
          <w:lang w:val="uk-UA"/>
        </w:rPr>
        <w:t>, за яким працює заклад.</w:t>
      </w:r>
    </w:p>
    <w:p w14:paraId="6914C23A" w14:textId="77777777" w:rsidR="00687C4D" w:rsidRPr="00005041" w:rsidRDefault="00687C4D" w:rsidP="0065633C">
      <w:pPr>
        <w:tabs>
          <w:tab w:val="clear" w:pos="718"/>
          <w:tab w:val="left" w:pos="426"/>
          <w:tab w:val="left" w:pos="993"/>
        </w:tabs>
        <w:ind w:left="709" w:firstLine="425"/>
        <w:jc w:val="both"/>
        <w:rPr>
          <w:color w:val="auto"/>
          <w:sz w:val="28"/>
          <w:szCs w:val="28"/>
          <w:lang w:val="uk-UA"/>
        </w:rPr>
      </w:pPr>
      <w:r w:rsidRPr="00005041">
        <w:rPr>
          <w:color w:val="auto"/>
          <w:sz w:val="28"/>
          <w:szCs w:val="28"/>
          <w:lang w:val="uk-UA"/>
        </w:rPr>
        <w:t xml:space="preserve">Основою розрахунку фонду заробітної плати є: </w:t>
      </w:r>
    </w:p>
    <w:p w14:paraId="5C6C2906" w14:textId="42AF20EB" w:rsidR="00687C4D" w:rsidRPr="00005041" w:rsidRDefault="00FD48CF" w:rsidP="00FD48CF">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687C4D" w:rsidRPr="00005041">
        <w:rPr>
          <w:color w:val="auto"/>
          <w:sz w:val="28"/>
          <w:szCs w:val="28"/>
          <w:lang w:val="uk-UA"/>
        </w:rPr>
        <w:t xml:space="preserve">штатний розпис; </w:t>
      </w:r>
    </w:p>
    <w:p w14:paraId="3C6EB1FB" w14:textId="21851512" w:rsidR="00687C4D" w:rsidRPr="00005041" w:rsidRDefault="00FD48CF" w:rsidP="00FD48CF">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687C4D" w:rsidRPr="00005041">
        <w:rPr>
          <w:color w:val="auto"/>
          <w:sz w:val="28"/>
          <w:szCs w:val="28"/>
          <w:lang w:val="uk-UA"/>
        </w:rPr>
        <w:t>середня педагогічна ставка за тарифікацією з урахуванням надбавок та підвищень;</w:t>
      </w:r>
    </w:p>
    <w:p w14:paraId="7DAECC1D" w14:textId="78F85165" w:rsidR="00687C4D" w:rsidRPr="00005041" w:rsidRDefault="00FD48CF" w:rsidP="00FD48CF">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687C4D" w:rsidRPr="00005041">
        <w:rPr>
          <w:color w:val="auto"/>
          <w:sz w:val="28"/>
          <w:szCs w:val="28"/>
          <w:lang w:val="uk-UA"/>
        </w:rPr>
        <w:t>кількість педагогічних ставок за  розрахунком навчальних годин;</w:t>
      </w:r>
    </w:p>
    <w:p w14:paraId="35D95DE3" w14:textId="5C3B7856" w:rsidR="00687C4D" w:rsidRPr="00005041" w:rsidRDefault="00FD48CF" w:rsidP="00FD48CF">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687C4D" w:rsidRPr="00005041">
        <w:rPr>
          <w:color w:val="auto"/>
          <w:sz w:val="28"/>
          <w:szCs w:val="28"/>
          <w:lang w:val="uk-UA"/>
        </w:rPr>
        <w:t>виплати стимулюючого характеру, грошова винагорода та матеріальна допомога у розмірах, визначених Законами України «Про освіту», «Про культуру» та нормативно</w:t>
      </w:r>
      <w:r w:rsidR="00732203" w:rsidRPr="00005041">
        <w:rPr>
          <w:color w:val="auto"/>
          <w:sz w:val="28"/>
          <w:szCs w:val="28"/>
          <w:lang w:val="uk-UA"/>
        </w:rPr>
        <w:t>-</w:t>
      </w:r>
      <w:r w:rsidR="00687C4D" w:rsidRPr="00005041">
        <w:rPr>
          <w:color w:val="auto"/>
          <w:sz w:val="28"/>
          <w:szCs w:val="28"/>
          <w:lang w:val="uk-UA"/>
        </w:rPr>
        <w:t>правовими актами Кабінету Міністрів України, які визначають застосування вказаних Законів.</w:t>
      </w:r>
    </w:p>
    <w:p w14:paraId="6EF38FEC" w14:textId="77777777" w:rsidR="00687C4D" w:rsidRPr="00005041" w:rsidRDefault="002C5372" w:rsidP="0065633C">
      <w:pPr>
        <w:tabs>
          <w:tab w:val="clear" w:pos="718"/>
          <w:tab w:val="left" w:pos="426"/>
          <w:tab w:val="left" w:pos="993"/>
        </w:tabs>
        <w:ind w:left="709" w:firstLine="425"/>
        <w:jc w:val="both"/>
        <w:rPr>
          <w:color w:val="auto"/>
          <w:sz w:val="28"/>
          <w:szCs w:val="28"/>
          <w:lang w:val="uk-UA"/>
        </w:rPr>
      </w:pPr>
      <w:r w:rsidRPr="00005041">
        <w:rPr>
          <w:color w:val="auto"/>
          <w:sz w:val="28"/>
          <w:szCs w:val="28"/>
          <w:lang w:val="uk-UA"/>
        </w:rPr>
        <w:t xml:space="preserve">6.12. </w:t>
      </w:r>
      <w:r w:rsidR="00687C4D" w:rsidRPr="00005041">
        <w:rPr>
          <w:color w:val="auto"/>
          <w:sz w:val="28"/>
          <w:szCs w:val="28"/>
          <w:lang w:val="uk-UA"/>
        </w:rPr>
        <w:t>Встановлення для закладу у будь</w:t>
      </w:r>
      <w:r w:rsidRPr="00005041">
        <w:rPr>
          <w:color w:val="auto"/>
          <w:sz w:val="28"/>
          <w:szCs w:val="28"/>
          <w:lang w:val="uk-UA"/>
        </w:rPr>
        <w:t>-</w:t>
      </w:r>
      <w:r w:rsidR="00687C4D" w:rsidRPr="00005041">
        <w:rPr>
          <w:color w:val="auto"/>
          <w:sz w:val="28"/>
          <w:szCs w:val="28"/>
          <w:lang w:val="uk-UA"/>
        </w:rPr>
        <w:t>якій формі планових завдань з надання платних послуг не дозволяється.</w:t>
      </w:r>
    </w:p>
    <w:p w14:paraId="58C7833C" w14:textId="24080708" w:rsidR="008440E2" w:rsidRDefault="002C5372" w:rsidP="0065633C">
      <w:pPr>
        <w:tabs>
          <w:tab w:val="clear" w:pos="718"/>
          <w:tab w:val="left" w:pos="426"/>
          <w:tab w:val="left" w:pos="993"/>
        </w:tabs>
        <w:ind w:left="709" w:firstLine="425"/>
        <w:jc w:val="both"/>
        <w:rPr>
          <w:color w:val="auto"/>
          <w:sz w:val="28"/>
          <w:szCs w:val="28"/>
          <w:lang w:val="uk-UA"/>
        </w:rPr>
      </w:pPr>
      <w:r w:rsidRPr="00005041">
        <w:rPr>
          <w:color w:val="auto"/>
          <w:sz w:val="28"/>
          <w:szCs w:val="28"/>
          <w:lang w:val="uk-UA"/>
        </w:rPr>
        <w:t xml:space="preserve">6.13. </w:t>
      </w:r>
      <w:r w:rsidR="00687C4D" w:rsidRPr="00005041">
        <w:rPr>
          <w:color w:val="auto"/>
          <w:sz w:val="28"/>
          <w:szCs w:val="28"/>
          <w:lang w:val="uk-UA"/>
        </w:rPr>
        <w:t xml:space="preserve">Майно закладу належить до комунальної власності </w:t>
      </w:r>
      <w:proofErr w:type="spellStart"/>
      <w:r w:rsidR="00602E74" w:rsidRPr="00005041">
        <w:rPr>
          <w:color w:val="auto"/>
          <w:sz w:val="28"/>
          <w:szCs w:val="28"/>
          <w:lang w:val="uk-UA"/>
        </w:rPr>
        <w:t>Сторрожинецької</w:t>
      </w:r>
      <w:proofErr w:type="spellEnd"/>
      <w:r w:rsidR="00602E74" w:rsidRPr="00005041">
        <w:rPr>
          <w:color w:val="auto"/>
          <w:sz w:val="28"/>
          <w:szCs w:val="28"/>
          <w:lang w:val="uk-UA"/>
        </w:rPr>
        <w:t xml:space="preserve"> міської </w:t>
      </w:r>
      <w:r w:rsidR="00CF4646">
        <w:rPr>
          <w:color w:val="auto"/>
          <w:sz w:val="28"/>
          <w:szCs w:val="28"/>
          <w:lang w:val="uk-UA"/>
        </w:rPr>
        <w:t>територіальної громади</w:t>
      </w:r>
      <w:r w:rsidR="00687C4D" w:rsidRPr="00005041">
        <w:rPr>
          <w:color w:val="auto"/>
          <w:sz w:val="28"/>
          <w:szCs w:val="28"/>
          <w:lang w:val="uk-UA"/>
        </w:rPr>
        <w:t>.</w:t>
      </w:r>
    </w:p>
    <w:p w14:paraId="6F97A70B" w14:textId="44CA4791" w:rsidR="00A24331" w:rsidRPr="00005041" w:rsidRDefault="008440E2" w:rsidP="0065633C">
      <w:pPr>
        <w:tabs>
          <w:tab w:val="clear" w:pos="718"/>
          <w:tab w:val="left" w:pos="426"/>
          <w:tab w:val="left" w:pos="993"/>
        </w:tabs>
        <w:ind w:left="709" w:firstLine="0"/>
        <w:jc w:val="both"/>
        <w:rPr>
          <w:sz w:val="28"/>
          <w:szCs w:val="28"/>
          <w:lang w:val="uk-UA"/>
        </w:rPr>
      </w:pPr>
      <w:r>
        <w:rPr>
          <w:color w:val="auto"/>
          <w:sz w:val="28"/>
          <w:szCs w:val="28"/>
          <w:lang w:val="uk-UA"/>
        </w:rPr>
        <w:tab/>
        <w:t xml:space="preserve">  </w:t>
      </w:r>
      <w:r w:rsidR="002C5372" w:rsidRPr="00005041">
        <w:rPr>
          <w:sz w:val="28"/>
          <w:szCs w:val="28"/>
          <w:lang w:val="uk-UA"/>
        </w:rPr>
        <w:t xml:space="preserve">6.14. </w:t>
      </w:r>
      <w:r w:rsidR="00A24331" w:rsidRPr="00005041">
        <w:rPr>
          <w:sz w:val="28"/>
          <w:szCs w:val="28"/>
          <w:lang w:val="uk-UA"/>
        </w:rPr>
        <w:t>Заклад у процесі провадження фінансово-господарської діяльності має право:</w:t>
      </w:r>
    </w:p>
    <w:p w14:paraId="27F05552" w14:textId="77777777" w:rsidR="00A24331" w:rsidRPr="00005041" w:rsidRDefault="00A24331" w:rsidP="0065633C">
      <w:pPr>
        <w:pStyle w:val="ae"/>
        <w:numPr>
          <w:ilvl w:val="0"/>
          <w:numId w:val="30"/>
        </w:numPr>
        <w:ind w:left="709" w:firstLine="0"/>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самостійно розпоряджатися коштами, одержаними від господарської та іншої діяльності відповідно до його статуту;</w:t>
      </w:r>
    </w:p>
    <w:p w14:paraId="4A05FC3C" w14:textId="07A8A6B3" w:rsidR="00A24331" w:rsidRPr="00FD48CF" w:rsidRDefault="00A24331" w:rsidP="00FD48CF">
      <w:pPr>
        <w:pStyle w:val="ae"/>
        <w:numPr>
          <w:ilvl w:val="0"/>
          <w:numId w:val="30"/>
        </w:numPr>
        <w:ind w:left="709" w:firstLine="0"/>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користуватися без</w:t>
      </w:r>
      <w:r w:rsidR="005A235D">
        <w:rPr>
          <w:rFonts w:ascii="Times New Roman" w:hAnsi="Times New Roman" w:cs="Times New Roman"/>
          <w:sz w:val="28"/>
          <w:szCs w:val="28"/>
          <w:lang w:val="uk-UA"/>
        </w:rPr>
        <w:t>о</w:t>
      </w:r>
      <w:r w:rsidRPr="00005041">
        <w:rPr>
          <w:rFonts w:ascii="Times New Roman" w:hAnsi="Times New Roman" w:cs="Times New Roman"/>
          <w:sz w:val="28"/>
          <w:szCs w:val="28"/>
          <w:lang w:val="uk-UA"/>
        </w:rPr>
        <w:t>платно земельними ділянками, на як</w:t>
      </w:r>
      <w:r w:rsidR="005A235D">
        <w:rPr>
          <w:rFonts w:ascii="Times New Roman" w:hAnsi="Times New Roman" w:cs="Times New Roman"/>
          <w:sz w:val="28"/>
          <w:szCs w:val="28"/>
          <w:lang w:val="uk-UA"/>
        </w:rPr>
        <w:t>их</w:t>
      </w:r>
      <w:r w:rsidRPr="00005041">
        <w:rPr>
          <w:rFonts w:ascii="Times New Roman" w:hAnsi="Times New Roman" w:cs="Times New Roman"/>
          <w:sz w:val="28"/>
          <w:szCs w:val="28"/>
          <w:lang w:val="uk-UA"/>
        </w:rPr>
        <w:t xml:space="preserve"> він </w:t>
      </w:r>
      <w:r w:rsidR="00FD48CF">
        <w:rPr>
          <w:rFonts w:ascii="Times New Roman" w:hAnsi="Times New Roman" w:cs="Times New Roman"/>
          <w:sz w:val="28"/>
          <w:szCs w:val="28"/>
          <w:lang w:val="uk-UA"/>
        </w:rPr>
        <w:t xml:space="preserve">                      </w:t>
      </w:r>
      <w:r w:rsidRPr="00005041">
        <w:rPr>
          <w:rFonts w:ascii="Times New Roman" w:hAnsi="Times New Roman" w:cs="Times New Roman"/>
          <w:sz w:val="28"/>
          <w:szCs w:val="28"/>
          <w:lang w:val="uk-UA"/>
        </w:rPr>
        <w:t>розташова</w:t>
      </w:r>
      <w:r w:rsidRPr="00FD48CF">
        <w:rPr>
          <w:rFonts w:ascii="Times New Roman" w:hAnsi="Times New Roman" w:cs="Times New Roman"/>
          <w:sz w:val="28"/>
          <w:szCs w:val="28"/>
          <w:lang w:val="uk-UA"/>
        </w:rPr>
        <w:t>ний;</w:t>
      </w:r>
    </w:p>
    <w:p w14:paraId="62AA74A5" w14:textId="77777777" w:rsidR="00A24331" w:rsidRPr="00005041" w:rsidRDefault="00A24331" w:rsidP="0065633C">
      <w:pPr>
        <w:pStyle w:val="ae"/>
        <w:numPr>
          <w:ilvl w:val="0"/>
          <w:numId w:val="30"/>
        </w:numPr>
        <w:ind w:left="0" w:firstLine="709"/>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розвивати власну матеріальну базу;</w:t>
      </w:r>
    </w:p>
    <w:p w14:paraId="4049B888" w14:textId="77777777" w:rsidR="00A24331" w:rsidRPr="00005041" w:rsidRDefault="00A24331" w:rsidP="0065633C">
      <w:pPr>
        <w:pStyle w:val="ae"/>
        <w:numPr>
          <w:ilvl w:val="0"/>
          <w:numId w:val="30"/>
        </w:numPr>
        <w:ind w:left="709" w:firstLine="0"/>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списувати з балансу в установленому чинним законодавством порядку необоротні активи, які стали непридатними;</w:t>
      </w:r>
    </w:p>
    <w:p w14:paraId="67390408" w14:textId="77777777" w:rsidR="00A24331" w:rsidRPr="00005041" w:rsidRDefault="00A24331" w:rsidP="0065633C">
      <w:pPr>
        <w:pStyle w:val="ae"/>
        <w:numPr>
          <w:ilvl w:val="0"/>
          <w:numId w:val="30"/>
        </w:numPr>
        <w:ind w:left="709" w:firstLine="0"/>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володіти, користуватися та розпоряджатися  майном відповідно до законодавства та цього Статуту;</w:t>
      </w:r>
    </w:p>
    <w:p w14:paraId="115CA3D1" w14:textId="77777777" w:rsidR="00A24331" w:rsidRPr="00005041" w:rsidRDefault="00A24331" w:rsidP="0065633C">
      <w:pPr>
        <w:pStyle w:val="ae"/>
        <w:numPr>
          <w:ilvl w:val="0"/>
          <w:numId w:val="30"/>
        </w:numPr>
        <w:ind w:left="709" w:firstLine="0"/>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виконувати інші дії, що не суперечать законодавству та статуту закладу.</w:t>
      </w:r>
    </w:p>
    <w:p w14:paraId="2A053489" w14:textId="77777777" w:rsidR="00A24331" w:rsidRPr="00005041" w:rsidRDefault="00A24331" w:rsidP="0065633C">
      <w:pPr>
        <w:pStyle w:val="ae"/>
        <w:tabs>
          <w:tab w:val="left" w:pos="709"/>
        </w:tabs>
        <w:ind w:left="709"/>
        <w:jc w:val="both"/>
        <w:rPr>
          <w:rFonts w:ascii="Times New Roman" w:hAnsi="Times New Roman" w:cs="Times New Roman"/>
          <w:sz w:val="28"/>
          <w:szCs w:val="28"/>
          <w:lang w:val="uk-UA"/>
        </w:rPr>
      </w:pPr>
      <w:r w:rsidRPr="00005041">
        <w:rPr>
          <w:rFonts w:ascii="Times New Roman" w:hAnsi="Times New Roman" w:cs="Times New Roman"/>
          <w:sz w:val="28"/>
          <w:szCs w:val="28"/>
          <w:lang w:val="uk-UA"/>
        </w:rPr>
        <w:tab/>
        <w:t>Матеріально-технічна база закладу включає приміщення, споруди, обладнання, засоби зв’язку, транспортні засоби, земельні ділянки, рухоме  і нерухоме майно, що перебуває у його користуванні.</w:t>
      </w:r>
    </w:p>
    <w:p w14:paraId="24BD3AAC" w14:textId="42A712CC" w:rsidR="00A24331" w:rsidRPr="00005041" w:rsidRDefault="00FD48CF" w:rsidP="00FD48CF">
      <w:pPr>
        <w:pStyle w:val="ae"/>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24331" w:rsidRPr="00005041">
        <w:rPr>
          <w:rFonts w:ascii="Times New Roman" w:hAnsi="Times New Roman" w:cs="Times New Roman"/>
          <w:sz w:val="28"/>
          <w:szCs w:val="28"/>
          <w:lang w:val="uk-UA"/>
        </w:rPr>
        <w:t>Для  проведення навчально-виховної роботи закладам надаються в користування культурні та інші заклади без</w:t>
      </w:r>
      <w:r w:rsidR="005A235D">
        <w:rPr>
          <w:rFonts w:ascii="Times New Roman" w:hAnsi="Times New Roman" w:cs="Times New Roman"/>
          <w:sz w:val="28"/>
          <w:szCs w:val="28"/>
          <w:lang w:val="uk-UA"/>
        </w:rPr>
        <w:t>о</w:t>
      </w:r>
      <w:r w:rsidR="00A24331" w:rsidRPr="00005041">
        <w:rPr>
          <w:rFonts w:ascii="Times New Roman" w:hAnsi="Times New Roman" w:cs="Times New Roman"/>
          <w:sz w:val="28"/>
          <w:szCs w:val="28"/>
          <w:lang w:val="uk-UA"/>
        </w:rPr>
        <w:t>платно або на пільгових умовах.</w:t>
      </w:r>
    </w:p>
    <w:p w14:paraId="0A80963B" w14:textId="7B3F44CB" w:rsidR="00A24331" w:rsidRPr="00005041" w:rsidRDefault="00FD48CF" w:rsidP="00FD48CF">
      <w:pPr>
        <w:pStyle w:val="ae"/>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24331" w:rsidRPr="00005041">
        <w:rPr>
          <w:rFonts w:ascii="Times New Roman" w:hAnsi="Times New Roman" w:cs="Times New Roman"/>
          <w:sz w:val="28"/>
          <w:szCs w:val="28"/>
          <w:lang w:val="uk-UA"/>
        </w:rPr>
        <w:t xml:space="preserve">Порядок надання зазначених об’єктів у користування визначається місцевими органами виконавчої влади та </w:t>
      </w:r>
      <w:r w:rsidR="00CF4646">
        <w:rPr>
          <w:rFonts w:ascii="Times New Roman" w:hAnsi="Times New Roman" w:cs="Times New Roman"/>
          <w:sz w:val="28"/>
          <w:szCs w:val="28"/>
          <w:lang w:val="uk-UA"/>
        </w:rPr>
        <w:t>засновником</w:t>
      </w:r>
      <w:r w:rsidR="00F006C0">
        <w:rPr>
          <w:rFonts w:ascii="Times New Roman" w:hAnsi="Times New Roman" w:cs="Times New Roman"/>
          <w:sz w:val="28"/>
          <w:szCs w:val="28"/>
          <w:lang w:val="uk-UA"/>
        </w:rPr>
        <w:t xml:space="preserve"> відповідно до законодавства</w:t>
      </w:r>
      <w:r w:rsidR="00A24331" w:rsidRPr="00005041">
        <w:rPr>
          <w:rFonts w:ascii="Times New Roman" w:hAnsi="Times New Roman" w:cs="Times New Roman"/>
          <w:sz w:val="28"/>
          <w:szCs w:val="28"/>
          <w:lang w:val="uk-UA"/>
        </w:rPr>
        <w:t>.</w:t>
      </w:r>
    </w:p>
    <w:p w14:paraId="63F2709A" w14:textId="77777777" w:rsidR="00CA6C63" w:rsidRPr="00005041" w:rsidRDefault="00CA6C63" w:rsidP="0065633C">
      <w:pPr>
        <w:ind w:left="709" w:right="-1" w:firstLine="425"/>
        <w:jc w:val="both"/>
        <w:rPr>
          <w:color w:val="auto"/>
          <w:sz w:val="28"/>
          <w:szCs w:val="28"/>
          <w:lang w:val="uk-UA"/>
        </w:rPr>
      </w:pPr>
      <w:r w:rsidRPr="00005041">
        <w:rPr>
          <w:color w:val="auto"/>
          <w:sz w:val="28"/>
          <w:szCs w:val="28"/>
          <w:lang w:val="uk-UA"/>
        </w:rPr>
        <w:t>Доходи (прибутки) закладу, одержані закладом від надання додаткових освітніх послуг,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14:paraId="66D6A008" w14:textId="77777777" w:rsidR="008B4E1B" w:rsidRPr="00005041" w:rsidRDefault="008B4E1B" w:rsidP="0065633C">
      <w:pPr>
        <w:ind w:left="709" w:right="-1" w:firstLine="425"/>
        <w:jc w:val="both"/>
        <w:rPr>
          <w:color w:val="auto"/>
          <w:sz w:val="28"/>
          <w:szCs w:val="28"/>
          <w:lang w:val="uk-UA"/>
        </w:rPr>
      </w:pPr>
      <w:r w:rsidRPr="00005041">
        <w:rPr>
          <w:color w:val="auto"/>
          <w:sz w:val="28"/>
          <w:szCs w:val="28"/>
          <w:lang w:val="uk-UA"/>
        </w:rPr>
        <w:t xml:space="preserve">Забороняється розподіл отриманих доходів (прибутків) або їх частини серед засновників (учасників), працівників закладу (крім оплати їхньої </w:t>
      </w:r>
      <w:r w:rsidRPr="00005041">
        <w:rPr>
          <w:color w:val="auto"/>
          <w:sz w:val="28"/>
          <w:szCs w:val="28"/>
          <w:lang w:val="uk-UA"/>
        </w:rPr>
        <w:lastRenderedPageBreak/>
        <w:t>праці, нарахування єдиного соціального внеску) та інших пов’язаних з ними осіб.</w:t>
      </w:r>
    </w:p>
    <w:p w14:paraId="52C635D0" w14:textId="77777777" w:rsidR="00687C4D" w:rsidRPr="00005041" w:rsidRDefault="002C5372" w:rsidP="0065633C">
      <w:pPr>
        <w:tabs>
          <w:tab w:val="clear" w:pos="718"/>
          <w:tab w:val="left" w:pos="426"/>
          <w:tab w:val="left" w:pos="993"/>
        </w:tabs>
        <w:ind w:left="709" w:firstLine="425"/>
        <w:jc w:val="both"/>
        <w:rPr>
          <w:color w:val="auto"/>
          <w:sz w:val="28"/>
          <w:szCs w:val="28"/>
          <w:lang w:val="uk-UA"/>
        </w:rPr>
      </w:pPr>
      <w:r w:rsidRPr="00005041">
        <w:rPr>
          <w:color w:val="auto"/>
          <w:sz w:val="28"/>
          <w:szCs w:val="28"/>
          <w:lang w:val="uk-UA"/>
        </w:rPr>
        <w:t>6.15.</w:t>
      </w:r>
      <w:r w:rsidR="002C2C47" w:rsidRPr="00005041">
        <w:rPr>
          <w:color w:val="auto"/>
          <w:sz w:val="28"/>
          <w:szCs w:val="28"/>
          <w:lang w:val="uk-UA"/>
        </w:rPr>
        <w:t> </w:t>
      </w:r>
      <w:r w:rsidR="00687C4D" w:rsidRPr="00005041">
        <w:rPr>
          <w:color w:val="auto"/>
          <w:sz w:val="28"/>
          <w:szCs w:val="28"/>
          <w:lang w:val="uk-UA"/>
        </w:rPr>
        <w:t>Збитки, завдані закладу внаслідок порушення майнових прав юридичними та фізичними особами, відшкодовуються відповідно до законодавства України.</w:t>
      </w:r>
    </w:p>
    <w:p w14:paraId="5F3FBE9B" w14:textId="1B1EAC43" w:rsidR="00FA582A" w:rsidRPr="00005041" w:rsidRDefault="00F50BEF" w:rsidP="0065633C">
      <w:pPr>
        <w:tabs>
          <w:tab w:val="clear" w:pos="718"/>
          <w:tab w:val="left" w:pos="426"/>
          <w:tab w:val="left" w:pos="993"/>
        </w:tabs>
        <w:ind w:left="709" w:firstLine="425"/>
        <w:jc w:val="both"/>
        <w:rPr>
          <w:color w:val="auto"/>
          <w:sz w:val="28"/>
          <w:szCs w:val="28"/>
          <w:lang w:val="uk-UA"/>
        </w:rPr>
      </w:pPr>
      <w:r w:rsidRPr="00005041">
        <w:rPr>
          <w:color w:val="auto"/>
          <w:sz w:val="28"/>
          <w:szCs w:val="28"/>
          <w:lang w:val="uk-UA"/>
        </w:rPr>
        <w:t>6.16.</w:t>
      </w:r>
      <w:r w:rsidR="002C2C47" w:rsidRPr="00005041">
        <w:rPr>
          <w:color w:val="auto"/>
          <w:sz w:val="28"/>
          <w:szCs w:val="28"/>
          <w:lang w:val="uk-UA"/>
        </w:rPr>
        <w:t> </w:t>
      </w:r>
      <w:r w:rsidR="00FA582A" w:rsidRPr="00005041">
        <w:rPr>
          <w:color w:val="auto"/>
          <w:sz w:val="28"/>
          <w:szCs w:val="28"/>
          <w:lang w:val="uk-UA"/>
        </w:rPr>
        <w:t>Планування фінансово</w:t>
      </w:r>
      <w:r w:rsidR="00EA20D7" w:rsidRPr="00005041">
        <w:rPr>
          <w:color w:val="auto"/>
          <w:sz w:val="28"/>
          <w:szCs w:val="28"/>
          <w:lang w:val="uk-UA"/>
        </w:rPr>
        <w:t>-</w:t>
      </w:r>
      <w:r w:rsidR="00FA582A" w:rsidRPr="00005041">
        <w:rPr>
          <w:color w:val="auto"/>
          <w:sz w:val="28"/>
          <w:szCs w:val="28"/>
          <w:lang w:val="uk-UA"/>
        </w:rPr>
        <w:t xml:space="preserve">господарської діяльності закладу здійснюється розпорядником бюджетних коштів закладу шляхом складання кошторису в порядку та за формою, що визначається Міністерством фінансів України та </w:t>
      </w:r>
      <w:r w:rsidR="00A24331" w:rsidRPr="00005041">
        <w:rPr>
          <w:color w:val="auto"/>
          <w:sz w:val="28"/>
          <w:szCs w:val="28"/>
          <w:lang w:val="uk-UA"/>
        </w:rPr>
        <w:t>Сторожинецько</w:t>
      </w:r>
      <w:r w:rsidR="00F006C0">
        <w:rPr>
          <w:color w:val="auto"/>
          <w:sz w:val="28"/>
          <w:szCs w:val="28"/>
          <w:lang w:val="uk-UA"/>
        </w:rPr>
        <w:t>ю</w:t>
      </w:r>
      <w:r w:rsidR="00FA582A" w:rsidRPr="00005041">
        <w:rPr>
          <w:color w:val="auto"/>
          <w:sz w:val="28"/>
          <w:szCs w:val="28"/>
          <w:lang w:val="uk-UA"/>
        </w:rPr>
        <w:t xml:space="preserve"> місько</w:t>
      </w:r>
      <w:r w:rsidR="00F006C0">
        <w:rPr>
          <w:color w:val="auto"/>
          <w:sz w:val="28"/>
          <w:szCs w:val="28"/>
          <w:lang w:val="uk-UA"/>
        </w:rPr>
        <w:t>ю</w:t>
      </w:r>
      <w:r w:rsidR="00FA582A" w:rsidRPr="00005041">
        <w:rPr>
          <w:color w:val="auto"/>
          <w:sz w:val="28"/>
          <w:szCs w:val="28"/>
          <w:lang w:val="uk-UA"/>
        </w:rPr>
        <w:t xml:space="preserve"> рад</w:t>
      </w:r>
      <w:r w:rsidR="00F006C0">
        <w:rPr>
          <w:color w:val="auto"/>
          <w:sz w:val="28"/>
          <w:szCs w:val="28"/>
          <w:lang w:val="uk-UA"/>
        </w:rPr>
        <w:t>ою Чернівецького району Чернівецької області</w:t>
      </w:r>
      <w:r w:rsidR="00A24331" w:rsidRPr="00005041">
        <w:rPr>
          <w:color w:val="auto"/>
          <w:sz w:val="28"/>
          <w:szCs w:val="28"/>
          <w:lang w:val="uk-UA"/>
        </w:rPr>
        <w:t>.</w:t>
      </w:r>
      <w:r w:rsidR="00FA582A" w:rsidRPr="00005041">
        <w:rPr>
          <w:color w:val="auto"/>
          <w:sz w:val="28"/>
          <w:szCs w:val="28"/>
          <w:lang w:val="uk-UA"/>
        </w:rPr>
        <w:t xml:space="preserve"> </w:t>
      </w:r>
    </w:p>
    <w:p w14:paraId="2B803BDE" w14:textId="220187FB" w:rsidR="008B4E1B" w:rsidRPr="00005041" w:rsidRDefault="00FA582A" w:rsidP="0065633C">
      <w:pPr>
        <w:tabs>
          <w:tab w:val="clear" w:pos="718"/>
          <w:tab w:val="left" w:pos="540"/>
          <w:tab w:val="left" w:pos="993"/>
        </w:tabs>
        <w:ind w:left="709" w:firstLine="425"/>
        <w:jc w:val="both"/>
        <w:rPr>
          <w:color w:val="auto"/>
          <w:sz w:val="28"/>
          <w:szCs w:val="28"/>
          <w:lang w:val="uk-UA"/>
        </w:rPr>
      </w:pPr>
      <w:r w:rsidRPr="00005041">
        <w:rPr>
          <w:color w:val="auto"/>
          <w:sz w:val="28"/>
          <w:szCs w:val="28"/>
          <w:lang w:val="uk-UA"/>
        </w:rPr>
        <w:t>Заклад здійснює фінансово</w:t>
      </w:r>
      <w:r w:rsidR="00EA20D7" w:rsidRPr="00005041">
        <w:rPr>
          <w:color w:val="auto"/>
          <w:sz w:val="28"/>
          <w:szCs w:val="28"/>
          <w:lang w:val="uk-UA"/>
        </w:rPr>
        <w:t>-</w:t>
      </w:r>
      <w:r w:rsidRPr="00005041">
        <w:rPr>
          <w:color w:val="auto"/>
          <w:sz w:val="28"/>
          <w:szCs w:val="28"/>
          <w:lang w:val="uk-UA"/>
        </w:rPr>
        <w:t>господарську діяльність централізован</w:t>
      </w:r>
      <w:r w:rsidR="00C020BC">
        <w:rPr>
          <w:color w:val="auto"/>
          <w:sz w:val="28"/>
          <w:szCs w:val="28"/>
          <w:lang w:val="uk-UA"/>
        </w:rPr>
        <w:t xml:space="preserve">о, через </w:t>
      </w:r>
      <w:r w:rsidRPr="00005041">
        <w:rPr>
          <w:color w:val="auto"/>
          <w:sz w:val="28"/>
          <w:szCs w:val="28"/>
          <w:lang w:val="uk-UA"/>
        </w:rPr>
        <w:t xml:space="preserve"> </w:t>
      </w:r>
      <w:r w:rsidR="00C358B2">
        <w:rPr>
          <w:color w:val="auto"/>
          <w:sz w:val="28"/>
          <w:szCs w:val="28"/>
          <w:lang w:val="uk-UA"/>
        </w:rPr>
        <w:t>відділ бухгалтерського обліку та звітності</w:t>
      </w:r>
      <w:r w:rsidRPr="00005041">
        <w:rPr>
          <w:color w:val="auto"/>
          <w:sz w:val="28"/>
          <w:szCs w:val="28"/>
          <w:lang w:val="uk-UA"/>
        </w:rPr>
        <w:t xml:space="preserve"> </w:t>
      </w:r>
      <w:r w:rsidR="00A24331" w:rsidRPr="00005041">
        <w:rPr>
          <w:color w:val="auto"/>
          <w:sz w:val="28"/>
          <w:szCs w:val="28"/>
          <w:lang w:val="uk-UA"/>
        </w:rPr>
        <w:t>Сторожинецької міської ради</w:t>
      </w:r>
      <w:r w:rsidR="00C020BC" w:rsidRPr="00C020BC">
        <w:rPr>
          <w:sz w:val="28"/>
          <w:szCs w:val="28"/>
          <w:lang w:val="uk-UA"/>
        </w:rPr>
        <w:t xml:space="preserve"> Чернівецького району Чернівецької області</w:t>
      </w:r>
      <w:r w:rsidR="00A24331" w:rsidRPr="00005041">
        <w:rPr>
          <w:color w:val="auto"/>
          <w:sz w:val="28"/>
          <w:szCs w:val="28"/>
          <w:lang w:val="uk-UA"/>
        </w:rPr>
        <w:t>.</w:t>
      </w:r>
      <w:r w:rsidR="008B4E1B" w:rsidRPr="00005041">
        <w:rPr>
          <w:color w:val="auto"/>
          <w:sz w:val="28"/>
          <w:szCs w:val="28"/>
          <w:lang w:val="uk-UA"/>
        </w:rPr>
        <w:t xml:space="preserve"> </w:t>
      </w:r>
    </w:p>
    <w:p w14:paraId="71857B47" w14:textId="28B6AF65" w:rsidR="00687C4D" w:rsidRPr="00005041" w:rsidRDefault="00FA582A" w:rsidP="0065633C">
      <w:pPr>
        <w:tabs>
          <w:tab w:val="clear" w:pos="718"/>
          <w:tab w:val="left" w:pos="540"/>
          <w:tab w:val="left" w:pos="993"/>
        </w:tabs>
        <w:ind w:left="709" w:firstLine="425"/>
        <w:jc w:val="both"/>
        <w:rPr>
          <w:color w:val="auto"/>
          <w:sz w:val="28"/>
          <w:szCs w:val="28"/>
          <w:lang w:val="uk-UA"/>
        </w:rPr>
      </w:pPr>
      <w:r w:rsidRPr="00005041">
        <w:rPr>
          <w:color w:val="auto"/>
          <w:sz w:val="28"/>
          <w:szCs w:val="28"/>
          <w:lang w:val="uk-UA"/>
        </w:rPr>
        <w:t xml:space="preserve">Оперативний та бухгалтерський облік результатів діяльності закладу, фінансова, статистична та інша звітність надається у порядку, встановленому чинним законодавством України. Фінансова звітність закладу надається </w:t>
      </w:r>
      <w:r w:rsidR="00CE6762" w:rsidRPr="00005041">
        <w:rPr>
          <w:color w:val="auto"/>
          <w:sz w:val="28"/>
          <w:szCs w:val="28"/>
          <w:lang w:val="uk-UA"/>
        </w:rPr>
        <w:t>розпорядником бюджетних коштів в установленому порядку</w:t>
      </w:r>
      <w:r w:rsidR="00A24331" w:rsidRPr="00005041">
        <w:rPr>
          <w:color w:val="auto"/>
          <w:sz w:val="28"/>
          <w:szCs w:val="28"/>
          <w:lang w:val="uk-UA"/>
        </w:rPr>
        <w:t>.</w:t>
      </w:r>
      <w:r w:rsidR="00CE6762" w:rsidRPr="00005041">
        <w:rPr>
          <w:color w:val="auto"/>
          <w:sz w:val="28"/>
          <w:szCs w:val="28"/>
          <w:lang w:val="uk-UA"/>
        </w:rPr>
        <w:t xml:space="preserve"> </w:t>
      </w:r>
    </w:p>
    <w:p w14:paraId="28D74583" w14:textId="77777777" w:rsidR="00687C4D" w:rsidRPr="00005041" w:rsidRDefault="00F50BEF" w:rsidP="0065633C">
      <w:pPr>
        <w:tabs>
          <w:tab w:val="clear" w:pos="718"/>
          <w:tab w:val="left" w:pos="540"/>
          <w:tab w:val="left" w:pos="993"/>
        </w:tabs>
        <w:ind w:left="709" w:firstLine="425"/>
        <w:jc w:val="both"/>
        <w:rPr>
          <w:color w:val="auto"/>
          <w:sz w:val="28"/>
          <w:szCs w:val="28"/>
          <w:lang w:val="uk-UA"/>
        </w:rPr>
      </w:pPr>
      <w:r w:rsidRPr="00005041">
        <w:rPr>
          <w:color w:val="auto"/>
          <w:sz w:val="28"/>
          <w:szCs w:val="28"/>
          <w:lang w:val="uk-UA"/>
        </w:rPr>
        <w:t xml:space="preserve">6.17. </w:t>
      </w:r>
      <w:r w:rsidR="00FA582A" w:rsidRPr="00005041">
        <w:rPr>
          <w:color w:val="auto"/>
          <w:sz w:val="28"/>
          <w:szCs w:val="28"/>
          <w:lang w:val="uk-UA"/>
        </w:rPr>
        <w:t xml:space="preserve">У разі самостійного здійснення </w:t>
      </w:r>
      <w:r w:rsidR="0050011A" w:rsidRPr="00005041">
        <w:rPr>
          <w:color w:val="auto"/>
          <w:sz w:val="28"/>
          <w:szCs w:val="28"/>
          <w:lang w:val="uk-UA"/>
        </w:rPr>
        <w:t>закладом фінансово</w:t>
      </w:r>
      <w:r w:rsidR="00EA20D7" w:rsidRPr="00005041">
        <w:rPr>
          <w:color w:val="auto"/>
          <w:sz w:val="28"/>
          <w:szCs w:val="28"/>
          <w:lang w:val="uk-UA"/>
        </w:rPr>
        <w:t>-</w:t>
      </w:r>
      <w:r w:rsidR="0050011A" w:rsidRPr="00005041">
        <w:rPr>
          <w:color w:val="auto"/>
          <w:sz w:val="28"/>
          <w:szCs w:val="28"/>
          <w:lang w:val="uk-UA"/>
        </w:rPr>
        <w:t>господарської діяльності розпорядником бюджетних коштів є директор.</w:t>
      </w:r>
    </w:p>
    <w:p w14:paraId="1D6F819F" w14:textId="2FCA6CBF" w:rsidR="00A6432F" w:rsidRDefault="00F50BEF" w:rsidP="0065633C">
      <w:pPr>
        <w:tabs>
          <w:tab w:val="clear" w:pos="718"/>
          <w:tab w:val="left" w:pos="540"/>
          <w:tab w:val="left" w:pos="993"/>
        </w:tabs>
        <w:ind w:left="709" w:firstLine="425"/>
        <w:jc w:val="both"/>
        <w:rPr>
          <w:color w:val="auto"/>
          <w:sz w:val="28"/>
          <w:szCs w:val="28"/>
          <w:lang w:val="uk-UA"/>
        </w:rPr>
      </w:pPr>
      <w:r w:rsidRPr="00005041">
        <w:rPr>
          <w:color w:val="auto"/>
          <w:sz w:val="28"/>
          <w:szCs w:val="28"/>
          <w:lang w:val="uk-UA"/>
        </w:rPr>
        <w:t xml:space="preserve">6.18. </w:t>
      </w:r>
      <w:r w:rsidR="0050011A" w:rsidRPr="00005041">
        <w:rPr>
          <w:color w:val="auto"/>
          <w:sz w:val="28"/>
          <w:szCs w:val="28"/>
          <w:lang w:val="uk-UA"/>
        </w:rPr>
        <w:t>Ведення діловодства та звітності в закладі здійснюється в порядку, визначеному нормативно</w:t>
      </w:r>
      <w:r w:rsidR="00EA20D7" w:rsidRPr="00005041">
        <w:rPr>
          <w:color w:val="auto"/>
          <w:sz w:val="28"/>
          <w:szCs w:val="28"/>
          <w:lang w:val="uk-UA"/>
        </w:rPr>
        <w:t>-</w:t>
      </w:r>
      <w:r w:rsidR="0050011A" w:rsidRPr="00005041">
        <w:rPr>
          <w:color w:val="auto"/>
          <w:sz w:val="28"/>
          <w:szCs w:val="28"/>
          <w:lang w:val="uk-UA"/>
        </w:rPr>
        <w:t>правовими актами.</w:t>
      </w:r>
    </w:p>
    <w:p w14:paraId="03BA9696" w14:textId="7748DBBC" w:rsidR="00C358B2" w:rsidRDefault="00C358B2" w:rsidP="0065633C">
      <w:pPr>
        <w:tabs>
          <w:tab w:val="clear" w:pos="718"/>
          <w:tab w:val="left" w:pos="540"/>
          <w:tab w:val="left" w:pos="993"/>
        </w:tabs>
        <w:ind w:left="709" w:firstLine="425"/>
        <w:jc w:val="both"/>
        <w:rPr>
          <w:color w:val="auto"/>
          <w:sz w:val="28"/>
          <w:szCs w:val="28"/>
          <w:lang w:val="uk-UA"/>
        </w:rPr>
      </w:pPr>
    </w:p>
    <w:p w14:paraId="4122AB9D" w14:textId="77777777" w:rsidR="00C358B2" w:rsidRPr="00005041" w:rsidRDefault="00C358B2" w:rsidP="0065633C">
      <w:pPr>
        <w:tabs>
          <w:tab w:val="clear" w:pos="718"/>
          <w:tab w:val="left" w:pos="540"/>
          <w:tab w:val="left" w:pos="993"/>
        </w:tabs>
        <w:ind w:left="709" w:firstLine="425"/>
        <w:jc w:val="both"/>
        <w:rPr>
          <w:color w:val="auto"/>
          <w:sz w:val="28"/>
          <w:szCs w:val="28"/>
          <w:lang w:val="uk-UA"/>
        </w:rPr>
      </w:pPr>
    </w:p>
    <w:p w14:paraId="2A576EF8" w14:textId="77777777" w:rsidR="00C358B2" w:rsidRPr="00C358B2" w:rsidRDefault="00C358B2" w:rsidP="00C358B2">
      <w:pPr>
        <w:pStyle w:val="aa"/>
        <w:tabs>
          <w:tab w:val="clear" w:pos="718"/>
        </w:tabs>
        <w:ind w:left="450" w:firstLine="0"/>
        <w:jc w:val="center"/>
        <w:rPr>
          <w:b/>
          <w:color w:val="000000" w:themeColor="text1"/>
          <w:sz w:val="28"/>
          <w:szCs w:val="28"/>
          <w:lang w:val="uk-UA"/>
          <w14:shadow w14:blurRad="50800" w14:dist="38100" w14:dir="2700000" w14:sx="100000" w14:sy="100000" w14:kx="0" w14:ky="0" w14:algn="tl">
            <w14:srgbClr w14:val="000000">
              <w14:alpha w14:val="60000"/>
            </w14:srgbClr>
          </w14:shadow>
        </w:rPr>
      </w:pPr>
      <w:r w:rsidRPr="00C358B2">
        <w:rPr>
          <w:b/>
          <w:color w:val="000000" w:themeColor="text1"/>
          <w:sz w:val="28"/>
          <w:szCs w:val="28"/>
          <w:lang w:val="uk-UA"/>
          <w14:shadow w14:blurRad="50800" w14:dist="38100" w14:dir="2700000" w14:sx="100000" w14:sy="100000" w14:kx="0" w14:ky="0" w14:algn="tl">
            <w14:srgbClr w14:val="000000">
              <w14:alpha w14:val="60000"/>
            </w14:srgbClr>
          </w14:shadow>
        </w:rPr>
        <w:t xml:space="preserve">7. </w:t>
      </w:r>
      <w:r w:rsidR="005254DC" w:rsidRPr="00C358B2">
        <w:rPr>
          <w:b/>
          <w:color w:val="000000" w:themeColor="text1"/>
          <w:sz w:val="28"/>
          <w:szCs w:val="28"/>
          <w:lang w:val="uk-UA"/>
          <w14:shadow w14:blurRad="50800" w14:dist="38100" w14:dir="2700000" w14:sx="100000" w14:sy="100000" w14:kx="0" w14:ky="0" w14:algn="tl">
            <w14:srgbClr w14:val="000000">
              <w14:alpha w14:val="60000"/>
            </w14:srgbClr>
          </w14:shadow>
        </w:rPr>
        <w:t xml:space="preserve">ДІЯЛЬНІСТЬ ЗАКЛАДУ </w:t>
      </w:r>
    </w:p>
    <w:p w14:paraId="3CEC65A4" w14:textId="67F48321" w:rsidR="003858C0" w:rsidRPr="00C358B2" w:rsidRDefault="005254DC" w:rsidP="00C358B2">
      <w:pPr>
        <w:pStyle w:val="aa"/>
        <w:tabs>
          <w:tab w:val="clear" w:pos="718"/>
        </w:tabs>
        <w:ind w:left="450" w:firstLine="0"/>
        <w:jc w:val="center"/>
        <w:rPr>
          <w:b/>
          <w:color w:val="000000" w:themeColor="text1"/>
          <w:sz w:val="28"/>
          <w:szCs w:val="28"/>
          <w:lang w:val="uk-UA"/>
          <w14:shadow w14:blurRad="50800" w14:dist="38100" w14:dir="2700000" w14:sx="100000" w14:sy="100000" w14:kx="0" w14:ky="0" w14:algn="tl">
            <w14:srgbClr w14:val="000000">
              <w14:alpha w14:val="60000"/>
            </w14:srgbClr>
          </w14:shadow>
        </w:rPr>
      </w:pPr>
      <w:r w:rsidRPr="00C358B2">
        <w:rPr>
          <w:b/>
          <w:color w:val="000000" w:themeColor="text1"/>
          <w:sz w:val="28"/>
          <w:szCs w:val="28"/>
          <w:lang w:val="uk-UA"/>
          <w14:shadow w14:blurRad="50800" w14:dist="38100" w14:dir="2700000" w14:sx="100000" w14:sy="100000" w14:kx="0" w14:ky="0" w14:algn="tl">
            <w14:srgbClr w14:val="000000">
              <w14:alpha w14:val="60000"/>
            </w14:srgbClr>
          </w14:shadow>
        </w:rPr>
        <w:t>У РАМКАХ МІЖНАРОДНОГО СПІВРОБІТНИЦТВА</w:t>
      </w:r>
    </w:p>
    <w:p w14:paraId="540417F9" w14:textId="77777777" w:rsidR="00977237" w:rsidRPr="00005041" w:rsidRDefault="00F50BEF" w:rsidP="0065633C">
      <w:pPr>
        <w:numPr>
          <w:ilvl w:val="1"/>
          <w:numId w:val="21"/>
        </w:numPr>
        <w:tabs>
          <w:tab w:val="clear" w:pos="718"/>
          <w:tab w:val="left" w:pos="0"/>
          <w:tab w:val="left" w:pos="993"/>
        </w:tabs>
        <w:ind w:left="709" w:firstLine="426"/>
        <w:jc w:val="both"/>
        <w:rPr>
          <w:color w:val="auto"/>
          <w:sz w:val="28"/>
          <w:szCs w:val="28"/>
          <w:lang w:val="uk-UA"/>
        </w:rPr>
      </w:pPr>
      <w:r w:rsidRPr="00005041">
        <w:rPr>
          <w:color w:val="auto"/>
          <w:sz w:val="28"/>
          <w:szCs w:val="28"/>
          <w:lang w:val="uk-UA"/>
        </w:rPr>
        <w:t>З</w:t>
      </w:r>
      <w:r w:rsidR="00687C4D" w:rsidRPr="00005041">
        <w:rPr>
          <w:color w:val="auto"/>
          <w:sz w:val="28"/>
          <w:szCs w:val="28"/>
          <w:lang w:val="uk-UA"/>
        </w:rPr>
        <w:t xml:space="preserve">аклад має право </w:t>
      </w:r>
      <w:r w:rsidRPr="00005041">
        <w:rPr>
          <w:color w:val="auto"/>
          <w:sz w:val="28"/>
          <w:szCs w:val="28"/>
          <w:lang w:val="uk-UA"/>
        </w:rPr>
        <w:t>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r w:rsidR="00977237" w:rsidRPr="00005041">
        <w:rPr>
          <w:color w:val="auto"/>
          <w:sz w:val="28"/>
          <w:szCs w:val="28"/>
          <w:lang w:val="uk-UA"/>
        </w:rPr>
        <w:t xml:space="preserve">. </w:t>
      </w:r>
    </w:p>
    <w:p w14:paraId="3C188BAA" w14:textId="77777777" w:rsidR="00687C4D" w:rsidRPr="00005041" w:rsidRDefault="00687C4D" w:rsidP="0065633C">
      <w:pPr>
        <w:numPr>
          <w:ilvl w:val="1"/>
          <w:numId w:val="21"/>
        </w:numPr>
        <w:tabs>
          <w:tab w:val="clear" w:pos="718"/>
          <w:tab w:val="left" w:pos="0"/>
          <w:tab w:val="left" w:pos="993"/>
        </w:tabs>
        <w:ind w:left="709" w:firstLine="426"/>
        <w:jc w:val="both"/>
        <w:rPr>
          <w:color w:val="auto"/>
          <w:sz w:val="28"/>
          <w:szCs w:val="28"/>
          <w:lang w:val="uk-UA"/>
        </w:rPr>
      </w:pPr>
      <w:r w:rsidRPr="00005041">
        <w:rPr>
          <w:color w:val="auto"/>
          <w:sz w:val="28"/>
          <w:szCs w:val="28"/>
          <w:lang w:val="uk-UA"/>
        </w:rPr>
        <w:t>Заклад</w:t>
      </w:r>
      <w:r w:rsidR="00E62908" w:rsidRPr="00005041">
        <w:rPr>
          <w:color w:val="auto"/>
          <w:sz w:val="28"/>
          <w:szCs w:val="28"/>
          <w:lang w:val="uk-UA"/>
        </w:rPr>
        <w:t>,</w:t>
      </w:r>
      <w:r w:rsidRPr="00005041">
        <w:rPr>
          <w:color w:val="auto"/>
          <w:sz w:val="28"/>
          <w:szCs w:val="28"/>
          <w:lang w:val="uk-UA"/>
        </w:rPr>
        <w:t xml:space="preserve"> </w:t>
      </w:r>
      <w:r w:rsidR="00977237" w:rsidRPr="00005041">
        <w:rPr>
          <w:color w:val="auto"/>
          <w:sz w:val="28"/>
          <w:szCs w:val="28"/>
          <w:lang w:val="uk-UA"/>
        </w:rPr>
        <w:t xml:space="preserve">педагогічні працівники та учні можуть брати участь у реалізації міжнародних, зокрема мистецьких та мистецько-освітніх проектів і програм. </w:t>
      </w:r>
      <w:r w:rsidR="00E364D5" w:rsidRPr="00005041">
        <w:rPr>
          <w:color w:val="auto"/>
          <w:sz w:val="28"/>
          <w:szCs w:val="28"/>
          <w:lang w:val="uk-UA"/>
        </w:rPr>
        <w:t>Заклад</w:t>
      </w:r>
      <w:r w:rsidR="00D17F15" w:rsidRPr="00005041">
        <w:rPr>
          <w:color w:val="auto"/>
          <w:sz w:val="28"/>
          <w:szCs w:val="28"/>
          <w:lang w:val="uk-UA"/>
        </w:rPr>
        <w:t>,</w:t>
      </w:r>
      <w:r w:rsidR="00977237" w:rsidRPr="00005041">
        <w:rPr>
          <w:color w:val="auto"/>
          <w:sz w:val="28"/>
          <w:szCs w:val="28"/>
          <w:lang w:val="uk-UA"/>
        </w:rPr>
        <w:t xml:space="preserve"> </w:t>
      </w:r>
      <w:r w:rsidR="00D17F15" w:rsidRPr="00005041">
        <w:rPr>
          <w:color w:val="auto"/>
          <w:sz w:val="28"/>
          <w:szCs w:val="28"/>
          <w:lang w:val="uk-UA"/>
        </w:rPr>
        <w:t xml:space="preserve">відповідно до законодавства, </w:t>
      </w:r>
      <w:r w:rsidR="00977237" w:rsidRPr="00005041">
        <w:rPr>
          <w:color w:val="auto"/>
          <w:sz w:val="28"/>
          <w:szCs w:val="28"/>
          <w:lang w:val="uk-UA"/>
        </w:rPr>
        <w:t xml:space="preserve">може залучати гранти міжнародних організацій та фондів. </w:t>
      </w:r>
    </w:p>
    <w:p w14:paraId="14B2DB4B" w14:textId="77777777" w:rsidR="00977237" w:rsidRPr="00005041" w:rsidRDefault="00977237" w:rsidP="0065633C">
      <w:pPr>
        <w:numPr>
          <w:ilvl w:val="1"/>
          <w:numId w:val="21"/>
        </w:numPr>
        <w:tabs>
          <w:tab w:val="clear" w:pos="718"/>
          <w:tab w:val="left" w:pos="0"/>
          <w:tab w:val="left" w:pos="993"/>
        </w:tabs>
        <w:ind w:left="709" w:firstLine="426"/>
        <w:jc w:val="both"/>
        <w:rPr>
          <w:color w:val="auto"/>
          <w:sz w:val="28"/>
          <w:szCs w:val="28"/>
          <w:lang w:val="uk-UA"/>
        </w:rPr>
      </w:pPr>
      <w:r w:rsidRPr="00005041">
        <w:rPr>
          <w:color w:val="auto"/>
          <w:sz w:val="28"/>
          <w:szCs w:val="28"/>
          <w:lang w:val="uk-UA"/>
        </w:rPr>
        <w:t>Заклад може залучати до проведення майстер-класів та інших форм освітньої і мистецької діяльності</w:t>
      </w:r>
      <w:r w:rsidR="00D17F15" w:rsidRPr="00005041">
        <w:rPr>
          <w:color w:val="auto"/>
          <w:sz w:val="28"/>
          <w:szCs w:val="28"/>
          <w:lang w:val="uk-UA"/>
        </w:rPr>
        <w:t xml:space="preserve"> іноземних фахівців</w:t>
      </w:r>
      <w:r w:rsidRPr="00005041">
        <w:rPr>
          <w:color w:val="auto"/>
          <w:sz w:val="28"/>
          <w:szCs w:val="28"/>
          <w:lang w:val="uk-UA"/>
        </w:rPr>
        <w:t xml:space="preserve">. </w:t>
      </w:r>
    </w:p>
    <w:p w14:paraId="129CBDA1" w14:textId="7CCB3C94" w:rsidR="00ED17FB" w:rsidRDefault="00977237" w:rsidP="0065633C">
      <w:pPr>
        <w:numPr>
          <w:ilvl w:val="1"/>
          <w:numId w:val="21"/>
        </w:numPr>
        <w:tabs>
          <w:tab w:val="clear" w:pos="718"/>
          <w:tab w:val="left" w:pos="0"/>
          <w:tab w:val="left" w:pos="993"/>
        </w:tabs>
        <w:ind w:left="709" w:firstLine="426"/>
        <w:jc w:val="both"/>
        <w:rPr>
          <w:color w:val="auto"/>
          <w:sz w:val="28"/>
          <w:szCs w:val="28"/>
          <w:lang w:val="uk-UA"/>
        </w:rPr>
      </w:pPr>
      <w:r w:rsidRPr="000E6A38">
        <w:rPr>
          <w:color w:val="auto"/>
          <w:sz w:val="28"/>
          <w:szCs w:val="28"/>
          <w:lang w:val="uk-UA"/>
        </w:rPr>
        <w:t xml:space="preserve">Учні та педагогічні працівники </w:t>
      </w:r>
      <w:r w:rsidR="00D909A8" w:rsidRPr="000E6A38">
        <w:rPr>
          <w:color w:val="auto"/>
          <w:sz w:val="28"/>
          <w:szCs w:val="28"/>
          <w:lang w:val="uk-UA"/>
        </w:rPr>
        <w:t>закладу</w:t>
      </w:r>
      <w:r w:rsidRPr="000E6A38">
        <w:rPr>
          <w:color w:val="auto"/>
          <w:sz w:val="28"/>
          <w:szCs w:val="28"/>
          <w:lang w:val="uk-UA"/>
        </w:rPr>
        <w:t xml:space="preserve">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03A8C6E3" w14:textId="7BEAE400" w:rsidR="001C71D2" w:rsidRDefault="00C358B2" w:rsidP="00C358B2">
      <w:pPr>
        <w:pStyle w:val="aa"/>
        <w:tabs>
          <w:tab w:val="clear" w:pos="718"/>
        </w:tabs>
        <w:ind w:left="450" w:firstLine="0"/>
        <w:jc w:val="center"/>
        <w:rPr>
          <w:b/>
          <w:color w:val="auto"/>
          <w:sz w:val="28"/>
          <w:szCs w:val="28"/>
          <w:lang w:val="uk-UA"/>
          <w14:shadow w14:blurRad="50800" w14:dist="38100" w14:dir="2700000" w14:sx="100000" w14:sy="100000" w14:kx="0" w14:ky="0" w14:algn="tl">
            <w14:srgbClr w14:val="000000">
              <w14:alpha w14:val="60000"/>
            </w14:srgbClr>
          </w14:shadow>
        </w:rPr>
      </w:pPr>
      <w:r>
        <w:rPr>
          <w:b/>
          <w:color w:val="auto"/>
          <w:sz w:val="28"/>
          <w:szCs w:val="28"/>
          <w:lang w:val="uk-UA"/>
          <w14:shadow w14:blurRad="50800" w14:dist="38100" w14:dir="2700000" w14:sx="100000" w14:sy="100000" w14:kx="0" w14:ky="0" w14:algn="tl">
            <w14:srgbClr w14:val="000000">
              <w14:alpha w14:val="60000"/>
            </w14:srgbClr>
          </w14:shadow>
        </w:rPr>
        <w:t xml:space="preserve">8. </w:t>
      </w:r>
      <w:r w:rsidR="001C71D2" w:rsidRPr="00AF38B2">
        <w:rPr>
          <w:b/>
          <w:color w:val="auto"/>
          <w:sz w:val="28"/>
          <w:szCs w:val="28"/>
          <w:lang w:val="uk-UA"/>
          <w14:shadow w14:blurRad="50800" w14:dist="38100" w14:dir="2700000" w14:sx="100000" w14:sy="100000" w14:kx="0" w14:ky="0" w14:algn="tl">
            <w14:srgbClr w14:val="000000">
              <w14:alpha w14:val="60000"/>
            </w14:srgbClr>
          </w14:shadow>
        </w:rPr>
        <w:t>ДЕРЖАВНИЙ КОНТРОЛЬ ЗА ДІЯЛЬНІСТЮ ЗАКЛАДУ</w:t>
      </w:r>
    </w:p>
    <w:p w14:paraId="12A46069" w14:textId="4C927A78" w:rsidR="001C71D2" w:rsidRDefault="00F006C0" w:rsidP="0065633C">
      <w:pPr>
        <w:tabs>
          <w:tab w:val="clear" w:pos="718"/>
          <w:tab w:val="left" w:pos="0"/>
          <w:tab w:val="left" w:pos="993"/>
        </w:tabs>
        <w:ind w:left="709" w:firstLine="426"/>
        <w:jc w:val="both"/>
        <w:rPr>
          <w:color w:val="auto"/>
          <w:sz w:val="28"/>
          <w:szCs w:val="28"/>
          <w:lang w:val="uk-UA"/>
        </w:rPr>
      </w:pPr>
      <w:r w:rsidRPr="00F006C0">
        <w:rPr>
          <w:color w:val="auto"/>
          <w:sz w:val="28"/>
          <w:szCs w:val="28"/>
          <w:lang w:val="uk-UA"/>
          <w14:shadow w14:blurRad="50800" w14:dist="38100" w14:dir="2700000" w14:sx="100000" w14:sy="100000" w14:kx="0" w14:ky="0" w14:algn="tl">
            <w14:srgbClr w14:val="000000">
              <w14:alpha w14:val="60000"/>
            </w14:srgbClr>
          </w14:shadow>
        </w:rPr>
        <w:t>8</w:t>
      </w:r>
      <w:r w:rsidR="001C71D2" w:rsidRPr="00005041">
        <w:rPr>
          <w:color w:val="auto"/>
          <w:sz w:val="28"/>
          <w:szCs w:val="28"/>
          <w:lang w:val="uk-UA"/>
        </w:rPr>
        <w:t xml:space="preserve">.1. Державний контроль за діяльністю закладу здійснюють Міністерство освіти і науки України, Міністерство культури </w:t>
      </w:r>
      <w:r w:rsidR="001C71D2" w:rsidRPr="00965E13">
        <w:rPr>
          <w:color w:val="auto"/>
          <w:sz w:val="28"/>
          <w:szCs w:val="28"/>
          <w:lang w:val="uk-UA"/>
        </w:rPr>
        <w:t xml:space="preserve">та </w:t>
      </w:r>
      <w:r w:rsidR="00C358B2">
        <w:rPr>
          <w:color w:val="auto"/>
          <w:sz w:val="28"/>
          <w:szCs w:val="28"/>
          <w:lang w:val="uk-UA"/>
        </w:rPr>
        <w:t>стратегічних комунікацій</w:t>
      </w:r>
      <w:r w:rsidR="001C71D2">
        <w:rPr>
          <w:b/>
          <w:color w:val="auto"/>
          <w:sz w:val="28"/>
          <w:szCs w:val="28"/>
          <w:lang w:val="uk-UA"/>
        </w:rPr>
        <w:t xml:space="preserve"> </w:t>
      </w:r>
      <w:r w:rsidR="001C71D2" w:rsidRPr="00005041">
        <w:rPr>
          <w:color w:val="auto"/>
          <w:sz w:val="28"/>
          <w:szCs w:val="28"/>
          <w:lang w:val="uk-UA"/>
        </w:rPr>
        <w:t xml:space="preserve">України, </w:t>
      </w:r>
      <w:r>
        <w:rPr>
          <w:color w:val="auto"/>
          <w:sz w:val="28"/>
          <w:szCs w:val="28"/>
          <w:lang w:val="uk-UA"/>
        </w:rPr>
        <w:t xml:space="preserve">відповідні </w:t>
      </w:r>
      <w:r w:rsidR="001C71D2" w:rsidRPr="00005041">
        <w:rPr>
          <w:color w:val="auto"/>
          <w:sz w:val="28"/>
          <w:szCs w:val="28"/>
          <w:lang w:val="uk-UA"/>
        </w:rPr>
        <w:t xml:space="preserve">органи виконавчої влади та </w:t>
      </w:r>
      <w:r>
        <w:rPr>
          <w:color w:val="auto"/>
          <w:sz w:val="28"/>
          <w:szCs w:val="28"/>
          <w:lang w:val="uk-UA"/>
        </w:rPr>
        <w:t>Сторожинецька міська рада Чернівецького району Чернівецької області</w:t>
      </w:r>
      <w:r w:rsidR="001C71D2" w:rsidRPr="00005041">
        <w:rPr>
          <w:color w:val="auto"/>
          <w:sz w:val="28"/>
          <w:szCs w:val="28"/>
          <w:lang w:val="uk-UA"/>
        </w:rPr>
        <w:t>.</w:t>
      </w:r>
      <w:r w:rsidR="001C71D2">
        <w:rPr>
          <w:color w:val="auto"/>
          <w:sz w:val="28"/>
          <w:szCs w:val="28"/>
          <w:lang w:val="uk-UA"/>
        </w:rPr>
        <w:t xml:space="preserve"> </w:t>
      </w:r>
    </w:p>
    <w:p w14:paraId="06A15B92" w14:textId="7660C85D" w:rsidR="001C71D2" w:rsidRPr="001C71D2" w:rsidRDefault="00F006C0" w:rsidP="0065633C">
      <w:pPr>
        <w:tabs>
          <w:tab w:val="clear" w:pos="718"/>
          <w:tab w:val="left" w:pos="0"/>
          <w:tab w:val="left" w:pos="993"/>
        </w:tabs>
        <w:ind w:left="709" w:firstLine="426"/>
        <w:jc w:val="both"/>
        <w:rPr>
          <w:b/>
          <w:color w:val="auto"/>
          <w:sz w:val="28"/>
          <w:szCs w:val="28"/>
          <w:lang w:val="uk-UA"/>
          <w14:shadow w14:blurRad="50800" w14:dist="38100" w14:dir="2700000" w14:sx="100000" w14:sy="100000" w14:kx="0" w14:ky="0" w14:algn="tl">
            <w14:srgbClr w14:val="000000">
              <w14:alpha w14:val="60000"/>
            </w14:srgbClr>
          </w14:shadow>
        </w:rPr>
      </w:pPr>
      <w:r>
        <w:rPr>
          <w:color w:val="auto"/>
          <w:sz w:val="28"/>
          <w:szCs w:val="28"/>
          <w:lang w:val="uk-UA"/>
        </w:rPr>
        <w:lastRenderedPageBreak/>
        <w:t>8</w:t>
      </w:r>
      <w:r w:rsidR="001C71D2" w:rsidRPr="00005041">
        <w:rPr>
          <w:color w:val="auto"/>
          <w:sz w:val="28"/>
          <w:szCs w:val="28"/>
          <w:lang w:val="uk-UA"/>
        </w:rPr>
        <w:t>.2. Основною формою державного контролю за діяльністю закладу є інституційний аудит та громадська акредитація.</w:t>
      </w:r>
    </w:p>
    <w:p w14:paraId="30C5D752" w14:textId="7D1E8E80" w:rsidR="00D90E5D" w:rsidRPr="00005041" w:rsidRDefault="00C358B2" w:rsidP="00C358B2">
      <w:pPr>
        <w:pStyle w:val="aa"/>
        <w:tabs>
          <w:tab w:val="clear" w:pos="718"/>
        </w:tabs>
        <w:ind w:left="450" w:firstLine="0"/>
        <w:jc w:val="center"/>
        <w:rPr>
          <w:b/>
          <w:color w:val="auto"/>
          <w:sz w:val="28"/>
          <w:szCs w:val="28"/>
          <w:lang w:val="uk-UA"/>
          <w14:shadow w14:blurRad="50800" w14:dist="38100" w14:dir="2700000" w14:sx="100000" w14:sy="100000" w14:kx="0" w14:ky="0" w14:algn="tl">
            <w14:srgbClr w14:val="000000">
              <w14:alpha w14:val="60000"/>
            </w14:srgbClr>
          </w14:shadow>
        </w:rPr>
      </w:pPr>
      <w:r>
        <w:rPr>
          <w:b/>
          <w:color w:val="auto"/>
          <w:sz w:val="28"/>
          <w:szCs w:val="28"/>
          <w:lang w:val="uk-UA"/>
          <w14:shadow w14:blurRad="50800" w14:dist="38100" w14:dir="2700000" w14:sx="100000" w14:sy="100000" w14:kx="0" w14:ky="0" w14:algn="tl">
            <w14:srgbClr w14:val="000000">
              <w14:alpha w14:val="60000"/>
            </w14:srgbClr>
          </w14:shadow>
        </w:rPr>
        <w:t xml:space="preserve">9. </w:t>
      </w:r>
      <w:r w:rsidR="00D90E5D" w:rsidRPr="00005041">
        <w:rPr>
          <w:b/>
          <w:color w:val="auto"/>
          <w:sz w:val="28"/>
          <w:szCs w:val="28"/>
          <w:lang w:val="uk-UA"/>
          <w14:shadow w14:blurRad="50800" w14:dist="38100" w14:dir="2700000" w14:sx="100000" w14:sy="100000" w14:kx="0" w14:ky="0" w14:algn="tl">
            <w14:srgbClr w14:val="000000">
              <w14:alpha w14:val="60000"/>
            </w14:srgbClr>
          </w14:shadow>
        </w:rPr>
        <w:t xml:space="preserve">ПРИПИНЕННЯ </w:t>
      </w:r>
      <w:r w:rsidR="00C0138C" w:rsidRPr="00DB61BE">
        <w:rPr>
          <w:b/>
          <w:color w:val="auto"/>
          <w:sz w:val="28"/>
          <w:szCs w:val="28"/>
          <w:lang w:val="uk-UA"/>
          <w14:shadow w14:blurRad="50800" w14:dist="38100" w14:dir="2700000" w14:sx="100000" w14:sy="100000" w14:kx="0" w14:ky="0" w14:algn="tl">
            <w14:srgbClr w14:val="000000">
              <w14:alpha w14:val="60000"/>
            </w14:srgbClr>
          </w14:shadow>
        </w:rPr>
        <w:t xml:space="preserve"> </w:t>
      </w:r>
      <w:r w:rsidR="00ED17FB">
        <w:rPr>
          <w:b/>
          <w:color w:val="auto"/>
          <w:sz w:val="28"/>
          <w:szCs w:val="28"/>
          <w:lang w:val="uk-UA"/>
          <w14:shadow w14:blurRad="50800" w14:dist="38100" w14:dir="2700000" w14:sx="100000" w14:sy="100000" w14:kx="0" w14:ky="0" w14:algn="tl">
            <w14:srgbClr w14:val="000000">
              <w14:alpha w14:val="60000"/>
            </w14:srgbClr>
          </w14:shadow>
        </w:rPr>
        <w:t xml:space="preserve">ДІЯЛЬНОСТІ </w:t>
      </w:r>
      <w:r w:rsidR="00D90E5D" w:rsidRPr="00005041">
        <w:rPr>
          <w:b/>
          <w:color w:val="auto"/>
          <w:sz w:val="28"/>
          <w:szCs w:val="28"/>
          <w:lang w:val="uk-UA"/>
          <w14:shadow w14:blurRad="50800" w14:dist="38100" w14:dir="2700000" w14:sx="100000" w14:sy="100000" w14:kx="0" w14:ky="0" w14:algn="tl">
            <w14:srgbClr w14:val="000000">
              <w14:alpha w14:val="60000"/>
            </w14:srgbClr>
          </w14:shadow>
        </w:rPr>
        <w:t>ЗАКЛАДУ</w:t>
      </w:r>
    </w:p>
    <w:p w14:paraId="30E2381C" w14:textId="45855A06" w:rsidR="00D90E5D" w:rsidRPr="00005041" w:rsidRDefault="00F006C0" w:rsidP="0065633C">
      <w:pPr>
        <w:tabs>
          <w:tab w:val="clear" w:pos="718"/>
          <w:tab w:val="left" w:pos="0"/>
          <w:tab w:val="left" w:pos="993"/>
        </w:tabs>
        <w:ind w:left="709" w:firstLine="426"/>
        <w:jc w:val="both"/>
        <w:rPr>
          <w:color w:val="auto"/>
          <w:sz w:val="28"/>
          <w:szCs w:val="28"/>
          <w:lang w:val="uk-UA"/>
        </w:rPr>
      </w:pPr>
      <w:r>
        <w:rPr>
          <w:color w:val="auto"/>
          <w:sz w:val="28"/>
          <w:szCs w:val="28"/>
          <w:lang w:val="uk-UA"/>
        </w:rPr>
        <w:t>9</w:t>
      </w:r>
      <w:r w:rsidR="006574FE" w:rsidRPr="00005041">
        <w:rPr>
          <w:color w:val="auto"/>
          <w:sz w:val="28"/>
          <w:szCs w:val="28"/>
          <w:lang w:val="uk-UA"/>
        </w:rPr>
        <w:t>.1.</w:t>
      </w:r>
      <w:r w:rsidR="00ED17FB">
        <w:rPr>
          <w:color w:val="auto"/>
          <w:sz w:val="28"/>
          <w:szCs w:val="28"/>
          <w:lang w:val="uk-UA"/>
        </w:rPr>
        <w:t xml:space="preserve"> Діяльність з</w:t>
      </w:r>
      <w:r w:rsidR="00D90E5D" w:rsidRPr="00005041">
        <w:rPr>
          <w:color w:val="auto"/>
          <w:sz w:val="28"/>
          <w:szCs w:val="28"/>
          <w:lang w:val="uk-UA"/>
        </w:rPr>
        <w:t>аклад</w:t>
      </w:r>
      <w:r w:rsidR="00ED17FB">
        <w:rPr>
          <w:color w:val="auto"/>
          <w:sz w:val="28"/>
          <w:szCs w:val="28"/>
          <w:lang w:val="uk-UA"/>
        </w:rPr>
        <w:t>у може бути припинена</w:t>
      </w:r>
      <w:r w:rsidR="00D90E5D" w:rsidRPr="00005041">
        <w:rPr>
          <w:color w:val="auto"/>
          <w:sz w:val="28"/>
          <w:szCs w:val="28"/>
          <w:lang w:val="uk-UA"/>
        </w:rPr>
        <w:t xml:space="preserve"> у випадку його реорганізації (злиття, приєднання, поділу, перетворення) або ліквідації.</w:t>
      </w:r>
    </w:p>
    <w:p w14:paraId="718F6369" w14:textId="7F001349" w:rsidR="00D90E5D" w:rsidRPr="00005041" w:rsidRDefault="00F006C0" w:rsidP="0065633C">
      <w:pPr>
        <w:tabs>
          <w:tab w:val="clear" w:pos="718"/>
          <w:tab w:val="left" w:pos="0"/>
          <w:tab w:val="left" w:pos="993"/>
        </w:tabs>
        <w:ind w:left="709" w:firstLine="426"/>
        <w:jc w:val="both"/>
        <w:rPr>
          <w:color w:val="auto"/>
          <w:sz w:val="28"/>
          <w:szCs w:val="28"/>
          <w:lang w:val="uk-UA"/>
        </w:rPr>
      </w:pPr>
      <w:r>
        <w:rPr>
          <w:color w:val="auto"/>
          <w:sz w:val="28"/>
          <w:szCs w:val="28"/>
          <w:lang w:val="uk-UA"/>
        </w:rPr>
        <w:t>9</w:t>
      </w:r>
      <w:r w:rsidR="006574FE" w:rsidRPr="00005041">
        <w:rPr>
          <w:color w:val="auto"/>
          <w:sz w:val="28"/>
          <w:szCs w:val="28"/>
          <w:lang w:val="uk-UA"/>
        </w:rPr>
        <w:t xml:space="preserve">.2. </w:t>
      </w:r>
      <w:r w:rsidR="00D90E5D" w:rsidRPr="00005041">
        <w:rPr>
          <w:color w:val="auto"/>
          <w:sz w:val="28"/>
          <w:szCs w:val="28"/>
          <w:lang w:val="uk-UA"/>
        </w:rPr>
        <w:t xml:space="preserve">Припинення </w:t>
      </w:r>
      <w:r w:rsidR="00ED17FB">
        <w:rPr>
          <w:color w:val="auto"/>
          <w:sz w:val="28"/>
          <w:szCs w:val="28"/>
          <w:lang w:val="uk-UA"/>
        </w:rPr>
        <w:t xml:space="preserve">діяльності </w:t>
      </w:r>
      <w:r w:rsidR="00D90E5D" w:rsidRPr="00005041">
        <w:rPr>
          <w:color w:val="auto"/>
          <w:sz w:val="28"/>
          <w:szCs w:val="28"/>
          <w:lang w:val="uk-UA"/>
        </w:rPr>
        <w:t xml:space="preserve">закладу може бути здійснена на підставі рішення </w:t>
      </w:r>
      <w:r w:rsidR="00C358B2">
        <w:rPr>
          <w:color w:val="auto"/>
          <w:sz w:val="28"/>
          <w:szCs w:val="28"/>
          <w:lang w:val="uk-UA"/>
        </w:rPr>
        <w:t>засновника</w:t>
      </w:r>
      <w:r w:rsidR="00D90E5D" w:rsidRPr="00005041">
        <w:rPr>
          <w:color w:val="auto"/>
          <w:sz w:val="28"/>
          <w:szCs w:val="28"/>
          <w:lang w:val="uk-UA"/>
        </w:rPr>
        <w:t>, у встановленому законодавством України порядку або на підставі рішення суду в порядку та випадках, що передбачені законодавством України.</w:t>
      </w:r>
    </w:p>
    <w:p w14:paraId="24E599CC" w14:textId="261DF5CF" w:rsidR="00B54E93" w:rsidRPr="00005041" w:rsidRDefault="00F006C0" w:rsidP="0065633C">
      <w:pPr>
        <w:tabs>
          <w:tab w:val="clear" w:pos="718"/>
          <w:tab w:val="left" w:pos="0"/>
          <w:tab w:val="left" w:pos="993"/>
        </w:tabs>
        <w:ind w:left="709" w:firstLine="426"/>
        <w:jc w:val="both"/>
        <w:rPr>
          <w:color w:val="auto"/>
          <w:sz w:val="28"/>
          <w:szCs w:val="28"/>
          <w:lang w:val="uk-UA"/>
        </w:rPr>
      </w:pPr>
      <w:r>
        <w:rPr>
          <w:color w:val="auto"/>
          <w:sz w:val="28"/>
          <w:szCs w:val="28"/>
          <w:lang w:val="uk-UA"/>
        </w:rPr>
        <w:t>9</w:t>
      </w:r>
      <w:r w:rsidR="006574FE" w:rsidRPr="00005041">
        <w:rPr>
          <w:color w:val="auto"/>
          <w:sz w:val="28"/>
          <w:szCs w:val="28"/>
          <w:lang w:val="uk-UA"/>
        </w:rPr>
        <w:t xml:space="preserve">.3. </w:t>
      </w:r>
      <w:r w:rsidR="00664A8A">
        <w:rPr>
          <w:color w:val="auto"/>
          <w:sz w:val="28"/>
          <w:szCs w:val="28"/>
          <w:lang w:val="uk-UA"/>
        </w:rPr>
        <w:t xml:space="preserve">Рішення про припинення </w:t>
      </w:r>
      <w:proofErr w:type="spellStart"/>
      <w:r w:rsidR="00664A8A">
        <w:rPr>
          <w:color w:val="auto"/>
          <w:sz w:val="28"/>
          <w:szCs w:val="28"/>
          <w:lang w:val="uk-UA"/>
        </w:rPr>
        <w:t>закдаду</w:t>
      </w:r>
      <w:proofErr w:type="spellEnd"/>
      <w:r w:rsidR="00664A8A">
        <w:rPr>
          <w:color w:val="auto"/>
          <w:sz w:val="28"/>
          <w:szCs w:val="28"/>
          <w:lang w:val="uk-UA"/>
        </w:rPr>
        <w:t xml:space="preserve"> шляхом реорганізації (злиття, приєднання, поділу, перетворення) або ліквідації, </w:t>
      </w:r>
      <w:r w:rsidR="00C358B2">
        <w:rPr>
          <w:color w:val="auto"/>
          <w:sz w:val="28"/>
          <w:szCs w:val="28"/>
          <w:lang w:val="uk-UA"/>
        </w:rPr>
        <w:t>засновник</w:t>
      </w:r>
      <w:r w:rsidR="00664A8A">
        <w:rPr>
          <w:color w:val="auto"/>
          <w:sz w:val="28"/>
          <w:szCs w:val="28"/>
          <w:lang w:val="uk-UA"/>
        </w:rPr>
        <w:t xml:space="preserve"> приймає в порядку визначеному чинним законодавством. </w:t>
      </w:r>
    </w:p>
    <w:p w14:paraId="1749FB42" w14:textId="4019A606" w:rsidR="00D90E5D" w:rsidRPr="00005041" w:rsidRDefault="00F006C0" w:rsidP="0065633C">
      <w:pPr>
        <w:tabs>
          <w:tab w:val="clear" w:pos="718"/>
          <w:tab w:val="left" w:pos="0"/>
          <w:tab w:val="left" w:pos="993"/>
        </w:tabs>
        <w:ind w:left="709" w:firstLine="426"/>
        <w:jc w:val="both"/>
        <w:rPr>
          <w:color w:val="auto"/>
          <w:sz w:val="28"/>
          <w:szCs w:val="28"/>
          <w:lang w:val="uk-UA"/>
        </w:rPr>
      </w:pPr>
      <w:r>
        <w:rPr>
          <w:color w:val="auto"/>
          <w:sz w:val="28"/>
          <w:szCs w:val="28"/>
          <w:lang w:val="uk-UA"/>
        </w:rPr>
        <w:t>9</w:t>
      </w:r>
      <w:r w:rsidR="006574FE" w:rsidRPr="00005041">
        <w:rPr>
          <w:color w:val="auto"/>
          <w:sz w:val="28"/>
          <w:szCs w:val="28"/>
          <w:lang w:val="uk-UA"/>
        </w:rPr>
        <w:t xml:space="preserve">.4. </w:t>
      </w:r>
      <w:r w:rsidR="00D90E5D" w:rsidRPr="00005041">
        <w:rPr>
          <w:color w:val="auto"/>
          <w:sz w:val="28"/>
          <w:szCs w:val="28"/>
          <w:lang w:val="uk-UA"/>
        </w:rPr>
        <w:t xml:space="preserve">Припинення </w:t>
      </w:r>
      <w:r w:rsidR="00196FC0">
        <w:rPr>
          <w:color w:val="auto"/>
          <w:sz w:val="28"/>
          <w:szCs w:val="28"/>
          <w:lang w:val="uk-UA"/>
        </w:rPr>
        <w:t xml:space="preserve">діяльності </w:t>
      </w:r>
      <w:r w:rsidR="00D90E5D" w:rsidRPr="00005041">
        <w:rPr>
          <w:color w:val="auto"/>
          <w:sz w:val="28"/>
          <w:szCs w:val="28"/>
          <w:lang w:val="uk-UA"/>
        </w:rPr>
        <w:t xml:space="preserve">закладу здійснюється комісією з припинення </w:t>
      </w:r>
      <w:r w:rsidR="00196FC0">
        <w:rPr>
          <w:color w:val="auto"/>
          <w:sz w:val="28"/>
          <w:szCs w:val="28"/>
          <w:lang w:val="uk-UA"/>
        </w:rPr>
        <w:t xml:space="preserve">діяльності </w:t>
      </w:r>
      <w:r w:rsidR="00D90E5D" w:rsidRPr="00005041">
        <w:rPr>
          <w:color w:val="auto"/>
          <w:sz w:val="28"/>
          <w:szCs w:val="28"/>
          <w:lang w:val="uk-UA"/>
        </w:rPr>
        <w:t xml:space="preserve">закладу, яка утворюється </w:t>
      </w:r>
      <w:r w:rsidR="0042013E">
        <w:rPr>
          <w:color w:val="auto"/>
          <w:sz w:val="28"/>
          <w:szCs w:val="28"/>
          <w:lang w:val="uk-UA"/>
        </w:rPr>
        <w:t>засновником</w:t>
      </w:r>
      <w:r w:rsidR="00D90E5D" w:rsidRPr="00005041">
        <w:rPr>
          <w:color w:val="auto"/>
          <w:sz w:val="28"/>
          <w:szCs w:val="28"/>
          <w:lang w:val="uk-UA"/>
        </w:rPr>
        <w:t xml:space="preserve"> або органом, що прийняв рішення про </w:t>
      </w:r>
      <w:r w:rsidR="00196FC0" w:rsidRPr="00005041">
        <w:rPr>
          <w:color w:val="auto"/>
          <w:sz w:val="28"/>
          <w:szCs w:val="28"/>
          <w:lang w:val="uk-UA"/>
        </w:rPr>
        <w:t>його</w:t>
      </w:r>
      <w:r w:rsidR="00196FC0">
        <w:rPr>
          <w:color w:val="auto"/>
          <w:sz w:val="28"/>
          <w:szCs w:val="28"/>
          <w:lang w:val="uk-UA"/>
        </w:rPr>
        <w:t xml:space="preserve"> </w:t>
      </w:r>
      <w:proofErr w:type="spellStart"/>
      <w:r w:rsidR="00AF38B2" w:rsidRPr="00005041">
        <w:rPr>
          <w:color w:val="auto"/>
          <w:sz w:val="28"/>
          <w:szCs w:val="28"/>
          <w:lang w:val="uk-UA"/>
        </w:rPr>
        <w:t>припинення</w:t>
      </w:r>
      <w:r w:rsidR="00196FC0">
        <w:rPr>
          <w:color w:val="auto"/>
          <w:sz w:val="28"/>
          <w:szCs w:val="28"/>
          <w:lang w:val="uk-UA"/>
        </w:rPr>
        <w:t>сті</w:t>
      </w:r>
      <w:proofErr w:type="spellEnd"/>
      <w:r w:rsidR="00D90E5D" w:rsidRPr="00005041">
        <w:rPr>
          <w:color w:val="auto"/>
          <w:sz w:val="28"/>
          <w:szCs w:val="28"/>
          <w:lang w:val="uk-UA"/>
        </w:rPr>
        <w:t xml:space="preserve">. Порядок і строки проведення припинення </w:t>
      </w:r>
      <w:r w:rsidR="00196FC0">
        <w:rPr>
          <w:color w:val="auto"/>
          <w:sz w:val="28"/>
          <w:szCs w:val="28"/>
          <w:lang w:val="uk-UA"/>
        </w:rPr>
        <w:t xml:space="preserve">діяльності </w:t>
      </w:r>
      <w:r w:rsidR="00D90E5D" w:rsidRPr="00005041">
        <w:rPr>
          <w:color w:val="auto"/>
          <w:sz w:val="28"/>
          <w:szCs w:val="28"/>
          <w:lang w:val="uk-UA"/>
        </w:rPr>
        <w:t>закладу, а також строки прийняття заяв</w:t>
      </w:r>
      <w:r w:rsidR="00196FC0">
        <w:rPr>
          <w:color w:val="auto"/>
          <w:sz w:val="28"/>
          <w:szCs w:val="28"/>
          <w:lang w:val="uk-UA"/>
        </w:rPr>
        <w:t>,</w:t>
      </w:r>
      <w:r w:rsidR="00D90E5D" w:rsidRPr="00005041">
        <w:rPr>
          <w:color w:val="auto"/>
          <w:sz w:val="28"/>
          <w:szCs w:val="28"/>
          <w:lang w:val="uk-UA"/>
        </w:rPr>
        <w:t xml:space="preserve"> претензій кредиторів визначаються </w:t>
      </w:r>
      <w:r w:rsidR="0042013E">
        <w:rPr>
          <w:color w:val="auto"/>
          <w:sz w:val="28"/>
          <w:szCs w:val="28"/>
          <w:lang w:val="uk-UA"/>
        </w:rPr>
        <w:t>засновником</w:t>
      </w:r>
      <w:r w:rsidR="00D90E5D" w:rsidRPr="00005041">
        <w:rPr>
          <w:color w:val="auto"/>
          <w:sz w:val="28"/>
          <w:szCs w:val="28"/>
          <w:lang w:val="uk-UA"/>
        </w:rPr>
        <w:t xml:space="preserve"> або органом, що прийняв рішення про його припинення.</w:t>
      </w:r>
    </w:p>
    <w:p w14:paraId="0C38C5C8" w14:textId="4B6973FD" w:rsidR="00D90E5D" w:rsidRDefault="00F56954" w:rsidP="0065633C">
      <w:pPr>
        <w:tabs>
          <w:tab w:val="clear" w:pos="718"/>
          <w:tab w:val="left" w:pos="0"/>
          <w:tab w:val="left" w:pos="993"/>
        </w:tabs>
        <w:jc w:val="both"/>
        <w:rPr>
          <w:color w:val="auto"/>
          <w:sz w:val="28"/>
          <w:szCs w:val="28"/>
          <w:lang w:val="uk-UA"/>
        </w:rPr>
      </w:pPr>
      <w:r>
        <w:rPr>
          <w:color w:val="auto"/>
          <w:sz w:val="28"/>
          <w:szCs w:val="28"/>
          <w:lang w:val="uk-UA"/>
        </w:rPr>
        <w:tab/>
      </w:r>
      <w:r>
        <w:rPr>
          <w:color w:val="auto"/>
          <w:sz w:val="28"/>
          <w:szCs w:val="28"/>
          <w:lang w:val="uk-UA"/>
        </w:rPr>
        <w:tab/>
        <w:t xml:space="preserve">9.5. </w:t>
      </w:r>
      <w:r w:rsidR="00D90E5D" w:rsidRPr="00F006C0">
        <w:rPr>
          <w:color w:val="auto"/>
          <w:sz w:val="28"/>
          <w:szCs w:val="28"/>
          <w:lang w:val="uk-UA"/>
        </w:rPr>
        <w:t xml:space="preserve">З моменту призначення комісії з припинення </w:t>
      </w:r>
      <w:r w:rsidR="00196FC0" w:rsidRPr="00F006C0">
        <w:rPr>
          <w:color w:val="auto"/>
          <w:sz w:val="28"/>
          <w:szCs w:val="28"/>
          <w:lang w:val="uk-UA"/>
        </w:rPr>
        <w:t xml:space="preserve">діяльності закладу </w:t>
      </w:r>
      <w:r w:rsidR="00D90E5D" w:rsidRPr="00F006C0">
        <w:rPr>
          <w:color w:val="auto"/>
          <w:sz w:val="28"/>
          <w:szCs w:val="28"/>
          <w:lang w:val="uk-UA"/>
        </w:rPr>
        <w:t xml:space="preserve">до неї переходять повноваження щодо управління закладом. Комісія з припинення </w:t>
      </w:r>
      <w:r w:rsidR="00AF38B2" w:rsidRPr="00F006C0">
        <w:rPr>
          <w:color w:val="auto"/>
          <w:sz w:val="28"/>
          <w:szCs w:val="28"/>
          <w:lang w:val="uk-UA"/>
        </w:rPr>
        <w:t xml:space="preserve">діяльності закладу </w:t>
      </w:r>
      <w:r w:rsidR="00D90E5D" w:rsidRPr="00F006C0">
        <w:rPr>
          <w:color w:val="auto"/>
          <w:sz w:val="28"/>
          <w:szCs w:val="28"/>
          <w:lang w:val="uk-UA"/>
        </w:rPr>
        <w:t>складає передавальний акт (розподільчий баланс, ліквідаційний баланс) і подає його на затвердження органу, який прийняв рішення про його припинення.</w:t>
      </w:r>
    </w:p>
    <w:p w14:paraId="4CFE48EF" w14:textId="0DFEED49" w:rsidR="00D90E5D" w:rsidRDefault="00F56954" w:rsidP="0065633C">
      <w:pPr>
        <w:tabs>
          <w:tab w:val="clear" w:pos="718"/>
          <w:tab w:val="left" w:pos="0"/>
          <w:tab w:val="left" w:pos="993"/>
        </w:tabs>
        <w:jc w:val="both"/>
        <w:rPr>
          <w:color w:val="auto"/>
          <w:sz w:val="28"/>
          <w:szCs w:val="28"/>
          <w:lang w:val="uk-UA"/>
        </w:rPr>
      </w:pPr>
      <w:r>
        <w:rPr>
          <w:color w:val="auto"/>
          <w:sz w:val="28"/>
          <w:szCs w:val="28"/>
          <w:lang w:val="uk-UA"/>
        </w:rPr>
        <w:tab/>
      </w:r>
      <w:r>
        <w:rPr>
          <w:color w:val="auto"/>
          <w:sz w:val="28"/>
          <w:szCs w:val="28"/>
          <w:lang w:val="uk-UA"/>
        </w:rPr>
        <w:tab/>
        <w:t xml:space="preserve">9.6. </w:t>
      </w:r>
      <w:r w:rsidR="0042013E">
        <w:rPr>
          <w:color w:val="auto"/>
          <w:sz w:val="28"/>
          <w:szCs w:val="28"/>
          <w:lang w:val="uk-UA"/>
        </w:rPr>
        <w:t>П</w:t>
      </w:r>
      <w:r w:rsidR="00D90E5D" w:rsidRPr="00F56954">
        <w:rPr>
          <w:color w:val="auto"/>
          <w:sz w:val="28"/>
          <w:szCs w:val="28"/>
          <w:lang w:val="uk-UA"/>
        </w:rPr>
        <w:t>рацівникам, які звільняються, гарантується додержання їхніх прав та інтересів відповідно до трудового законодавства України.</w:t>
      </w:r>
    </w:p>
    <w:p w14:paraId="7478B466" w14:textId="138EC1B2" w:rsidR="00D3467E" w:rsidRPr="00D3467E" w:rsidRDefault="00F56954" w:rsidP="0065633C">
      <w:pPr>
        <w:tabs>
          <w:tab w:val="clear" w:pos="718"/>
          <w:tab w:val="left" w:pos="0"/>
          <w:tab w:val="left" w:pos="993"/>
        </w:tabs>
        <w:jc w:val="both"/>
        <w:rPr>
          <w:b/>
          <w:color w:val="auto"/>
          <w:sz w:val="28"/>
          <w:szCs w:val="28"/>
          <w:lang w:val="uk-UA"/>
          <w14:shadow w14:blurRad="50800" w14:dist="38100" w14:dir="2700000" w14:sx="100000" w14:sy="100000" w14:kx="0" w14:ky="0" w14:algn="tl">
            <w14:srgbClr w14:val="000000">
              <w14:alpha w14:val="60000"/>
            </w14:srgbClr>
          </w14:shadow>
        </w:rPr>
      </w:pPr>
      <w:r>
        <w:rPr>
          <w:color w:val="auto"/>
          <w:sz w:val="28"/>
          <w:szCs w:val="28"/>
          <w:lang w:val="uk-UA"/>
        </w:rPr>
        <w:tab/>
      </w:r>
      <w:r>
        <w:rPr>
          <w:color w:val="auto"/>
          <w:sz w:val="28"/>
          <w:szCs w:val="28"/>
          <w:lang w:val="uk-UA"/>
        </w:rPr>
        <w:tab/>
        <w:t xml:space="preserve">9.7. </w:t>
      </w:r>
      <w:r w:rsidR="00D90E5D" w:rsidRPr="00005041">
        <w:rPr>
          <w:color w:val="auto"/>
          <w:sz w:val="28"/>
          <w:szCs w:val="28"/>
          <w:lang w:val="uk-UA"/>
        </w:rPr>
        <w:t xml:space="preserve">У разі припинення </w:t>
      </w:r>
      <w:r w:rsidR="00AF38B2">
        <w:rPr>
          <w:color w:val="auto"/>
          <w:sz w:val="28"/>
          <w:szCs w:val="28"/>
          <w:lang w:val="uk-UA"/>
        </w:rPr>
        <w:t xml:space="preserve">діяльності </w:t>
      </w:r>
      <w:r w:rsidR="00D90E5D" w:rsidRPr="00005041">
        <w:rPr>
          <w:color w:val="auto"/>
          <w:sz w:val="28"/>
          <w:szCs w:val="28"/>
          <w:lang w:val="uk-UA"/>
        </w:rPr>
        <w:t>закладу всі активи передаються одному або кільком закладам позашкільної мистецької освіти або зараховуються до доходу бюджету</w:t>
      </w:r>
      <w:r>
        <w:rPr>
          <w:color w:val="auto"/>
          <w:sz w:val="28"/>
          <w:szCs w:val="28"/>
          <w:lang w:val="uk-UA"/>
        </w:rPr>
        <w:t>.</w:t>
      </w:r>
    </w:p>
    <w:p w14:paraId="02B58A7C" w14:textId="5419E391" w:rsidR="00AA7FD6" w:rsidRDefault="00AA7FD6" w:rsidP="0065633C">
      <w:pPr>
        <w:tabs>
          <w:tab w:val="clear" w:pos="718"/>
          <w:tab w:val="left" w:pos="0"/>
        </w:tabs>
        <w:ind w:left="709" w:firstLine="851"/>
        <w:jc w:val="both"/>
        <w:rPr>
          <w:b/>
          <w:color w:val="auto"/>
          <w:sz w:val="28"/>
          <w:szCs w:val="28"/>
          <w:lang w:val="uk-UA"/>
        </w:rPr>
      </w:pPr>
    </w:p>
    <w:p w14:paraId="3FAEC7F4" w14:textId="304DF8FC" w:rsidR="00D3467E" w:rsidRDefault="00D3467E" w:rsidP="0065633C">
      <w:pPr>
        <w:tabs>
          <w:tab w:val="clear" w:pos="718"/>
          <w:tab w:val="left" w:pos="0"/>
        </w:tabs>
        <w:ind w:left="709" w:firstLine="0"/>
        <w:jc w:val="both"/>
        <w:rPr>
          <w:b/>
          <w:color w:val="auto"/>
          <w:sz w:val="28"/>
          <w:szCs w:val="28"/>
          <w:lang w:val="uk-UA"/>
        </w:rPr>
      </w:pPr>
      <w:r>
        <w:rPr>
          <w:b/>
          <w:color w:val="auto"/>
          <w:sz w:val="28"/>
          <w:szCs w:val="28"/>
          <w:lang w:val="uk-UA"/>
        </w:rPr>
        <w:t xml:space="preserve">Сторожинецький міський голова                 </w:t>
      </w:r>
      <w:r w:rsidR="0042013E">
        <w:rPr>
          <w:b/>
          <w:color w:val="auto"/>
          <w:sz w:val="28"/>
          <w:szCs w:val="28"/>
          <w:lang w:val="uk-UA"/>
        </w:rPr>
        <w:t xml:space="preserve">           </w:t>
      </w:r>
      <w:r>
        <w:rPr>
          <w:b/>
          <w:color w:val="auto"/>
          <w:sz w:val="28"/>
          <w:szCs w:val="28"/>
          <w:lang w:val="uk-UA"/>
        </w:rPr>
        <w:t xml:space="preserve">  Ігор МАТЕЙЧУК</w:t>
      </w:r>
    </w:p>
    <w:p w14:paraId="3BF699F1" w14:textId="562ED349" w:rsidR="00D3467E" w:rsidRDefault="00D3467E" w:rsidP="0065633C">
      <w:pPr>
        <w:tabs>
          <w:tab w:val="clear" w:pos="718"/>
          <w:tab w:val="left" w:pos="0"/>
        </w:tabs>
        <w:ind w:left="709" w:firstLine="851"/>
        <w:jc w:val="both"/>
        <w:rPr>
          <w:b/>
          <w:color w:val="auto"/>
          <w:sz w:val="28"/>
          <w:szCs w:val="28"/>
          <w:lang w:val="uk-UA"/>
        </w:rPr>
      </w:pPr>
    </w:p>
    <w:p w14:paraId="5D6C8DC1" w14:textId="15ED84B9" w:rsidR="00D3467E" w:rsidRDefault="00D3467E" w:rsidP="0065633C">
      <w:pPr>
        <w:tabs>
          <w:tab w:val="clear" w:pos="718"/>
          <w:tab w:val="left" w:pos="0"/>
        </w:tabs>
        <w:ind w:left="709" w:firstLine="851"/>
        <w:jc w:val="both"/>
        <w:rPr>
          <w:b/>
          <w:color w:val="auto"/>
          <w:sz w:val="28"/>
          <w:szCs w:val="28"/>
          <w:lang w:val="uk-UA"/>
        </w:rPr>
      </w:pPr>
    </w:p>
    <w:p w14:paraId="54096BC5" w14:textId="0E1BA92C" w:rsidR="00D3467E" w:rsidRDefault="00D3467E" w:rsidP="0065633C">
      <w:pPr>
        <w:tabs>
          <w:tab w:val="clear" w:pos="718"/>
          <w:tab w:val="left" w:pos="0"/>
        </w:tabs>
        <w:ind w:left="709" w:firstLine="851"/>
        <w:jc w:val="both"/>
        <w:rPr>
          <w:b/>
          <w:color w:val="auto"/>
          <w:sz w:val="28"/>
          <w:szCs w:val="28"/>
          <w:lang w:val="uk-UA"/>
        </w:rPr>
      </w:pPr>
    </w:p>
    <w:p w14:paraId="5635C032" w14:textId="64BDDC99" w:rsidR="00D3467E" w:rsidRDefault="00D3467E" w:rsidP="0065633C">
      <w:pPr>
        <w:tabs>
          <w:tab w:val="clear" w:pos="718"/>
          <w:tab w:val="left" w:pos="0"/>
        </w:tabs>
        <w:ind w:left="709" w:firstLine="851"/>
        <w:jc w:val="both"/>
        <w:rPr>
          <w:b/>
          <w:color w:val="auto"/>
          <w:sz w:val="28"/>
          <w:szCs w:val="28"/>
          <w:lang w:val="uk-UA"/>
        </w:rPr>
      </w:pPr>
    </w:p>
    <w:p w14:paraId="62C4C434" w14:textId="77777777" w:rsidR="00D3467E" w:rsidRPr="00005041" w:rsidRDefault="00D3467E" w:rsidP="0065633C">
      <w:pPr>
        <w:tabs>
          <w:tab w:val="clear" w:pos="718"/>
          <w:tab w:val="left" w:pos="0"/>
        </w:tabs>
        <w:ind w:left="709" w:firstLine="851"/>
        <w:jc w:val="both"/>
        <w:rPr>
          <w:b/>
          <w:color w:val="auto"/>
          <w:sz w:val="28"/>
          <w:szCs w:val="28"/>
          <w:lang w:val="uk-UA"/>
        </w:rPr>
      </w:pPr>
      <w:bookmarkStart w:id="10" w:name="_GoBack"/>
      <w:bookmarkEnd w:id="10"/>
    </w:p>
    <w:sectPr w:rsidR="00D3467E" w:rsidRPr="00005041" w:rsidSect="00B2435E">
      <w:headerReference w:type="default" r:id="rId20"/>
      <w:pgSz w:w="11907" w:h="16840"/>
      <w:pgMar w:top="816" w:right="1134" w:bottom="794" w:left="851" w:header="539" w:footer="255"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CB563" w14:textId="77777777" w:rsidR="007B51A1" w:rsidRDefault="007B51A1">
      <w:r>
        <w:separator/>
      </w:r>
    </w:p>
  </w:endnote>
  <w:endnote w:type="continuationSeparator" w:id="0">
    <w:p w14:paraId="76B44272" w14:textId="77777777" w:rsidR="007B51A1" w:rsidRDefault="007B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F71A5" w14:textId="77777777" w:rsidR="007B51A1" w:rsidRDefault="007B51A1">
      <w:r>
        <w:separator/>
      </w:r>
    </w:p>
  </w:footnote>
  <w:footnote w:type="continuationSeparator" w:id="0">
    <w:p w14:paraId="05B34695" w14:textId="77777777" w:rsidR="007B51A1" w:rsidRDefault="007B5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135299"/>
      <w:docPartObj>
        <w:docPartGallery w:val="Page Numbers (Top of Page)"/>
        <w:docPartUnique/>
      </w:docPartObj>
    </w:sdtPr>
    <w:sdtEndPr/>
    <w:sdtContent>
      <w:p w14:paraId="140CB938" w14:textId="4BB3381C" w:rsidR="001928D6" w:rsidRDefault="001928D6">
        <w:pPr>
          <w:pStyle w:val="a6"/>
          <w:jc w:val="center"/>
        </w:pPr>
        <w:r>
          <w:fldChar w:fldCharType="begin"/>
        </w:r>
        <w:r>
          <w:instrText>PAGE   \* MERGEFORMAT</w:instrText>
        </w:r>
        <w:r>
          <w:fldChar w:fldCharType="separate"/>
        </w:r>
        <w:r w:rsidR="00C2399D">
          <w:rPr>
            <w:noProof/>
          </w:rPr>
          <w:t>- 22 -</w:t>
        </w:r>
        <w:r>
          <w:fldChar w:fldCharType="end"/>
        </w:r>
      </w:p>
    </w:sdtContent>
  </w:sdt>
  <w:p w14:paraId="472A4613" w14:textId="77777777" w:rsidR="001928D6" w:rsidRDefault="001928D6">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E164CA2"/>
    <w:lvl w:ilvl="0" w:tplc="57048D92">
      <w:start w:val="2"/>
      <w:numFmt w:val="decimal"/>
      <w:lvlText w:val="%1."/>
      <w:lvlJc w:val="left"/>
      <w:pPr>
        <w:tabs>
          <w:tab w:val="num" w:pos="432"/>
        </w:tabs>
        <w:ind w:left="432" w:hanging="72"/>
      </w:pPr>
      <w:rPr>
        <w:rFonts w:ascii="Times New Roman" w:eastAsia="Times New Roman" w:hAnsi="Times New Roman" w:cs="Times New Roman" w:hint="default"/>
        <w:b/>
        <w:bCs w:val="0"/>
        <w:i w:val="0"/>
        <w:iCs w:val="0"/>
        <w:strike w:val="0"/>
        <w:color w:val="000000"/>
        <w:sz w:val="28"/>
        <w:szCs w:val="28"/>
        <w:u w:val="none"/>
      </w:rPr>
    </w:lvl>
    <w:lvl w:ilvl="1" w:tplc="D3BAFF20">
      <w:start w:val="1"/>
      <w:numFmt w:val="none"/>
      <w:lvlText w:val="%2."/>
      <w:lvlJc w:val="left"/>
      <w:pPr>
        <w:tabs>
          <w:tab w:val="num" w:pos="576"/>
        </w:tabs>
        <w:ind w:left="576" w:firstLine="504"/>
      </w:pPr>
      <w:rPr>
        <w:rFonts w:ascii="Times New Roman" w:eastAsia="Times New Roman" w:hAnsi="Times New Roman" w:cs="Times New Roman" w:hint="default"/>
        <w:b w:val="0"/>
        <w:bCs w:val="0"/>
        <w:i w:val="0"/>
        <w:iCs w:val="0"/>
        <w:strike w:val="0"/>
        <w:color w:val="000000"/>
        <w:sz w:val="20"/>
        <w:szCs w:val="20"/>
        <w:u w:val="none"/>
      </w:rPr>
    </w:lvl>
    <w:lvl w:ilvl="2" w:tplc="FFFFFFFF">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1">
    <w:nsid w:val="0D9654BD"/>
    <w:multiLevelType w:val="multilevel"/>
    <w:tmpl w:val="721C3052"/>
    <w:lvl w:ilvl="0">
      <w:start w:val="1"/>
      <w:numFmt w:val="decimal"/>
      <w:suff w:val="space"/>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8D2BE6"/>
    <w:multiLevelType w:val="multilevel"/>
    <w:tmpl w:val="B8E00DCC"/>
    <w:lvl w:ilvl="0">
      <w:start w:val="9"/>
      <w:numFmt w:val="decimal"/>
      <w:lvlText w:val="%1."/>
      <w:lvlJc w:val="left"/>
      <w:pPr>
        <w:ind w:left="450" w:hanging="450"/>
      </w:pPr>
      <w:rPr>
        <w:rFonts w:hint="default"/>
      </w:rPr>
    </w:lvl>
    <w:lvl w:ilvl="1">
      <w:start w:val="6"/>
      <w:numFmt w:val="decimal"/>
      <w:lvlText w:val="%1.%2."/>
      <w:lvlJc w:val="left"/>
      <w:pPr>
        <w:ind w:left="1447" w:hanging="72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6162" w:hanging="180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976" w:hanging="2160"/>
      </w:pPr>
      <w:rPr>
        <w:rFonts w:hint="default"/>
      </w:rPr>
    </w:lvl>
  </w:abstractNum>
  <w:abstractNum w:abstractNumId="3">
    <w:nsid w:val="152F736C"/>
    <w:multiLevelType w:val="multilevel"/>
    <w:tmpl w:val="AF4A5F5C"/>
    <w:lvl w:ilvl="0">
      <w:start w:val="9"/>
      <w:numFmt w:val="decimal"/>
      <w:lvlText w:val="%1."/>
      <w:lvlJc w:val="left"/>
      <w:pPr>
        <w:ind w:left="450" w:hanging="450"/>
      </w:pPr>
      <w:rPr>
        <w:rFonts w:hint="default"/>
      </w:rPr>
    </w:lvl>
    <w:lvl w:ilvl="1">
      <w:start w:val="6"/>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4">
    <w:nsid w:val="15D364BC"/>
    <w:multiLevelType w:val="multilevel"/>
    <w:tmpl w:val="00000001"/>
    <w:lvl w:ilvl="0">
      <w:start w:val="1"/>
      <w:numFmt w:val="decimal"/>
      <w:lvlText w:val="%1."/>
      <w:lvlJc w:val="left"/>
      <w:pPr>
        <w:tabs>
          <w:tab w:val="num" w:pos="432"/>
        </w:tabs>
        <w:ind w:left="432" w:hanging="72"/>
      </w:pPr>
      <w:rPr>
        <w:rFonts w:ascii="Times New Roman" w:eastAsia="Times New Roman" w:hAnsi="Times New Roman" w:cs="Times New Roman"/>
        <w:b w:val="0"/>
        <w:bCs w:val="0"/>
        <w:i w:val="0"/>
        <w:iCs w:val="0"/>
        <w:strike w:val="0"/>
        <w:color w:val="000000"/>
        <w:sz w:val="20"/>
        <w:szCs w:val="20"/>
        <w:u w:val="none"/>
      </w:rPr>
    </w:lvl>
    <w:lvl w:ilvl="1">
      <w:start w:val="1"/>
      <w:numFmt w:val="decimal"/>
      <w:lvlText w:val="%2."/>
      <w:lvlJc w:val="left"/>
      <w:pPr>
        <w:tabs>
          <w:tab w:val="num" w:pos="576"/>
        </w:tabs>
        <w:ind w:left="576" w:firstLine="504"/>
      </w:pPr>
      <w:rPr>
        <w:rFonts w:ascii="Times New Roman" w:eastAsia="Times New Roman" w:hAnsi="Times New Roman" w:cs="Times New Roman"/>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5">
    <w:nsid w:val="16A9753B"/>
    <w:multiLevelType w:val="multilevel"/>
    <w:tmpl w:val="AD10E634"/>
    <w:lvl w:ilvl="0">
      <w:start w:val="8"/>
      <w:numFmt w:val="decimal"/>
      <w:lvlText w:val="%1."/>
      <w:lvlJc w:val="left"/>
      <w:pPr>
        <w:ind w:left="450" w:hanging="450"/>
      </w:pPr>
      <w:rPr>
        <w:rFonts w:hint="default"/>
      </w:rPr>
    </w:lvl>
    <w:lvl w:ilvl="1">
      <w:start w:val="5"/>
      <w:numFmt w:val="decimal"/>
      <w:lvlText w:val="%1.%2."/>
      <w:lvlJc w:val="left"/>
      <w:pPr>
        <w:ind w:left="1997" w:hanging="720"/>
      </w:pPr>
      <w:rPr>
        <w:rFonts w:hint="default"/>
        <w:b w:val="0"/>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6">
    <w:nsid w:val="228A3F12"/>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254A3879"/>
    <w:multiLevelType w:val="hybridMultilevel"/>
    <w:tmpl w:val="406E2440"/>
    <w:lvl w:ilvl="0" w:tplc="2898CE48">
      <w:start w:val="2"/>
      <w:numFmt w:val="bullet"/>
      <w:suff w:val="space"/>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9D6329C"/>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2EBD5023"/>
    <w:multiLevelType w:val="hybridMultilevel"/>
    <w:tmpl w:val="05560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D0276A"/>
    <w:multiLevelType w:val="multilevel"/>
    <w:tmpl w:val="8D208E18"/>
    <w:lvl w:ilvl="0">
      <w:start w:val="1"/>
      <w:numFmt w:val="decimal"/>
      <w:lvlText w:val="%1."/>
      <w:lvlJc w:val="left"/>
      <w:pPr>
        <w:ind w:left="3211" w:hanging="375"/>
      </w:pPr>
      <w:rPr>
        <w:rFonts w:hint="default"/>
        <w:b/>
      </w:rPr>
    </w:lvl>
    <w:lvl w:ilvl="1">
      <w:start w:val="9"/>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1">
    <w:nsid w:val="2EFF2001"/>
    <w:multiLevelType w:val="multilevel"/>
    <w:tmpl w:val="14507D9A"/>
    <w:lvl w:ilvl="0">
      <w:start w:val="8"/>
      <w:numFmt w:val="decimal"/>
      <w:lvlText w:val="%1."/>
      <w:lvlJc w:val="left"/>
      <w:pPr>
        <w:ind w:left="450" w:hanging="45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
    <w:nsid w:val="305B4811"/>
    <w:multiLevelType w:val="multilevel"/>
    <w:tmpl w:val="0966FF44"/>
    <w:lvl w:ilvl="0">
      <w:start w:val="5"/>
      <w:numFmt w:val="decimal"/>
      <w:lvlText w:val="%1."/>
      <w:lvlJc w:val="left"/>
      <w:pPr>
        <w:ind w:left="450" w:hanging="450"/>
      </w:pPr>
      <w:rPr>
        <w:rFonts w:hint="default"/>
        <w14:shadow w14:blurRad="50800" w14:dist="38100" w14:dir="2700000" w14:sx="100000" w14:sy="100000" w14:kx="0" w14:ky="0" w14:algn="tl">
          <w14:srgbClr w14:val="000000">
            <w14:alpha w14:val="60000"/>
          </w14:srgbClr>
        </w14:shadow>
      </w:rPr>
    </w:lvl>
    <w:lvl w:ilvl="1">
      <w:start w:val="1"/>
      <w:numFmt w:val="decimal"/>
      <w:lvlText w:val="%2."/>
      <w:lvlJc w:val="left"/>
      <w:pPr>
        <w:ind w:left="720" w:hanging="720"/>
      </w:pPr>
      <w:rPr>
        <w:rFonts w:hint="default"/>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nsid w:val="32D27069"/>
    <w:multiLevelType w:val="multilevel"/>
    <w:tmpl w:val="7C82F4C8"/>
    <w:lvl w:ilvl="0">
      <w:start w:val="9"/>
      <w:numFmt w:val="decimal"/>
      <w:lvlText w:val="%1"/>
      <w:lvlJc w:val="left"/>
      <w:pPr>
        <w:ind w:left="375" w:hanging="375"/>
      </w:pPr>
      <w:rPr>
        <w:rFonts w:hint="default"/>
      </w:rPr>
    </w:lvl>
    <w:lvl w:ilvl="1">
      <w:start w:val="5"/>
      <w:numFmt w:val="decimal"/>
      <w:lvlText w:val="%1.%2"/>
      <w:lvlJc w:val="left"/>
      <w:pPr>
        <w:ind w:left="1652" w:hanging="375"/>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4">
    <w:nsid w:val="39164FB7"/>
    <w:multiLevelType w:val="multilevel"/>
    <w:tmpl w:val="ED96248A"/>
    <w:lvl w:ilvl="0">
      <w:start w:val="3"/>
      <w:numFmt w:val="decimal"/>
      <w:lvlText w:val="%1."/>
      <w:lvlJc w:val="left"/>
      <w:pPr>
        <w:ind w:left="600" w:hanging="600"/>
      </w:pPr>
      <w:rPr>
        <w:rFonts w:hint="default"/>
      </w:rPr>
    </w:lvl>
    <w:lvl w:ilvl="1">
      <w:start w:val="1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nsid w:val="3B3E66C0"/>
    <w:multiLevelType w:val="multilevel"/>
    <w:tmpl w:val="2A321384"/>
    <w:lvl w:ilvl="0">
      <w:start w:val="1"/>
      <w:numFmt w:val="decimal"/>
      <w:lvlText w:val="%1."/>
      <w:lvlJc w:val="left"/>
      <w:pPr>
        <w:ind w:left="5195" w:hanging="375"/>
      </w:pPr>
      <w:rPr>
        <w:rFonts w:hint="default"/>
      </w:rPr>
    </w:lvl>
    <w:lvl w:ilvl="1">
      <w:start w:val="9"/>
      <w:numFmt w:val="decimal"/>
      <w:isLgl/>
      <w:lvlText w:val="%1.%2."/>
      <w:lvlJc w:val="left"/>
      <w:pPr>
        <w:ind w:left="3833" w:hanging="720"/>
      </w:pPr>
      <w:rPr>
        <w:rFonts w:hint="default"/>
      </w:rPr>
    </w:lvl>
    <w:lvl w:ilvl="2">
      <w:start w:val="1"/>
      <w:numFmt w:val="decimal"/>
      <w:isLgl/>
      <w:lvlText w:val="%1.%2.%3."/>
      <w:lvlJc w:val="left"/>
      <w:pPr>
        <w:ind w:left="3833" w:hanging="720"/>
      </w:pPr>
      <w:rPr>
        <w:rFonts w:hint="default"/>
      </w:rPr>
    </w:lvl>
    <w:lvl w:ilvl="3">
      <w:start w:val="1"/>
      <w:numFmt w:val="decimal"/>
      <w:isLgl/>
      <w:lvlText w:val="%1.%2.%3.%4."/>
      <w:lvlJc w:val="left"/>
      <w:pPr>
        <w:ind w:left="4193" w:hanging="1080"/>
      </w:pPr>
      <w:rPr>
        <w:rFonts w:hint="default"/>
      </w:rPr>
    </w:lvl>
    <w:lvl w:ilvl="4">
      <w:start w:val="1"/>
      <w:numFmt w:val="decimal"/>
      <w:isLgl/>
      <w:lvlText w:val="%1.%2.%3.%4.%5."/>
      <w:lvlJc w:val="left"/>
      <w:pPr>
        <w:ind w:left="4193" w:hanging="1080"/>
      </w:pPr>
      <w:rPr>
        <w:rFonts w:hint="default"/>
      </w:rPr>
    </w:lvl>
    <w:lvl w:ilvl="5">
      <w:start w:val="1"/>
      <w:numFmt w:val="decimal"/>
      <w:isLgl/>
      <w:lvlText w:val="%1.%2.%3.%4.%5.%6."/>
      <w:lvlJc w:val="left"/>
      <w:pPr>
        <w:ind w:left="4553" w:hanging="1440"/>
      </w:pPr>
      <w:rPr>
        <w:rFonts w:hint="default"/>
      </w:rPr>
    </w:lvl>
    <w:lvl w:ilvl="6">
      <w:start w:val="1"/>
      <w:numFmt w:val="decimal"/>
      <w:isLgl/>
      <w:lvlText w:val="%1.%2.%3.%4.%5.%6.%7."/>
      <w:lvlJc w:val="left"/>
      <w:pPr>
        <w:ind w:left="4913" w:hanging="1800"/>
      </w:pPr>
      <w:rPr>
        <w:rFonts w:hint="default"/>
      </w:rPr>
    </w:lvl>
    <w:lvl w:ilvl="7">
      <w:start w:val="1"/>
      <w:numFmt w:val="decimal"/>
      <w:isLgl/>
      <w:lvlText w:val="%1.%2.%3.%4.%5.%6.%7.%8."/>
      <w:lvlJc w:val="left"/>
      <w:pPr>
        <w:ind w:left="4913" w:hanging="1800"/>
      </w:pPr>
      <w:rPr>
        <w:rFonts w:hint="default"/>
      </w:rPr>
    </w:lvl>
    <w:lvl w:ilvl="8">
      <w:start w:val="1"/>
      <w:numFmt w:val="decimal"/>
      <w:isLgl/>
      <w:lvlText w:val="%1.%2.%3.%4.%5.%6.%7.%8.%9."/>
      <w:lvlJc w:val="left"/>
      <w:pPr>
        <w:ind w:left="5273" w:hanging="2160"/>
      </w:pPr>
      <w:rPr>
        <w:rFonts w:hint="default"/>
      </w:rPr>
    </w:lvl>
  </w:abstractNum>
  <w:abstractNum w:abstractNumId="16">
    <w:nsid w:val="3C4605F1"/>
    <w:multiLevelType w:val="multilevel"/>
    <w:tmpl w:val="2BE44D1A"/>
    <w:lvl w:ilvl="0">
      <w:start w:val="7"/>
      <w:numFmt w:val="decimal"/>
      <w:lvlText w:val="%1."/>
      <w:lvlJc w:val="left"/>
      <w:pPr>
        <w:ind w:left="450" w:hanging="450"/>
      </w:pPr>
      <w:rPr>
        <w:rFonts w:hint="default"/>
      </w:rPr>
    </w:lvl>
    <w:lvl w:ilvl="1">
      <w:start w:val="1"/>
      <w:numFmt w:val="decimal"/>
      <w:lvlText w:val="%1.%2."/>
      <w:lvlJc w:val="left"/>
      <w:pPr>
        <w:ind w:left="2280" w:hanging="720"/>
      </w:pPr>
      <w:rPr>
        <w:rFonts w:hint="default"/>
        <w:color w:val="auto"/>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7">
    <w:nsid w:val="45395443"/>
    <w:multiLevelType w:val="hybridMultilevel"/>
    <w:tmpl w:val="A9906E2C"/>
    <w:lvl w:ilvl="0" w:tplc="E6D28206">
      <w:start w:val="6"/>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8">
    <w:nsid w:val="458A0A2B"/>
    <w:multiLevelType w:val="multilevel"/>
    <w:tmpl w:val="623040B4"/>
    <w:lvl w:ilvl="0">
      <w:start w:val="2"/>
      <w:numFmt w:val="decimal"/>
      <w:lvlText w:val="%1."/>
      <w:lvlJc w:val="left"/>
      <w:pPr>
        <w:tabs>
          <w:tab w:val="num" w:pos="562"/>
        </w:tabs>
        <w:ind w:left="562" w:hanging="420"/>
      </w:pPr>
      <w:rPr>
        <w:rFonts w:hint="default"/>
      </w:rPr>
    </w:lvl>
    <w:lvl w:ilvl="1">
      <w:start w:val="1"/>
      <w:numFmt w:val="decimal"/>
      <w:lvlText w:val="%1.%2."/>
      <w:lvlJc w:val="left"/>
      <w:pPr>
        <w:tabs>
          <w:tab w:val="num" w:pos="1713"/>
        </w:tabs>
        <w:ind w:left="1713"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9">
    <w:nsid w:val="488022DF"/>
    <w:multiLevelType w:val="multilevel"/>
    <w:tmpl w:val="2A321384"/>
    <w:lvl w:ilvl="0">
      <w:start w:val="1"/>
      <w:numFmt w:val="decimal"/>
      <w:lvlText w:val="%1."/>
      <w:lvlJc w:val="left"/>
      <w:pPr>
        <w:ind w:left="2502" w:hanging="375"/>
      </w:pPr>
      <w:rPr>
        <w:rFonts w:hint="default"/>
      </w:rPr>
    </w:lvl>
    <w:lvl w:ilvl="1">
      <w:start w:val="9"/>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0">
    <w:nsid w:val="4A265EB2"/>
    <w:multiLevelType w:val="hybridMultilevel"/>
    <w:tmpl w:val="38E6187E"/>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1">
    <w:nsid w:val="4CAB7C71"/>
    <w:multiLevelType w:val="multilevel"/>
    <w:tmpl w:val="9880E5E2"/>
    <w:lvl w:ilvl="0">
      <w:start w:val="3"/>
      <w:numFmt w:val="decimal"/>
      <w:lvlText w:val="%1."/>
      <w:lvlJc w:val="left"/>
      <w:pPr>
        <w:ind w:left="600" w:hanging="600"/>
      </w:pPr>
      <w:rPr>
        <w:rFonts w:hint="default"/>
      </w:rPr>
    </w:lvl>
    <w:lvl w:ilvl="1">
      <w:start w:val="10"/>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nsid w:val="4E6B11EF"/>
    <w:multiLevelType w:val="multilevel"/>
    <w:tmpl w:val="7FC4FE76"/>
    <w:lvl w:ilvl="0">
      <w:start w:val="9"/>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3">
    <w:nsid w:val="57B27DC6"/>
    <w:multiLevelType w:val="multilevel"/>
    <w:tmpl w:val="EFC4D456"/>
    <w:lvl w:ilvl="0">
      <w:start w:val="1"/>
      <w:numFmt w:val="decimal"/>
      <w:lvlText w:val="%1."/>
      <w:lvlJc w:val="left"/>
      <w:pPr>
        <w:ind w:left="450" w:hanging="450"/>
      </w:pPr>
      <w:rPr>
        <w:rFonts w:hint="default"/>
        <w:color w:val="auto"/>
      </w:rPr>
    </w:lvl>
    <w:lvl w:ilvl="1">
      <w:start w:val="1"/>
      <w:numFmt w:val="decimal"/>
      <w:lvlText w:val="%1.%2."/>
      <w:lvlJc w:val="left"/>
      <w:pPr>
        <w:ind w:left="1140" w:hanging="7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2340" w:hanging="108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540" w:hanging="1440"/>
      </w:pPr>
      <w:rPr>
        <w:rFonts w:hint="default"/>
        <w:color w:val="auto"/>
      </w:rPr>
    </w:lvl>
    <w:lvl w:ilvl="6">
      <w:start w:val="1"/>
      <w:numFmt w:val="decimal"/>
      <w:lvlText w:val="%1.%2.%3.%4.%5.%6.%7."/>
      <w:lvlJc w:val="left"/>
      <w:pPr>
        <w:ind w:left="4320" w:hanging="1800"/>
      </w:pPr>
      <w:rPr>
        <w:rFonts w:hint="default"/>
        <w:color w:val="auto"/>
      </w:rPr>
    </w:lvl>
    <w:lvl w:ilvl="7">
      <w:start w:val="1"/>
      <w:numFmt w:val="decimal"/>
      <w:lvlText w:val="%1.%2.%3.%4.%5.%6.%7.%8."/>
      <w:lvlJc w:val="left"/>
      <w:pPr>
        <w:ind w:left="4740" w:hanging="1800"/>
      </w:pPr>
      <w:rPr>
        <w:rFonts w:hint="default"/>
        <w:color w:val="auto"/>
      </w:rPr>
    </w:lvl>
    <w:lvl w:ilvl="8">
      <w:start w:val="1"/>
      <w:numFmt w:val="decimal"/>
      <w:lvlText w:val="%1.%2.%3.%4.%5.%6.%7.%8.%9."/>
      <w:lvlJc w:val="left"/>
      <w:pPr>
        <w:ind w:left="5520" w:hanging="2160"/>
      </w:pPr>
      <w:rPr>
        <w:rFonts w:hint="default"/>
        <w:color w:val="auto"/>
      </w:rPr>
    </w:lvl>
  </w:abstractNum>
  <w:abstractNum w:abstractNumId="24">
    <w:nsid w:val="59B12BE7"/>
    <w:multiLevelType w:val="multilevel"/>
    <w:tmpl w:val="049067CA"/>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FCB2E86"/>
    <w:multiLevelType w:val="hybridMultilevel"/>
    <w:tmpl w:val="EEF6E040"/>
    <w:lvl w:ilvl="0" w:tplc="0422000F">
      <w:start w:val="1"/>
      <w:numFmt w:val="decimal"/>
      <w:lvlText w:val="%1."/>
      <w:lvlJc w:val="left"/>
      <w:pPr>
        <w:ind w:left="901" w:hanging="360"/>
      </w:pPr>
    </w:lvl>
    <w:lvl w:ilvl="1" w:tplc="04220019" w:tentative="1">
      <w:start w:val="1"/>
      <w:numFmt w:val="lowerLetter"/>
      <w:lvlText w:val="%2."/>
      <w:lvlJc w:val="left"/>
      <w:pPr>
        <w:ind w:left="1621" w:hanging="360"/>
      </w:pPr>
    </w:lvl>
    <w:lvl w:ilvl="2" w:tplc="0422001B" w:tentative="1">
      <w:start w:val="1"/>
      <w:numFmt w:val="lowerRoman"/>
      <w:lvlText w:val="%3."/>
      <w:lvlJc w:val="right"/>
      <w:pPr>
        <w:ind w:left="2341" w:hanging="180"/>
      </w:pPr>
    </w:lvl>
    <w:lvl w:ilvl="3" w:tplc="0422000F" w:tentative="1">
      <w:start w:val="1"/>
      <w:numFmt w:val="decimal"/>
      <w:lvlText w:val="%4."/>
      <w:lvlJc w:val="left"/>
      <w:pPr>
        <w:ind w:left="3061" w:hanging="360"/>
      </w:pPr>
    </w:lvl>
    <w:lvl w:ilvl="4" w:tplc="04220019" w:tentative="1">
      <w:start w:val="1"/>
      <w:numFmt w:val="lowerLetter"/>
      <w:lvlText w:val="%5."/>
      <w:lvlJc w:val="left"/>
      <w:pPr>
        <w:ind w:left="3781" w:hanging="360"/>
      </w:pPr>
    </w:lvl>
    <w:lvl w:ilvl="5" w:tplc="0422001B" w:tentative="1">
      <w:start w:val="1"/>
      <w:numFmt w:val="lowerRoman"/>
      <w:lvlText w:val="%6."/>
      <w:lvlJc w:val="right"/>
      <w:pPr>
        <w:ind w:left="4501" w:hanging="180"/>
      </w:pPr>
    </w:lvl>
    <w:lvl w:ilvl="6" w:tplc="0422000F" w:tentative="1">
      <w:start w:val="1"/>
      <w:numFmt w:val="decimal"/>
      <w:lvlText w:val="%7."/>
      <w:lvlJc w:val="left"/>
      <w:pPr>
        <w:ind w:left="5221" w:hanging="360"/>
      </w:pPr>
    </w:lvl>
    <w:lvl w:ilvl="7" w:tplc="04220019" w:tentative="1">
      <w:start w:val="1"/>
      <w:numFmt w:val="lowerLetter"/>
      <w:lvlText w:val="%8."/>
      <w:lvlJc w:val="left"/>
      <w:pPr>
        <w:ind w:left="5941" w:hanging="360"/>
      </w:pPr>
    </w:lvl>
    <w:lvl w:ilvl="8" w:tplc="0422001B" w:tentative="1">
      <w:start w:val="1"/>
      <w:numFmt w:val="lowerRoman"/>
      <w:lvlText w:val="%9."/>
      <w:lvlJc w:val="right"/>
      <w:pPr>
        <w:ind w:left="6661" w:hanging="180"/>
      </w:pPr>
    </w:lvl>
  </w:abstractNum>
  <w:abstractNum w:abstractNumId="26">
    <w:nsid w:val="615F374F"/>
    <w:multiLevelType w:val="multilevel"/>
    <w:tmpl w:val="77BE4D5C"/>
    <w:lvl w:ilvl="0">
      <w:start w:val="1"/>
      <w:numFmt w:val="decimal"/>
      <w:lvlText w:val="%1."/>
      <w:lvlJc w:val="left"/>
      <w:pPr>
        <w:tabs>
          <w:tab w:val="num" w:pos="432"/>
        </w:tabs>
        <w:ind w:left="432" w:hanging="72"/>
      </w:pPr>
      <w:rPr>
        <w:rFonts w:ascii="Times New Roman" w:eastAsia="Times New Roman" w:hAnsi="Times New Roman" w:cs="Times New Roman"/>
        <w:b w:val="0"/>
        <w:bCs w:val="0"/>
        <w:i w:val="0"/>
        <w:iCs w:val="0"/>
        <w:strike w:val="0"/>
        <w:color w:val="000000"/>
        <w:sz w:val="20"/>
        <w:szCs w:val="20"/>
        <w:u w:val="none"/>
      </w:rPr>
    </w:lvl>
    <w:lvl w:ilvl="1">
      <w:start w:val="1"/>
      <w:numFmt w:val="none"/>
      <w:lvlText w:val="%2."/>
      <w:lvlJc w:val="left"/>
      <w:pPr>
        <w:tabs>
          <w:tab w:val="num" w:pos="576"/>
        </w:tabs>
        <w:ind w:left="576" w:firstLine="504"/>
      </w:pPr>
      <w:rPr>
        <w:rFonts w:ascii="Times New Roman" w:eastAsia="Times New Roman" w:hAnsi="Times New Roman" w:cs="Times New Roman" w:hint="default"/>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27">
    <w:nsid w:val="620105D0"/>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28">
    <w:nsid w:val="65C921D8"/>
    <w:multiLevelType w:val="multilevel"/>
    <w:tmpl w:val="5784F9C0"/>
    <w:lvl w:ilvl="0">
      <w:start w:val="5"/>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9">
    <w:nsid w:val="6AF4584B"/>
    <w:multiLevelType w:val="multilevel"/>
    <w:tmpl w:val="05FE2122"/>
    <w:lvl w:ilvl="0">
      <w:start w:val="8"/>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0">
    <w:nsid w:val="7985378F"/>
    <w:multiLevelType w:val="multilevel"/>
    <w:tmpl w:val="721C3052"/>
    <w:lvl w:ilvl="0">
      <w:start w:val="1"/>
      <w:numFmt w:val="decimal"/>
      <w:suff w:val="space"/>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D0F6E45"/>
    <w:multiLevelType w:val="multilevel"/>
    <w:tmpl w:val="50564AA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E0C686C"/>
    <w:multiLevelType w:val="multilevel"/>
    <w:tmpl w:val="8F8EA7F4"/>
    <w:lvl w:ilvl="0">
      <w:start w:val="3"/>
      <w:numFmt w:val="decimal"/>
      <w:lvlText w:val="%1."/>
      <w:lvlJc w:val="left"/>
      <w:pPr>
        <w:ind w:left="600" w:hanging="600"/>
      </w:pPr>
      <w:rPr>
        <w:rFonts w:hint="default"/>
      </w:rPr>
    </w:lvl>
    <w:lvl w:ilvl="1">
      <w:start w:val="1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0"/>
  </w:num>
  <w:num w:numId="2">
    <w:abstractNumId w:val="4"/>
  </w:num>
  <w:num w:numId="3">
    <w:abstractNumId w:val="26"/>
  </w:num>
  <w:num w:numId="4">
    <w:abstractNumId w:val="18"/>
  </w:num>
  <w:num w:numId="5">
    <w:abstractNumId w:val="6"/>
  </w:num>
  <w:num w:numId="6">
    <w:abstractNumId w:val="8"/>
  </w:num>
  <w:num w:numId="7">
    <w:abstractNumId w:val="25"/>
  </w:num>
  <w:num w:numId="8">
    <w:abstractNumId w:val="27"/>
  </w:num>
  <w:num w:numId="9">
    <w:abstractNumId w:val="10"/>
  </w:num>
  <w:num w:numId="10">
    <w:abstractNumId w:val="21"/>
  </w:num>
  <w:num w:numId="11">
    <w:abstractNumId w:val="14"/>
  </w:num>
  <w:num w:numId="12">
    <w:abstractNumId w:val="32"/>
  </w:num>
  <w:num w:numId="13">
    <w:abstractNumId w:val="12"/>
  </w:num>
  <w:num w:numId="14">
    <w:abstractNumId w:val="28"/>
  </w:num>
  <w:num w:numId="15">
    <w:abstractNumId w:val="10"/>
    <w:lvlOverride w:ilvl="0">
      <w:lvl w:ilvl="0">
        <w:start w:val="1"/>
        <w:numFmt w:val="decimal"/>
        <w:lvlText w:val="%1."/>
        <w:lvlJc w:val="left"/>
        <w:pPr>
          <w:ind w:left="795" w:hanging="375"/>
        </w:pPr>
        <w:rPr>
          <w:rFonts w:hint="default"/>
        </w:rPr>
      </w:lvl>
    </w:lvlOverride>
    <w:lvlOverride w:ilvl="1">
      <w:lvl w:ilvl="1">
        <w:start w:val="9"/>
        <w:numFmt w:val="decimal"/>
        <w:isLgl/>
        <w:lvlText w:val="%1.%2."/>
        <w:lvlJc w:val="left"/>
        <w:pPr>
          <w:ind w:left="1140" w:hanging="720"/>
        </w:pPr>
        <w:rPr>
          <w:rFonts w:hint="default"/>
        </w:rPr>
      </w:lvl>
    </w:lvlOverride>
    <w:lvlOverride w:ilvl="2">
      <w:lvl w:ilvl="2">
        <w:start w:val="1"/>
        <w:numFmt w:val="decimal"/>
        <w:isLgl/>
        <w:lvlText w:val="%1.%2.%3."/>
        <w:lvlJc w:val="left"/>
        <w:pPr>
          <w:ind w:left="1140" w:hanging="720"/>
        </w:pPr>
        <w:rPr>
          <w:rFonts w:hint="default"/>
        </w:rPr>
      </w:lvl>
    </w:lvlOverride>
    <w:lvlOverride w:ilvl="3">
      <w:lvl w:ilvl="3">
        <w:start w:val="1"/>
        <w:numFmt w:val="decimal"/>
        <w:isLgl/>
        <w:lvlText w:val="%1.%2.%3.%4."/>
        <w:lvlJc w:val="left"/>
        <w:pPr>
          <w:ind w:left="1500" w:hanging="1080"/>
        </w:pPr>
        <w:rPr>
          <w:rFonts w:hint="default"/>
        </w:rPr>
      </w:lvl>
    </w:lvlOverride>
    <w:lvlOverride w:ilvl="4">
      <w:lvl w:ilvl="4">
        <w:start w:val="1"/>
        <w:numFmt w:val="decimal"/>
        <w:isLgl/>
        <w:lvlText w:val="%1.%2.%3.%4.%5."/>
        <w:lvlJc w:val="left"/>
        <w:pPr>
          <w:ind w:left="1500" w:hanging="1080"/>
        </w:pPr>
        <w:rPr>
          <w:rFonts w:hint="default"/>
        </w:rPr>
      </w:lvl>
    </w:lvlOverride>
    <w:lvlOverride w:ilvl="5">
      <w:lvl w:ilvl="5">
        <w:start w:val="1"/>
        <w:numFmt w:val="decimal"/>
        <w:isLgl/>
        <w:lvlText w:val="%1.%2.%3.%4.%5.%6."/>
        <w:lvlJc w:val="left"/>
        <w:pPr>
          <w:ind w:left="1860" w:hanging="1440"/>
        </w:pPr>
        <w:rPr>
          <w:rFonts w:hint="default"/>
        </w:rPr>
      </w:lvl>
    </w:lvlOverride>
    <w:lvlOverride w:ilvl="6">
      <w:lvl w:ilvl="6">
        <w:start w:val="1"/>
        <w:numFmt w:val="decimal"/>
        <w:isLgl/>
        <w:lvlText w:val="%1.%2.%3.%4.%5.%6.%7."/>
        <w:lvlJc w:val="left"/>
        <w:pPr>
          <w:ind w:left="2220" w:hanging="1800"/>
        </w:pPr>
        <w:rPr>
          <w:rFonts w:hint="default"/>
        </w:rPr>
      </w:lvl>
    </w:lvlOverride>
    <w:lvlOverride w:ilvl="7">
      <w:lvl w:ilvl="7">
        <w:start w:val="1"/>
        <w:numFmt w:val="decimal"/>
        <w:isLgl/>
        <w:lvlText w:val="%1.%2.%3.%4.%5.%6.%7.%8."/>
        <w:lvlJc w:val="left"/>
        <w:pPr>
          <w:ind w:left="2220" w:hanging="1800"/>
        </w:pPr>
        <w:rPr>
          <w:rFonts w:hint="default"/>
        </w:rPr>
      </w:lvl>
    </w:lvlOverride>
    <w:lvlOverride w:ilvl="8">
      <w:lvl w:ilvl="8">
        <w:start w:val="1"/>
        <w:numFmt w:val="decimal"/>
        <w:isLgl/>
        <w:lvlText w:val="%1.%2.%3.%4.%5.%6.%7.%8.%9."/>
        <w:lvlJc w:val="left"/>
        <w:pPr>
          <w:ind w:left="2580" w:hanging="2160"/>
        </w:pPr>
        <w:rPr>
          <w:rFonts w:hint="default"/>
        </w:rPr>
      </w:lvl>
    </w:lvlOverride>
  </w:num>
  <w:num w:numId="16">
    <w:abstractNumId w:val="10"/>
    <w:lvlOverride w:ilvl="0">
      <w:lvl w:ilvl="0">
        <w:start w:val="1"/>
        <w:numFmt w:val="decimal"/>
        <w:lvlText w:val="%1."/>
        <w:lvlJc w:val="left"/>
        <w:pPr>
          <w:ind w:left="795" w:hanging="375"/>
        </w:pPr>
        <w:rPr>
          <w:rFonts w:hint="default"/>
        </w:rPr>
      </w:lvl>
    </w:lvlOverride>
    <w:lvlOverride w:ilvl="1">
      <w:lvl w:ilvl="1">
        <w:start w:val="9"/>
        <w:numFmt w:val="decimal"/>
        <w:isLgl/>
        <w:lvlText w:val="%1.%2."/>
        <w:lvlJc w:val="left"/>
        <w:pPr>
          <w:ind w:left="1140" w:hanging="720"/>
        </w:pPr>
        <w:rPr>
          <w:rFonts w:hint="default"/>
        </w:rPr>
      </w:lvl>
    </w:lvlOverride>
    <w:lvlOverride w:ilvl="2">
      <w:lvl w:ilvl="2">
        <w:start w:val="1"/>
        <w:numFmt w:val="decimal"/>
        <w:isLgl/>
        <w:lvlText w:val="%1.%2.%3."/>
        <w:lvlJc w:val="left"/>
        <w:pPr>
          <w:ind w:left="1140" w:hanging="720"/>
        </w:pPr>
        <w:rPr>
          <w:rFonts w:hint="default"/>
        </w:rPr>
      </w:lvl>
    </w:lvlOverride>
    <w:lvlOverride w:ilvl="3">
      <w:lvl w:ilvl="3">
        <w:start w:val="1"/>
        <w:numFmt w:val="decimal"/>
        <w:isLgl/>
        <w:lvlText w:val="%1.%2.%3.%4."/>
        <w:lvlJc w:val="left"/>
        <w:pPr>
          <w:ind w:left="1500" w:hanging="1080"/>
        </w:pPr>
        <w:rPr>
          <w:rFonts w:hint="default"/>
        </w:rPr>
      </w:lvl>
    </w:lvlOverride>
    <w:lvlOverride w:ilvl="4">
      <w:lvl w:ilvl="4">
        <w:start w:val="1"/>
        <w:numFmt w:val="decimal"/>
        <w:isLgl/>
        <w:lvlText w:val="%1.%2.%3.%4.%5."/>
        <w:lvlJc w:val="left"/>
        <w:pPr>
          <w:ind w:left="1500" w:hanging="1080"/>
        </w:pPr>
        <w:rPr>
          <w:rFonts w:hint="default"/>
        </w:rPr>
      </w:lvl>
    </w:lvlOverride>
    <w:lvlOverride w:ilvl="5">
      <w:lvl w:ilvl="5">
        <w:start w:val="1"/>
        <w:numFmt w:val="decimal"/>
        <w:isLgl/>
        <w:lvlText w:val="%1.%2.%3.%4.%5.%6."/>
        <w:lvlJc w:val="left"/>
        <w:pPr>
          <w:ind w:left="1860" w:hanging="1440"/>
        </w:pPr>
        <w:rPr>
          <w:rFonts w:hint="default"/>
        </w:rPr>
      </w:lvl>
    </w:lvlOverride>
    <w:lvlOverride w:ilvl="6">
      <w:lvl w:ilvl="6">
        <w:start w:val="1"/>
        <w:numFmt w:val="decimal"/>
        <w:isLgl/>
        <w:lvlText w:val="%1.%2.%3.%4.%5.%6.%7."/>
        <w:lvlJc w:val="left"/>
        <w:pPr>
          <w:ind w:left="2220" w:hanging="1800"/>
        </w:pPr>
        <w:rPr>
          <w:rFonts w:hint="default"/>
        </w:rPr>
      </w:lvl>
    </w:lvlOverride>
    <w:lvlOverride w:ilvl="7">
      <w:lvl w:ilvl="7">
        <w:start w:val="1"/>
        <w:numFmt w:val="decimal"/>
        <w:isLgl/>
        <w:lvlText w:val="%1.%2.%3.%4.%5.%6.%7.%8."/>
        <w:lvlJc w:val="left"/>
        <w:pPr>
          <w:ind w:left="2220" w:hanging="1800"/>
        </w:pPr>
        <w:rPr>
          <w:rFonts w:hint="default"/>
        </w:rPr>
      </w:lvl>
    </w:lvlOverride>
    <w:lvlOverride w:ilvl="8">
      <w:lvl w:ilvl="8">
        <w:start w:val="1"/>
        <w:numFmt w:val="decimal"/>
        <w:isLgl/>
        <w:lvlText w:val="%1.%2.%3.%4.%5.%6.%7.%8.%9."/>
        <w:lvlJc w:val="left"/>
        <w:pPr>
          <w:ind w:left="2580" w:hanging="2160"/>
        </w:pPr>
        <w:rPr>
          <w:rFonts w:hint="default"/>
        </w:rPr>
      </w:lvl>
    </w:lvlOverride>
  </w:num>
  <w:num w:numId="17">
    <w:abstractNumId w:val="19"/>
  </w:num>
  <w:num w:numId="18">
    <w:abstractNumId w:val="15"/>
  </w:num>
  <w:num w:numId="19">
    <w:abstractNumId w:val="31"/>
  </w:num>
  <w:num w:numId="20">
    <w:abstractNumId w:val="24"/>
  </w:num>
  <w:num w:numId="21">
    <w:abstractNumId w:val="16"/>
  </w:num>
  <w:num w:numId="22">
    <w:abstractNumId w:val="29"/>
  </w:num>
  <w:num w:numId="23">
    <w:abstractNumId w:val="11"/>
  </w:num>
  <w:num w:numId="24">
    <w:abstractNumId w:val="5"/>
  </w:num>
  <w:num w:numId="25">
    <w:abstractNumId w:val="22"/>
  </w:num>
  <w:num w:numId="26">
    <w:abstractNumId w:val="17"/>
  </w:num>
  <w:num w:numId="27">
    <w:abstractNumId w:val="30"/>
  </w:num>
  <w:num w:numId="28">
    <w:abstractNumId w:val="23"/>
  </w:num>
  <w:num w:numId="29">
    <w:abstractNumId w:val="1"/>
  </w:num>
  <w:num w:numId="30">
    <w:abstractNumId w:val="7"/>
  </w:num>
  <w:num w:numId="31">
    <w:abstractNumId w:val="13"/>
  </w:num>
  <w:num w:numId="32">
    <w:abstractNumId w:val="3"/>
  </w:num>
  <w:num w:numId="33">
    <w:abstractNumId w:val="2"/>
  </w:num>
  <w:num w:numId="34">
    <w:abstractNumId w:val="2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CE"/>
    <w:rsid w:val="000013CF"/>
    <w:rsid w:val="00004BD2"/>
    <w:rsid w:val="00005041"/>
    <w:rsid w:val="00006F06"/>
    <w:rsid w:val="00010F67"/>
    <w:rsid w:val="00014507"/>
    <w:rsid w:val="000179E3"/>
    <w:rsid w:val="000210BD"/>
    <w:rsid w:val="000245F7"/>
    <w:rsid w:val="0003036D"/>
    <w:rsid w:val="00035F28"/>
    <w:rsid w:val="0003701B"/>
    <w:rsid w:val="000370AC"/>
    <w:rsid w:val="00050394"/>
    <w:rsid w:val="0005166A"/>
    <w:rsid w:val="0005513E"/>
    <w:rsid w:val="0006484A"/>
    <w:rsid w:val="00067BEE"/>
    <w:rsid w:val="00074568"/>
    <w:rsid w:val="00074824"/>
    <w:rsid w:val="000849E9"/>
    <w:rsid w:val="00092BE0"/>
    <w:rsid w:val="000968A4"/>
    <w:rsid w:val="000A75FB"/>
    <w:rsid w:val="000B3AC8"/>
    <w:rsid w:val="000B426E"/>
    <w:rsid w:val="000C41CE"/>
    <w:rsid w:val="000C4618"/>
    <w:rsid w:val="000C6D78"/>
    <w:rsid w:val="000E0A09"/>
    <w:rsid w:val="000E2626"/>
    <w:rsid w:val="000E6A38"/>
    <w:rsid w:val="000E6EE6"/>
    <w:rsid w:val="000F239A"/>
    <w:rsid w:val="000F3610"/>
    <w:rsid w:val="00101827"/>
    <w:rsid w:val="001030D6"/>
    <w:rsid w:val="00103204"/>
    <w:rsid w:val="00107B95"/>
    <w:rsid w:val="00120CD8"/>
    <w:rsid w:val="0012198E"/>
    <w:rsid w:val="001262FF"/>
    <w:rsid w:val="001314C1"/>
    <w:rsid w:val="0014181A"/>
    <w:rsid w:val="0014462B"/>
    <w:rsid w:val="00146E72"/>
    <w:rsid w:val="00154298"/>
    <w:rsid w:val="00164D86"/>
    <w:rsid w:val="001713E6"/>
    <w:rsid w:val="001718BE"/>
    <w:rsid w:val="00172C73"/>
    <w:rsid w:val="00185A16"/>
    <w:rsid w:val="00187106"/>
    <w:rsid w:val="0018734E"/>
    <w:rsid w:val="001928D6"/>
    <w:rsid w:val="00194FC1"/>
    <w:rsid w:val="00196FC0"/>
    <w:rsid w:val="00197D1D"/>
    <w:rsid w:val="001A19A5"/>
    <w:rsid w:val="001A1CDC"/>
    <w:rsid w:val="001B03A3"/>
    <w:rsid w:val="001C0853"/>
    <w:rsid w:val="001C0BAE"/>
    <w:rsid w:val="001C71D2"/>
    <w:rsid w:val="001D0D6A"/>
    <w:rsid w:val="001D24CE"/>
    <w:rsid w:val="001D303E"/>
    <w:rsid w:val="001D5352"/>
    <w:rsid w:val="001D62C6"/>
    <w:rsid w:val="001E09ED"/>
    <w:rsid w:val="001E6028"/>
    <w:rsid w:val="001F4BE8"/>
    <w:rsid w:val="001F588A"/>
    <w:rsid w:val="001F69E7"/>
    <w:rsid w:val="00203021"/>
    <w:rsid w:val="00205194"/>
    <w:rsid w:val="00214D0A"/>
    <w:rsid w:val="00221478"/>
    <w:rsid w:val="002251FE"/>
    <w:rsid w:val="0023085C"/>
    <w:rsid w:val="00231DAA"/>
    <w:rsid w:val="00236434"/>
    <w:rsid w:val="0023715C"/>
    <w:rsid w:val="0024567C"/>
    <w:rsid w:val="00247B89"/>
    <w:rsid w:val="00250132"/>
    <w:rsid w:val="002565CC"/>
    <w:rsid w:val="0026184A"/>
    <w:rsid w:val="002629AC"/>
    <w:rsid w:val="0027204B"/>
    <w:rsid w:val="00277523"/>
    <w:rsid w:val="00285BAF"/>
    <w:rsid w:val="002870F2"/>
    <w:rsid w:val="002911B4"/>
    <w:rsid w:val="00293131"/>
    <w:rsid w:val="002A4755"/>
    <w:rsid w:val="002B17F5"/>
    <w:rsid w:val="002B1B00"/>
    <w:rsid w:val="002B33B0"/>
    <w:rsid w:val="002B4B38"/>
    <w:rsid w:val="002C1F61"/>
    <w:rsid w:val="002C2C47"/>
    <w:rsid w:val="002C5372"/>
    <w:rsid w:val="002C7114"/>
    <w:rsid w:val="002D1108"/>
    <w:rsid w:val="002D199E"/>
    <w:rsid w:val="002D59BA"/>
    <w:rsid w:val="002D7229"/>
    <w:rsid w:val="002E23DA"/>
    <w:rsid w:val="002E58A7"/>
    <w:rsid w:val="002F1726"/>
    <w:rsid w:val="00315347"/>
    <w:rsid w:val="00323303"/>
    <w:rsid w:val="00326C8B"/>
    <w:rsid w:val="0033393A"/>
    <w:rsid w:val="00335C5A"/>
    <w:rsid w:val="00345651"/>
    <w:rsid w:val="00347AC5"/>
    <w:rsid w:val="003533EC"/>
    <w:rsid w:val="00362964"/>
    <w:rsid w:val="00363DE8"/>
    <w:rsid w:val="0038329B"/>
    <w:rsid w:val="003858C0"/>
    <w:rsid w:val="0039561B"/>
    <w:rsid w:val="00396833"/>
    <w:rsid w:val="003A081F"/>
    <w:rsid w:val="003A18BF"/>
    <w:rsid w:val="003A485C"/>
    <w:rsid w:val="003A5D10"/>
    <w:rsid w:val="003B07E2"/>
    <w:rsid w:val="003B6F79"/>
    <w:rsid w:val="003C4273"/>
    <w:rsid w:val="003C4362"/>
    <w:rsid w:val="003D36E9"/>
    <w:rsid w:val="003D37BF"/>
    <w:rsid w:val="003E0A0F"/>
    <w:rsid w:val="003E1CD2"/>
    <w:rsid w:val="003E2CA7"/>
    <w:rsid w:val="003F4D88"/>
    <w:rsid w:val="003F576C"/>
    <w:rsid w:val="0041331E"/>
    <w:rsid w:val="004154D9"/>
    <w:rsid w:val="0042013E"/>
    <w:rsid w:val="00421616"/>
    <w:rsid w:val="0042617C"/>
    <w:rsid w:val="004272E7"/>
    <w:rsid w:val="00430D79"/>
    <w:rsid w:val="00433C30"/>
    <w:rsid w:val="00434B9E"/>
    <w:rsid w:val="00444347"/>
    <w:rsid w:val="00460A66"/>
    <w:rsid w:val="0046165D"/>
    <w:rsid w:val="00462103"/>
    <w:rsid w:val="00462AAF"/>
    <w:rsid w:val="00467E97"/>
    <w:rsid w:val="00471B68"/>
    <w:rsid w:val="00483416"/>
    <w:rsid w:val="00485FE9"/>
    <w:rsid w:val="00486152"/>
    <w:rsid w:val="004865BA"/>
    <w:rsid w:val="00487434"/>
    <w:rsid w:val="00487785"/>
    <w:rsid w:val="004953A2"/>
    <w:rsid w:val="0049673D"/>
    <w:rsid w:val="004A7D42"/>
    <w:rsid w:val="004B00F5"/>
    <w:rsid w:val="004B11EB"/>
    <w:rsid w:val="004B22AC"/>
    <w:rsid w:val="004B5103"/>
    <w:rsid w:val="004B51E2"/>
    <w:rsid w:val="004C546F"/>
    <w:rsid w:val="004D5F5D"/>
    <w:rsid w:val="004D6D10"/>
    <w:rsid w:val="004D7339"/>
    <w:rsid w:val="004F5CA9"/>
    <w:rsid w:val="004F62F6"/>
    <w:rsid w:val="004F7722"/>
    <w:rsid w:val="004F7FEF"/>
    <w:rsid w:val="0050011A"/>
    <w:rsid w:val="00500697"/>
    <w:rsid w:val="005254DC"/>
    <w:rsid w:val="00527819"/>
    <w:rsid w:val="00535738"/>
    <w:rsid w:val="005357C0"/>
    <w:rsid w:val="00535C93"/>
    <w:rsid w:val="00537448"/>
    <w:rsid w:val="0055249C"/>
    <w:rsid w:val="0055395C"/>
    <w:rsid w:val="00557F75"/>
    <w:rsid w:val="00561CE7"/>
    <w:rsid w:val="00567096"/>
    <w:rsid w:val="00575A6F"/>
    <w:rsid w:val="00580A14"/>
    <w:rsid w:val="0059221A"/>
    <w:rsid w:val="00592D5A"/>
    <w:rsid w:val="005934C9"/>
    <w:rsid w:val="00597941"/>
    <w:rsid w:val="005A054A"/>
    <w:rsid w:val="005A10A1"/>
    <w:rsid w:val="005A235D"/>
    <w:rsid w:val="005A62A8"/>
    <w:rsid w:val="005B1FE4"/>
    <w:rsid w:val="005B33FC"/>
    <w:rsid w:val="005B3801"/>
    <w:rsid w:val="005B4900"/>
    <w:rsid w:val="005B6588"/>
    <w:rsid w:val="005C75FD"/>
    <w:rsid w:val="005D1959"/>
    <w:rsid w:val="005D5768"/>
    <w:rsid w:val="005E0E99"/>
    <w:rsid w:val="005E3B37"/>
    <w:rsid w:val="005E6256"/>
    <w:rsid w:val="006009DA"/>
    <w:rsid w:val="00602E74"/>
    <w:rsid w:val="006039D2"/>
    <w:rsid w:val="00603E32"/>
    <w:rsid w:val="0061334B"/>
    <w:rsid w:val="006168AF"/>
    <w:rsid w:val="00617C0C"/>
    <w:rsid w:val="00620DFC"/>
    <w:rsid w:val="006337E5"/>
    <w:rsid w:val="00634567"/>
    <w:rsid w:val="00636BEE"/>
    <w:rsid w:val="00640397"/>
    <w:rsid w:val="0064335F"/>
    <w:rsid w:val="00643C93"/>
    <w:rsid w:val="00653C1C"/>
    <w:rsid w:val="00654643"/>
    <w:rsid w:val="0065633C"/>
    <w:rsid w:val="006574FE"/>
    <w:rsid w:val="0066091A"/>
    <w:rsid w:val="006619EB"/>
    <w:rsid w:val="00664A8A"/>
    <w:rsid w:val="00665BFA"/>
    <w:rsid w:val="00672DB4"/>
    <w:rsid w:val="006743B2"/>
    <w:rsid w:val="0067671B"/>
    <w:rsid w:val="0067683B"/>
    <w:rsid w:val="00676ADD"/>
    <w:rsid w:val="00687C4D"/>
    <w:rsid w:val="00695110"/>
    <w:rsid w:val="006A7D0A"/>
    <w:rsid w:val="006B0579"/>
    <w:rsid w:val="006B066C"/>
    <w:rsid w:val="006B1DC3"/>
    <w:rsid w:val="006B2593"/>
    <w:rsid w:val="006B377F"/>
    <w:rsid w:val="006C0F16"/>
    <w:rsid w:val="006C43A3"/>
    <w:rsid w:val="006D2BFF"/>
    <w:rsid w:val="006D30D3"/>
    <w:rsid w:val="006E054F"/>
    <w:rsid w:val="006E36AC"/>
    <w:rsid w:val="006E61C6"/>
    <w:rsid w:val="007002DA"/>
    <w:rsid w:val="007011E9"/>
    <w:rsid w:val="00710B47"/>
    <w:rsid w:val="00717D67"/>
    <w:rsid w:val="007223A1"/>
    <w:rsid w:val="007231E4"/>
    <w:rsid w:val="00726705"/>
    <w:rsid w:val="007307BF"/>
    <w:rsid w:val="00730C92"/>
    <w:rsid w:val="00732203"/>
    <w:rsid w:val="00732870"/>
    <w:rsid w:val="00733216"/>
    <w:rsid w:val="00735D1C"/>
    <w:rsid w:val="007420AE"/>
    <w:rsid w:val="007536B7"/>
    <w:rsid w:val="00754207"/>
    <w:rsid w:val="007568B2"/>
    <w:rsid w:val="007662A5"/>
    <w:rsid w:val="007669F3"/>
    <w:rsid w:val="00767571"/>
    <w:rsid w:val="00771FDB"/>
    <w:rsid w:val="00774F91"/>
    <w:rsid w:val="0078223E"/>
    <w:rsid w:val="00783298"/>
    <w:rsid w:val="007841E3"/>
    <w:rsid w:val="00797AAA"/>
    <w:rsid w:val="007A23EF"/>
    <w:rsid w:val="007A4D98"/>
    <w:rsid w:val="007A5BF5"/>
    <w:rsid w:val="007B19F5"/>
    <w:rsid w:val="007B51A1"/>
    <w:rsid w:val="007C022B"/>
    <w:rsid w:val="007C5FE3"/>
    <w:rsid w:val="007C6BCB"/>
    <w:rsid w:val="007D2BA7"/>
    <w:rsid w:val="007D7FC2"/>
    <w:rsid w:val="007E026B"/>
    <w:rsid w:val="007E1DFD"/>
    <w:rsid w:val="007F3771"/>
    <w:rsid w:val="007F3FB2"/>
    <w:rsid w:val="007F46D6"/>
    <w:rsid w:val="007F6DE7"/>
    <w:rsid w:val="007F7A00"/>
    <w:rsid w:val="0080406F"/>
    <w:rsid w:val="00804FC7"/>
    <w:rsid w:val="00805806"/>
    <w:rsid w:val="0081754D"/>
    <w:rsid w:val="00835983"/>
    <w:rsid w:val="008406DB"/>
    <w:rsid w:val="008440E2"/>
    <w:rsid w:val="0084532D"/>
    <w:rsid w:val="00850018"/>
    <w:rsid w:val="008718E8"/>
    <w:rsid w:val="00876ED0"/>
    <w:rsid w:val="00877939"/>
    <w:rsid w:val="00886508"/>
    <w:rsid w:val="0088717F"/>
    <w:rsid w:val="00894859"/>
    <w:rsid w:val="008955A0"/>
    <w:rsid w:val="00896F53"/>
    <w:rsid w:val="00897CFA"/>
    <w:rsid w:val="008A20AA"/>
    <w:rsid w:val="008A5213"/>
    <w:rsid w:val="008A648A"/>
    <w:rsid w:val="008B3F2F"/>
    <w:rsid w:val="008B4B07"/>
    <w:rsid w:val="008B4E1B"/>
    <w:rsid w:val="008B506E"/>
    <w:rsid w:val="008B6CC9"/>
    <w:rsid w:val="008C0FE3"/>
    <w:rsid w:val="008C45B2"/>
    <w:rsid w:val="008D2632"/>
    <w:rsid w:val="008D342B"/>
    <w:rsid w:val="008F33F8"/>
    <w:rsid w:val="008F5AF9"/>
    <w:rsid w:val="008F7099"/>
    <w:rsid w:val="00901897"/>
    <w:rsid w:val="0090491B"/>
    <w:rsid w:val="0090670D"/>
    <w:rsid w:val="0090728A"/>
    <w:rsid w:val="00921720"/>
    <w:rsid w:val="00926BF8"/>
    <w:rsid w:val="0093110B"/>
    <w:rsid w:val="009323EC"/>
    <w:rsid w:val="009323F1"/>
    <w:rsid w:val="00932CEA"/>
    <w:rsid w:val="00937724"/>
    <w:rsid w:val="0094328F"/>
    <w:rsid w:val="009503EA"/>
    <w:rsid w:val="00957443"/>
    <w:rsid w:val="00963801"/>
    <w:rsid w:val="00964B76"/>
    <w:rsid w:val="00964DBF"/>
    <w:rsid w:val="00965E13"/>
    <w:rsid w:val="00971446"/>
    <w:rsid w:val="009721D4"/>
    <w:rsid w:val="00977237"/>
    <w:rsid w:val="009817BF"/>
    <w:rsid w:val="0098214D"/>
    <w:rsid w:val="0098548D"/>
    <w:rsid w:val="00992965"/>
    <w:rsid w:val="009A5E24"/>
    <w:rsid w:val="009B7920"/>
    <w:rsid w:val="009C0E17"/>
    <w:rsid w:val="009C47C1"/>
    <w:rsid w:val="009C5EA2"/>
    <w:rsid w:val="009D4457"/>
    <w:rsid w:val="009D67C8"/>
    <w:rsid w:val="009D780A"/>
    <w:rsid w:val="009E660D"/>
    <w:rsid w:val="009F5D31"/>
    <w:rsid w:val="00A05AD9"/>
    <w:rsid w:val="00A177D0"/>
    <w:rsid w:val="00A205D9"/>
    <w:rsid w:val="00A21F1E"/>
    <w:rsid w:val="00A24331"/>
    <w:rsid w:val="00A2539E"/>
    <w:rsid w:val="00A25A89"/>
    <w:rsid w:val="00A27E5F"/>
    <w:rsid w:val="00A32657"/>
    <w:rsid w:val="00A37CD4"/>
    <w:rsid w:val="00A37CD8"/>
    <w:rsid w:val="00A454C6"/>
    <w:rsid w:val="00A52B50"/>
    <w:rsid w:val="00A52FF9"/>
    <w:rsid w:val="00A54827"/>
    <w:rsid w:val="00A55DE1"/>
    <w:rsid w:val="00A575CF"/>
    <w:rsid w:val="00A64139"/>
    <w:rsid w:val="00A6432F"/>
    <w:rsid w:val="00A65DF8"/>
    <w:rsid w:val="00A710E9"/>
    <w:rsid w:val="00A77B3E"/>
    <w:rsid w:val="00A816F3"/>
    <w:rsid w:val="00A81A51"/>
    <w:rsid w:val="00A92230"/>
    <w:rsid w:val="00A93461"/>
    <w:rsid w:val="00AA0A16"/>
    <w:rsid w:val="00AA376D"/>
    <w:rsid w:val="00AA7FD6"/>
    <w:rsid w:val="00AB31F7"/>
    <w:rsid w:val="00AB753F"/>
    <w:rsid w:val="00AD1FCE"/>
    <w:rsid w:val="00AD4D35"/>
    <w:rsid w:val="00AF38B2"/>
    <w:rsid w:val="00AF54A0"/>
    <w:rsid w:val="00B005FF"/>
    <w:rsid w:val="00B13F9A"/>
    <w:rsid w:val="00B16F95"/>
    <w:rsid w:val="00B23CDE"/>
    <w:rsid w:val="00B2435E"/>
    <w:rsid w:val="00B24507"/>
    <w:rsid w:val="00B252E0"/>
    <w:rsid w:val="00B32FD2"/>
    <w:rsid w:val="00B354FC"/>
    <w:rsid w:val="00B37E28"/>
    <w:rsid w:val="00B40BBB"/>
    <w:rsid w:val="00B4650A"/>
    <w:rsid w:val="00B46738"/>
    <w:rsid w:val="00B51864"/>
    <w:rsid w:val="00B52B3D"/>
    <w:rsid w:val="00B54E93"/>
    <w:rsid w:val="00B56251"/>
    <w:rsid w:val="00B565A2"/>
    <w:rsid w:val="00B65508"/>
    <w:rsid w:val="00B655EC"/>
    <w:rsid w:val="00B70E02"/>
    <w:rsid w:val="00B762CB"/>
    <w:rsid w:val="00B76429"/>
    <w:rsid w:val="00B765E2"/>
    <w:rsid w:val="00B84C40"/>
    <w:rsid w:val="00B92A4D"/>
    <w:rsid w:val="00B97410"/>
    <w:rsid w:val="00BB773F"/>
    <w:rsid w:val="00BC3956"/>
    <w:rsid w:val="00BE4C26"/>
    <w:rsid w:val="00BE571F"/>
    <w:rsid w:val="00BE7136"/>
    <w:rsid w:val="00BF0932"/>
    <w:rsid w:val="00BF13FE"/>
    <w:rsid w:val="00BF6309"/>
    <w:rsid w:val="00C00330"/>
    <w:rsid w:val="00C0138C"/>
    <w:rsid w:val="00C014DD"/>
    <w:rsid w:val="00C020BC"/>
    <w:rsid w:val="00C06077"/>
    <w:rsid w:val="00C06F13"/>
    <w:rsid w:val="00C079AE"/>
    <w:rsid w:val="00C14911"/>
    <w:rsid w:val="00C2399D"/>
    <w:rsid w:val="00C25694"/>
    <w:rsid w:val="00C26312"/>
    <w:rsid w:val="00C2748D"/>
    <w:rsid w:val="00C31CF3"/>
    <w:rsid w:val="00C358B2"/>
    <w:rsid w:val="00C37385"/>
    <w:rsid w:val="00C41342"/>
    <w:rsid w:val="00C42BF0"/>
    <w:rsid w:val="00C47464"/>
    <w:rsid w:val="00C514FF"/>
    <w:rsid w:val="00C5327E"/>
    <w:rsid w:val="00C633FA"/>
    <w:rsid w:val="00C63BC8"/>
    <w:rsid w:val="00C70C5D"/>
    <w:rsid w:val="00C7675D"/>
    <w:rsid w:val="00C803BD"/>
    <w:rsid w:val="00C805A7"/>
    <w:rsid w:val="00C84E17"/>
    <w:rsid w:val="00C90508"/>
    <w:rsid w:val="00C909B1"/>
    <w:rsid w:val="00C93DF3"/>
    <w:rsid w:val="00C978EF"/>
    <w:rsid w:val="00CA395D"/>
    <w:rsid w:val="00CA5FDF"/>
    <w:rsid w:val="00CA6C63"/>
    <w:rsid w:val="00CA7A35"/>
    <w:rsid w:val="00CB7A26"/>
    <w:rsid w:val="00CC281A"/>
    <w:rsid w:val="00CD194F"/>
    <w:rsid w:val="00CD3893"/>
    <w:rsid w:val="00CD3A11"/>
    <w:rsid w:val="00CE3354"/>
    <w:rsid w:val="00CE6762"/>
    <w:rsid w:val="00CE6F8E"/>
    <w:rsid w:val="00CF3DA0"/>
    <w:rsid w:val="00CF4646"/>
    <w:rsid w:val="00D00576"/>
    <w:rsid w:val="00D04270"/>
    <w:rsid w:val="00D04E0F"/>
    <w:rsid w:val="00D116E2"/>
    <w:rsid w:val="00D17DEE"/>
    <w:rsid w:val="00D17F15"/>
    <w:rsid w:val="00D228CA"/>
    <w:rsid w:val="00D277F6"/>
    <w:rsid w:val="00D27F51"/>
    <w:rsid w:val="00D330EF"/>
    <w:rsid w:val="00D3467E"/>
    <w:rsid w:val="00D365C7"/>
    <w:rsid w:val="00D41CBD"/>
    <w:rsid w:val="00D46CF6"/>
    <w:rsid w:val="00D50665"/>
    <w:rsid w:val="00D56AF8"/>
    <w:rsid w:val="00D67AA1"/>
    <w:rsid w:val="00D7245B"/>
    <w:rsid w:val="00D740AA"/>
    <w:rsid w:val="00D81031"/>
    <w:rsid w:val="00D84E74"/>
    <w:rsid w:val="00D85FA3"/>
    <w:rsid w:val="00D876B9"/>
    <w:rsid w:val="00D901E0"/>
    <w:rsid w:val="00D909A8"/>
    <w:rsid w:val="00D90E5D"/>
    <w:rsid w:val="00D92AF0"/>
    <w:rsid w:val="00D93D65"/>
    <w:rsid w:val="00D96040"/>
    <w:rsid w:val="00DA1234"/>
    <w:rsid w:val="00DA3EAC"/>
    <w:rsid w:val="00DB1DA6"/>
    <w:rsid w:val="00DB61BE"/>
    <w:rsid w:val="00DC1424"/>
    <w:rsid w:val="00DC73BC"/>
    <w:rsid w:val="00DD0A9C"/>
    <w:rsid w:val="00DE134A"/>
    <w:rsid w:val="00DE3483"/>
    <w:rsid w:val="00DE4039"/>
    <w:rsid w:val="00DE60F5"/>
    <w:rsid w:val="00DE63E0"/>
    <w:rsid w:val="00DF6B1F"/>
    <w:rsid w:val="00E02345"/>
    <w:rsid w:val="00E03BFC"/>
    <w:rsid w:val="00E10339"/>
    <w:rsid w:val="00E12312"/>
    <w:rsid w:val="00E145AC"/>
    <w:rsid w:val="00E2259E"/>
    <w:rsid w:val="00E311BB"/>
    <w:rsid w:val="00E3495E"/>
    <w:rsid w:val="00E35AAF"/>
    <w:rsid w:val="00E364D5"/>
    <w:rsid w:val="00E4324B"/>
    <w:rsid w:val="00E455A4"/>
    <w:rsid w:val="00E53018"/>
    <w:rsid w:val="00E54E81"/>
    <w:rsid w:val="00E557D4"/>
    <w:rsid w:val="00E55919"/>
    <w:rsid w:val="00E57E0F"/>
    <w:rsid w:val="00E61D71"/>
    <w:rsid w:val="00E626F9"/>
    <w:rsid w:val="00E62908"/>
    <w:rsid w:val="00E713D3"/>
    <w:rsid w:val="00E71E28"/>
    <w:rsid w:val="00E71E72"/>
    <w:rsid w:val="00E72642"/>
    <w:rsid w:val="00E74563"/>
    <w:rsid w:val="00E75FDE"/>
    <w:rsid w:val="00E82A11"/>
    <w:rsid w:val="00E879CD"/>
    <w:rsid w:val="00E92AFC"/>
    <w:rsid w:val="00EA20D7"/>
    <w:rsid w:val="00EA2FC9"/>
    <w:rsid w:val="00EA7E2A"/>
    <w:rsid w:val="00EB2BC2"/>
    <w:rsid w:val="00EC17C9"/>
    <w:rsid w:val="00EC21F3"/>
    <w:rsid w:val="00EC4474"/>
    <w:rsid w:val="00ED17FB"/>
    <w:rsid w:val="00ED1D64"/>
    <w:rsid w:val="00ED4136"/>
    <w:rsid w:val="00ED4C34"/>
    <w:rsid w:val="00EE1CE6"/>
    <w:rsid w:val="00EE2F5A"/>
    <w:rsid w:val="00EE5B30"/>
    <w:rsid w:val="00EF12AF"/>
    <w:rsid w:val="00EF65C7"/>
    <w:rsid w:val="00F006C0"/>
    <w:rsid w:val="00F00E0F"/>
    <w:rsid w:val="00F01739"/>
    <w:rsid w:val="00F12E3D"/>
    <w:rsid w:val="00F138F7"/>
    <w:rsid w:val="00F1427D"/>
    <w:rsid w:val="00F1489E"/>
    <w:rsid w:val="00F20DDD"/>
    <w:rsid w:val="00F21525"/>
    <w:rsid w:val="00F26E1F"/>
    <w:rsid w:val="00F317D1"/>
    <w:rsid w:val="00F42607"/>
    <w:rsid w:val="00F432A2"/>
    <w:rsid w:val="00F447CB"/>
    <w:rsid w:val="00F50BEF"/>
    <w:rsid w:val="00F515BA"/>
    <w:rsid w:val="00F55BC9"/>
    <w:rsid w:val="00F56954"/>
    <w:rsid w:val="00F60262"/>
    <w:rsid w:val="00F60EB3"/>
    <w:rsid w:val="00F63C32"/>
    <w:rsid w:val="00F67091"/>
    <w:rsid w:val="00F76D95"/>
    <w:rsid w:val="00F818E6"/>
    <w:rsid w:val="00F81B29"/>
    <w:rsid w:val="00F85235"/>
    <w:rsid w:val="00F92A92"/>
    <w:rsid w:val="00F971D8"/>
    <w:rsid w:val="00F9797C"/>
    <w:rsid w:val="00F97C60"/>
    <w:rsid w:val="00FA3B76"/>
    <w:rsid w:val="00FA582A"/>
    <w:rsid w:val="00FB0EE6"/>
    <w:rsid w:val="00FC1196"/>
    <w:rsid w:val="00FC2538"/>
    <w:rsid w:val="00FC35E8"/>
    <w:rsid w:val="00FC529C"/>
    <w:rsid w:val="00FD48CF"/>
    <w:rsid w:val="00FD70E3"/>
    <w:rsid w:val="00FE4700"/>
    <w:rsid w:val="00FE744D"/>
    <w:rsid w:val="00FF0578"/>
    <w:rsid w:val="00FF3559"/>
    <w:rsid w:val="00FF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9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32"/>
    <w:pPr>
      <w:tabs>
        <w:tab w:val="left" w:pos="718"/>
      </w:tabs>
      <w:ind w:left="718" w:hanging="576"/>
    </w:pPr>
    <w:rPr>
      <w:color w:val="000000"/>
      <w:lang w:val="ru-RU" w:eastAsia="ru-RU"/>
    </w:rPr>
  </w:style>
  <w:style w:type="paragraph" w:styleId="1">
    <w:name w:val="heading 1"/>
    <w:basedOn w:val="a"/>
    <w:next w:val="a"/>
    <w:qFormat/>
    <w:rsid w:val="00EF7B96"/>
    <w:pPr>
      <w:ind w:firstLine="3402"/>
      <w:jc w:val="center"/>
      <w:outlineLvl w:val="0"/>
    </w:pPr>
    <w:rPr>
      <w:b/>
      <w:bCs/>
      <w:i/>
      <w:iCs/>
      <w:sz w:val="28"/>
      <w:szCs w:val="28"/>
      <w:u w:val="single"/>
    </w:rPr>
  </w:style>
  <w:style w:type="paragraph" w:styleId="2">
    <w:name w:val="heading 2"/>
    <w:basedOn w:val="a"/>
    <w:next w:val="a"/>
    <w:qFormat/>
    <w:rsid w:val="00EF7B96"/>
    <w:pPr>
      <w:ind w:firstLine="4536"/>
      <w:jc w:val="center"/>
      <w:outlineLvl w:val="1"/>
    </w:pPr>
    <w:rPr>
      <w:sz w:val="28"/>
      <w:szCs w:val="28"/>
    </w:rPr>
  </w:style>
  <w:style w:type="paragraph" w:styleId="3">
    <w:name w:val="heading 3"/>
    <w:basedOn w:val="a"/>
    <w:next w:val="a"/>
    <w:qFormat/>
    <w:rsid w:val="00EF7B96"/>
    <w:pPr>
      <w:jc w:val="center"/>
      <w:outlineLvl w:val="2"/>
    </w:pPr>
    <w:rPr>
      <w:b/>
      <w:bCs/>
      <w:i/>
      <w:iCs/>
      <w:sz w:val="48"/>
      <w:szCs w:val="48"/>
    </w:rPr>
  </w:style>
  <w:style w:type="paragraph" w:styleId="4">
    <w:name w:val="heading 4"/>
    <w:basedOn w:val="a"/>
    <w:next w:val="a"/>
    <w:qFormat/>
    <w:rsid w:val="00EF7B96"/>
    <w:pPr>
      <w:spacing w:before="120" w:after="120"/>
      <w:ind w:left="432" w:hanging="432"/>
      <w:jc w:val="center"/>
      <w:outlineLvl w:val="3"/>
    </w:pPr>
    <w:rPr>
      <w:b/>
      <w:bCs/>
      <w:sz w:val="24"/>
      <w:szCs w:val="24"/>
    </w:rPr>
  </w:style>
  <w:style w:type="paragraph" w:styleId="5">
    <w:name w:val="heading 5"/>
    <w:basedOn w:val="a"/>
    <w:next w:val="a"/>
    <w:qFormat/>
    <w:rsid w:val="00EF7B96"/>
    <w:pPr>
      <w:ind w:left="792" w:hanging="720"/>
      <w:jc w:val="center"/>
      <w:outlineLvl w:val="4"/>
    </w:pPr>
    <w:rPr>
      <w:b/>
      <w:bCs/>
      <w:i/>
      <w:iCs/>
      <w:sz w:val="28"/>
      <w:szCs w:val="28"/>
    </w:rPr>
  </w:style>
  <w:style w:type="paragraph" w:styleId="6">
    <w:name w:val="heading 6"/>
    <w:basedOn w:val="a"/>
    <w:next w:val="a"/>
    <w:qFormat/>
    <w:rsid w:val="00EF7B96"/>
    <w:pPr>
      <w:jc w:val="center"/>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F7B96"/>
    <w:pPr>
      <w:spacing w:before="240" w:after="60"/>
      <w:jc w:val="center"/>
    </w:pPr>
    <w:rPr>
      <w:rFonts w:ascii="Arial" w:eastAsia="Arial" w:hAnsi="Arial" w:cs="Arial"/>
      <w:b/>
      <w:bCs/>
      <w:sz w:val="32"/>
      <w:szCs w:val="32"/>
    </w:rPr>
  </w:style>
  <w:style w:type="paragraph" w:styleId="a5">
    <w:name w:val="Subtitle"/>
    <w:basedOn w:val="a"/>
    <w:qFormat/>
    <w:rsid w:val="00EF7B96"/>
    <w:pPr>
      <w:spacing w:after="60"/>
      <w:jc w:val="center"/>
    </w:pPr>
    <w:rPr>
      <w:rFonts w:ascii="Arial" w:eastAsia="Arial" w:hAnsi="Arial" w:cs="Arial"/>
    </w:rPr>
  </w:style>
  <w:style w:type="paragraph" w:styleId="a6">
    <w:name w:val="header"/>
    <w:basedOn w:val="a"/>
    <w:link w:val="a7"/>
    <w:uiPriority w:val="99"/>
    <w:rsid w:val="007A23EF"/>
    <w:pPr>
      <w:tabs>
        <w:tab w:val="clear" w:pos="718"/>
        <w:tab w:val="center" w:pos="4677"/>
        <w:tab w:val="right" w:pos="9355"/>
      </w:tabs>
    </w:pPr>
  </w:style>
  <w:style w:type="paragraph" w:styleId="a8">
    <w:name w:val="footer"/>
    <w:basedOn w:val="a"/>
    <w:link w:val="a9"/>
    <w:uiPriority w:val="99"/>
    <w:rsid w:val="007A23EF"/>
    <w:pPr>
      <w:tabs>
        <w:tab w:val="clear" w:pos="718"/>
        <w:tab w:val="center" w:pos="4677"/>
        <w:tab w:val="right" w:pos="9355"/>
      </w:tabs>
    </w:pPr>
  </w:style>
  <w:style w:type="paragraph" w:styleId="aa">
    <w:name w:val="List Paragraph"/>
    <w:basedOn w:val="a"/>
    <w:uiPriority w:val="34"/>
    <w:qFormat/>
    <w:rsid w:val="0050011A"/>
    <w:pPr>
      <w:ind w:left="720"/>
      <w:contextualSpacing/>
    </w:pPr>
  </w:style>
  <w:style w:type="character" w:customStyle="1" w:styleId="a9">
    <w:name w:val="Нижний колонтитул Знак"/>
    <w:basedOn w:val="a0"/>
    <w:link w:val="a8"/>
    <w:uiPriority w:val="99"/>
    <w:rsid w:val="00537448"/>
    <w:rPr>
      <w:color w:val="000000"/>
      <w:lang w:val="ru-RU" w:eastAsia="ru-RU"/>
    </w:rPr>
  </w:style>
  <w:style w:type="paragraph" w:styleId="ab">
    <w:name w:val="Balloon Text"/>
    <w:basedOn w:val="a"/>
    <w:link w:val="ac"/>
    <w:semiHidden/>
    <w:unhideWhenUsed/>
    <w:rsid w:val="001D5352"/>
    <w:rPr>
      <w:rFonts w:ascii="Segoe UI" w:hAnsi="Segoe UI" w:cs="Segoe UI"/>
      <w:sz w:val="18"/>
      <w:szCs w:val="18"/>
    </w:rPr>
  </w:style>
  <w:style w:type="character" w:customStyle="1" w:styleId="ac">
    <w:name w:val="Текст выноски Знак"/>
    <w:basedOn w:val="a0"/>
    <w:link w:val="ab"/>
    <w:semiHidden/>
    <w:rsid w:val="001D5352"/>
    <w:rPr>
      <w:rFonts w:ascii="Segoe UI" w:hAnsi="Segoe UI" w:cs="Segoe UI"/>
      <w:color w:val="000000"/>
      <w:sz w:val="18"/>
      <w:szCs w:val="18"/>
      <w:lang w:val="ru-RU" w:eastAsia="ru-RU"/>
    </w:rPr>
  </w:style>
  <w:style w:type="character" w:customStyle="1" w:styleId="a7">
    <w:name w:val="Верхний колонтитул Знак"/>
    <w:basedOn w:val="a0"/>
    <w:link w:val="a6"/>
    <w:uiPriority w:val="99"/>
    <w:rsid w:val="007C6BCB"/>
    <w:rPr>
      <w:color w:val="000000"/>
      <w:lang w:val="ru-RU" w:eastAsia="ru-RU"/>
    </w:rPr>
  </w:style>
  <w:style w:type="paragraph" w:customStyle="1" w:styleId="rvps2">
    <w:name w:val="rvps2"/>
    <w:basedOn w:val="a"/>
    <w:rsid w:val="00E879CD"/>
    <w:pPr>
      <w:tabs>
        <w:tab w:val="clear" w:pos="718"/>
      </w:tabs>
      <w:spacing w:before="100" w:beforeAutospacing="1" w:after="100" w:afterAutospacing="1"/>
      <w:ind w:left="0" w:firstLine="0"/>
    </w:pPr>
    <w:rPr>
      <w:color w:val="auto"/>
      <w:sz w:val="24"/>
      <w:szCs w:val="24"/>
      <w:lang w:val="uk-UA" w:eastAsia="uk-UA"/>
    </w:rPr>
  </w:style>
  <w:style w:type="table" w:styleId="ad">
    <w:name w:val="Table Grid"/>
    <w:basedOn w:val="a1"/>
    <w:rsid w:val="00287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99"/>
    <w:qFormat/>
    <w:rsid w:val="00434B9E"/>
    <w:rPr>
      <w:rFonts w:asciiTheme="minorHAnsi" w:eastAsiaTheme="minorHAnsi" w:hAnsiTheme="minorHAnsi" w:cstheme="minorBidi"/>
      <w:sz w:val="22"/>
      <w:szCs w:val="22"/>
      <w:lang w:val="ru-RU" w:eastAsia="en-US"/>
    </w:rPr>
  </w:style>
  <w:style w:type="character" w:customStyle="1" w:styleId="a4">
    <w:name w:val="Название Знак"/>
    <w:basedOn w:val="a0"/>
    <w:link w:val="a3"/>
    <w:rsid w:val="00434B9E"/>
    <w:rPr>
      <w:rFonts w:ascii="Arial" w:eastAsia="Arial" w:hAnsi="Arial" w:cs="Arial"/>
      <w:b/>
      <w:bCs/>
      <w:color w:val="000000"/>
      <w:sz w:val="32"/>
      <w:szCs w:val="32"/>
      <w:lang w:val="ru-RU" w:eastAsia="ru-RU"/>
    </w:rPr>
  </w:style>
  <w:style w:type="character" w:customStyle="1" w:styleId="docdata">
    <w:name w:val="docdata"/>
    <w:aliases w:val="docy,v5,2424,baiaagaaboqcaaadcqcaaav/bwaaaaaaaaaaaaaaaaaaaaaaaaaaaaaaaaaaaaaaaaaaaaaaaaaaaaaaaaaaaaaaaaaaaaaaaaaaaaaaaaaaaaaaaaaaaaaaaaaaaaaaaaaaaaaaaaaaaaaaaaaaaaaaaaaaaaaaaaaaaaaaaaaaaaaaaaaaaaaaaaaaaaaaaaaaaaaaaaaaaaaaaaaaaaaaaaaaaaaaaaaaaaaa"/>
    <w:basedOn w:val="a0"/>
    <w:rsid w:val="0023715C"/>
  </w:style>
  <w:style w:type="character" w:styleId="af">
    <w:name w:val="Hyperlink"/>
    <w:basedOn w:val="a0"/>
    <w:uiPriority w:val="99"/>
    <w:semiHidden/>
    <w:unhideWhenUsed/>
    <w:rsid w:val="0023715C"/>
    <w:rPr>
      <w:color w:val="0000FF"/>
      <w:u w:val="single"/>
    </w:rPr>
  </w:style>
  <w:style w:type="paragraph" w:customStyle="1" w:styleId="2427">
    <w:name w:val="2427"/>
    <w:basedOn w:val="a"/>
    <w:rsid w:val="00664A8A"/>
    <w:pPr>
      <w:tabs>
        <w:tab w:val="clear" w:pos="718"/>
      </w:tabs>
      <w:spacing w:before="100" w:beforeAutospacing="1" w:after="100" w:afterAutospacing="1"/>
      <w:ind w:left="0" w:firstLine="0"/>
    </w:pPr>
    <w:rPr>
      <w:color w:val="auto"/>
      <w:sz w:val="24"/>
      <w:szCs w:val="24"/>
    </w:rPr>
  </w:style>
  <w:style w:type="character" w:customStyle="1" w:styleId="rvts0">
    <w:name w:val="rvts0"/>
    <w:basedOn w:val="a0"/>
    <w:rsid w:val="007536B7"/>
  </w:style>
  <w:style w:type="paragraph" w:styleId="af0">
    <w:name w:val="Normal (Web)"/>
    <w:basedOn w:val="a"/>
    <w:uiPriority w:val="99"/>
    <w:semiHidden/>
    <w:unhideWhenUsed/>
    <w:rsid w:val="00BF0932"/>
    <w:pPr>
      <w:tabs>
        <w:tab w:val="clear" w:pos="718"/>
      </w:tabs>
      <w:spacing w:before="100" w:beforeAutospacing="1" w:after="100" w:afterAutospacing="1"/>
      <w:ind w:left="0" w:firstLine="0"/>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32"/>
    <w:pPr>
      <w:tabs>
        <w:tab w:val="left" w:pos="718"/>
      </w:tabs>
      <w:ind w:left="718" w:hanging="576"/>
    </w:pPr>
    <w:rPr>
      <w:color w:val="000000"/>
      <w:lang w:val="ru-RU" w:eastAsia="ru-RU"/>
    </w:rPr>
  </w:style>
  <w:style w:type="paragraph" w:styleId="1">
    <w:name w:val="heading 1"/>
    <w:basedOn w:val="a"/>
    <w:next w:val="a"/>
    <w:qFormat/>
    <w:rsid w:val="00EF7B96"/>
    <w:pPr>
      <w:ind w:firstLine="3402"/>
      <w:jc w:val="center"/>
      <w:outlineLvl w:val="0"/>
    </w:pPr>
    <w:rPr>
      <w:b/>
      <w:bCs/>
      <w:i/>
      <w:iCs/>
      <w:sz w:val="28"/>
      <w:szCs w:val="28"/>
      <w:u w:val="single"/>
    </w:rPr>
  </w:style>
  <w:style w:type="paragraph" w:styleId="2">
    <w:name w:val="heading 2"/>
    <w:basedOn w:val="a"/>
    <w:next w:val="a"/>
    <w:qFormat/>
    <w:rsid w:val="00EF7B96"/>
    <w:pPr>
      <w:ind w:firstLine="4536"/>
      <w:jc w:val="center"/>
      <w:outlineLvl w:val="1"/>
    </w:pPr>
    <w:rPr>
      <w:sz w:val="28"/>
      <w:szCs w:val="28"/>
    </w:rPr>
  </w:style>
  <w:style w:type="paragraph" w:styleId="3">
    <w:name w:val="heading 3"/>
    <w:basedOn w:val="a"/>
    <w:next w:val="a"/>
    <w:qFormat/>
    <w:rsid w:val="00EF7B96"/>
    <w:pPr>
      <w:jc w:val="center"/>
      <w:outlineLvl w:val="2"/>
    </w:pPr>
    <w:rPr>
      <w:b/>
      <w:bCs/>
      <w:i/>
      <w:iCs/>
      <w:sz w:val="48"/>
      <w:szCs w:val="48"/>
    </w:rPr>
  </w:style>
  <w:style w:type="paragraph" w:styleId="4">
    <w:name w:val="heading 4"/>
    <w:basedOn w:val="a"/>
    <w:next w:val="a"/>
    <w:qFormat/>
    <w:rsid w:val="00EF7B96"/>
    <w:pPr>
      <w:spacing w:before="120" w:after="120"/>
      <w:ind w:left="432" w:hanging="432"/>
      <w:jc w:val="center"/>
      <w:outlineLvl w:val="3"/>
    </w:pPr>
    <w:rPr>
      <w:b/>
      <w:bCs/>
      <w:sz w:val="24"/>
      <w:szCs w:val="24"/>
    </w:rPr>
  </w:style>
  <w:style w:type="paragraph" w:styleId="5">
    <w:name w:val="heading 5"/>
    <w:basedOn w:val="a"/>
    <w:next w:val="a"/>
    <w:qFormat/>
    <w:rsid w:val="00EF7B96"/>
    <w:pPr>
      <w:ind w:left="792" w:hanging="720"/>
      <w:jc w:val="center"/>
      <w:outlineLvl w:val="4"/>
    </w:pPr>
    <w:rPr>
      <w:b/>
      <w:bCs/>
      <w:i/>
      <w:iCs/>
      <w:sz w:val="28"/>
      <w:szCs w:val="28"/>
    </w:rPr>
  </w:style>
  <w:style w:type="paragraph" w:styleId="6">
    <w:name w:val="heading 6"/>
    <w:basedOn w:val="a"/>
    <w:next w:val="a"/>
    <w:qFormat/>
    <w:rsid w:val="00EF7B96"/>
    <w:pPr>
      <w:jc w:val="center"/>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F7B96"/>
    <w:pPr>
      <w:spacing w:before="240" w:after="60"/>
      <w:jc w:val="center"/>
    </w:pPr>
    <w:rPr>
      <w:rFonts w:ascii="Arial" w:eastAsia="Arial" w:hAnsi="Arial" w:cs="Arial"/>
      <w:b/>
      <w:bCs/>
      <w:sz w:val="32"/>
      <w:szCs w:val="32"/>
    </w:rPr>
  </w:style>
  <w:style w:type="paragraph" w:styleId="a5">
    <w:name w:val="Subtitle"/>
    <w:basedOn w:val="a"/>
    <w:qFormat/>
    <w:rsid w:val="00EF7B96"/>
    <w:pPr>
      <w:spacing w:after="60"/>
      <w:jc w:val="center"/>
    </w:pPr>
    <w:rPr>
      <w:rFonts w:ascii="Arial" w:eastAsia="Arial" w:hAnsi="Arial" w:cs="Arial"/>
    </w:rPr>
  </w:style>
  <w:style w:type="paragraph" w:styleId="a6">
    <w:name w:val="header"/>
    <w:basedOn w:val="a"/>
    <w:link w:val="a7"/>
    <w:uiPriority w:val="99"/>
    <w:rsid w:val="007A23EF"/>
    <w:pPr>
      <w:tabs>
        <w:tab w:val="clear" w:pos="718"/>
        <w:tab w:val="center" w:pos="4677"/>
        <w:tab w:val="right" w:pos="9355"/>
      </w:tabs>
    </w:pPr>
  </w:style>
  <w:style w:type="paragraph" w:styleId="a8">
    <w:name w:val="footer"/>
    <w:basedOn w:val="a"/>
    <w:link w:val="a9"/>
    <w:uiPriority w:val="99"/>
    <w:rsid w:val="007A23EF"/>
    <w:pPr>
      <w:tabs>
        <w:tab w:val="clear" w:pos="718"/>
        <w:tab w:val="center" w:pos="4677"/>
        <w:tab w:val="right" w:pos="9355"/>
      </w:tabs>
    </w:pPr>
  </w:style>
  <w:style w:type="paragraph" w:styleId="aa">
    <w:name w:val="List Paragraph"/>
    <w:basedOn w:val="a"/>
    <w:uiPriority w:val="34"/>
    <w:qFormat/>
    <w:rsid w:val="0050011A"/>
    <w:pPr>
      <w:ind w:left="720"/>
      <w:contextualSpacing/>
    </w:pPr>
  </w:style>
  <w:style w:type="character" w:customStyle="1" w:styleId="a9">
    <w:name w:val="Нижний колонтитул Знак"/>
    <w:basedOn w:val="a0"/>
    <w:link w:val="a8"/>
    <w:uiPriority w:val="99"/>
    <w:rsid w:val="00537448"/>
    <w:rPr>
      <w:color w:val="000000"/>
      <w:lang w:val="ru-RU" w:eastAsia="ru-RU"/>
    </w:rPr>
  </w:style>
  <w:style w:type="paragraph" w:styleId="ab">
    <w:name w:val="Balloon Text"/>
    <w:basedOn w:val="a"/>
    <w:link w:val="ac"/>
    <w:semiHidden/>
    <w:unhideWhenUsed/>
    <w:rsid w:val="001D5352"/>
    <w:rPr>
      <w:rFonts w:ascii="Segoe UI" w:hAnsi="Segoe UI" w:cs="Segoe UI"/>
      <w:sz w:val="18"/>
      <w:szCs w:val="18"/>
    </w:rPr>
  </w:style>
  <w:style w:type="character" w:customStyle="1" w:styleId="ac">
    <w:name w:val="Текст выноски Знак"/>
    <w:basedOn w:val="a0"/>
    <w:link w:val="ab"/>
    <w:semiHidden/>
    <w:rsid w:val="001D5352"/>
    <w:rPr>
      <w:rFonts w:ascii="Segoe UI" w:hAnsi="Segoe UI" w:cs="Segoe UI"/>
      <w:color w:val="000000"/>
      <w:sz w:val="18"/>
      <w:szCs w:val="18"/>
      <w:lang w:val="ru-RU" w:eastAsia="ru-RU"/>
    </w:rPr>
  </w:style>
  <w:style w:type="character" w:customStyle="1" w:styleId="a7">
    <w:name w:val="Верхний колонтитул Знак"/>
    <w:basedOn w:val="a0"/>
    <w:link w:val="a6"/>
    <w:uiPriority w:val="99"/>
    <w:rsid w:val="007C6BCB"/>
    <w:rPr>
      <w:color w:val="000000"/>
      <w:lang w:val="ru-RU" w:eastAsia="ru-RU"/>
    </w:rPr>
  </w:style>
  <w:style w:type="paragraph" w:customStyle="1" w:styleId="rvps2">
    <w:name w:val="rvps2"/>
    <w:basedOn w:val="a"/>
    <w:rsid w:val="00E879CD"/>
    <w:pPr>
      <w:tabs>
        <w:tab w:val="clear" w:pos="718"/>
      </w:tabs>
      <w:spacing w:before="100" w:beforeAutospacing="1" w:after="100" w:afterAutospacing="1"/>
      <w:ind w:left="0" w:firstLine="0"/>
    </w:pPr>
    <w:rPr>
      <w:color w:val="auto"/>
      <w:sz w:val="24"/>
      <w:szCs w:val="24"/>
      <w:lang w:val="uk-UA" w:eastAsia="uk-UA"/>
    </w:rPr>
  </w:style>
  <w:style w:type="table" w:styleId="ad">
    <w:name w:val="Table Grid"/>
    <w:basedOn w:val="a1"/>
    <w:rsid w:val="00287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99"/>
    <w:qFormat/>
    <w:rsid w:val="00434B9E"/>
    <w:rPr>
      <w:rFonts w:asciiTheme="minorHAnsi" w:eastAsiaTheme="minorHAnsi" w:hAnsiTheme="minorHAnsi" w:cstheme="minorBidi"/>
      <w:sz w:val="22"/>
      <w:szCs w:val="22"/>
      <w:lang w:val="ru-RU" w:eastAsia="en-US"/>
    </w:rPr>
  </w:style>
  <w:style w:type="character" w:customStyle="1" w:styleId="a4">
    <w:name w:val="Название Знак"/>
    <w:basedOn w:val="a0"/>
    <w:link w:val="a3"/>
    <w:rsid w:val="00434B9E"/>
    <w:rPr>
      <w:rFonts w:ascii="Arial" w:eastAsia="Arial" w:hAnsi="Arial" w:cs="Arial"/>
      <w:b/>
      <w:bCs/>
      <w:color w:val="000000"/>
      <w:sz w:val="32"/>
      <w:szCs w:val="32"/>
      <w:lang w:val="ru-RU" w:eastAsia="ru-RU"/>
    </w:rPr>
  </w:style>
  <w:style w:type="character" w:customStyle="1" w:styleId="docdata">
    <w:name w:val="docdata"/>
    <w:aliases w:val="docy,v5,2424,baiaagaaboqcaaadcqcaaav/bwaaaaaaaaaaaaaaaaaaaaaaaaaaaaaaaaaaaaaaaaaaaaaaaaaaaaaaaaaaaaaaaaaaaaaaaaaaaaaaaaaaaaaaaaaaaaaaaaaaaaaaaaaaaaaaaaaaaaaaaaaaaaaaaaaaaaaaaaaaaaaaaaaaaaaaaaaaaaaaaaaaaaaaaaaaaaaaaaaaaaaaaaaaaaaaaaaaaaaaaaaaaaaa"/>
    <w:basedOn w:val="a0"/>
    <w:rsid w:val="0023715C"/>
  </w:style>
  <w:style w:type="character" w:styleId="af">
    <w:name w:val="Hyperlink"/>
    <w:basedOn w:val="a0"/>
    <w:uiPriority w:val="99"/>
    <w:semiHidden/>
    <w:unhideWhenUsed/>
    <w:rsid w:val="0023715C"/>
    <w:rPr>
      <w:color w:val="0000FF"/>
      <w:u w:val="single"/>
    </w:rPr>
  </w:style>
  <w:style w:type="paragraph" w:customStyle="1" w:styleId="2427">
    <w:name w:val="2427"/>
    <w:basedOn w:val="a"/>
    <w:rsid w:val="00664A8A"/>
    <w:pPr>
      <w:tabs>
        <w:tab w:val="clear" w:pos="718"/>
      </w:tabs>
      <w:spacing w:before="100" w:beforeAutospacing="1" w:after="100" w:afterAutospacing="1"/>
      <w:ind w:left="0" w:firstLine="0"/>
    </w:pPr>
    <w:rPr>
      <w:color w:val="auto"/>
      <w:sz w:val="24"/>
      <w:szCs w:val="24"/>
    </w:rPr>
  </w:style>
  <w:style w:type="character" w:customStyle="1" w:styleId="rvts0">
    <w:name w:val="rvts0"/>
    <w:basedOn w:val="a0"/>
    <w:rsid w:val="007536B7"/>
  </w:style>
  <w:style w:type="paragraph" w:styleId="af0">
    <w:name w:val="Normal (Web)"/>
    <w:basedOn w:val="a"/>
    <w:uiPriority w:val="99"/>
    <w:semiHidden/>
    <w:unhideWhenUsed/>
    <w:rsid w:val="00BF0932"/>
    <w:pPr>
      <w:tabs>
        <w:tab w:val="clear" w:pos="718"/>
      </w:tabs>
      <w:spacing w:before="100" w:beforeAutospacing="1" w:after="100" w:afterAutospacing="1"/>
      <w:ind w:lef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88863">
      <w:bodyDiv w:val="1"/>
      <w:marLeft w:val="0"/>
      <w:marRight w:val="0"/>
      <w:marTop w:val="0"/>
      <w:marBottom w:val="0"/>
      <w:divBdr>
        <w:top w:val="none" w:sz="0" w:space="0" w:color="auto"/>
        <w:left w:val="none" w:sz="0" w:space="0" w:color="auto"/>
        <w:bottom w:val="none" w:sz="0" w:space="0" w:color="auto"/>
        <w:right w:val="none" w:sz="0" w:space="0" w:color="auto"/>
      </w:divBdr>
    </w:div>
    <w:div w:id="1515999925">
      <w:bodyDiv w:val="1"/>
      <w:marLeft w:val="0"/>
      <w:marRight w:val="0"/>
      <w:marTop w:val="0"/>
      <w:marBottom w:val="0"/>
      <w:divBdr>
        <w:top w:val="none" w:sz="0" w:space="0" w:color="auto"/>
        <w:left w:val="none" w:sz="0" w:space="0" w:color="auto"/>
        <w:bottom w:val="none" w:sz="0" w:space="0" w:color="auto"/>
        <w:right w:val="none" w:sz="0" w:space="0" w:color="auto"/>
      </w:divBdr>
    </w:div>
    <w:div w:id="213537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ligazakon.ua/l_doc2.nsf/link1/T001841.html" TargetMode="External"/><Relationship Id="rId18" Type="http://schemas.openxmlformats.org/officeDocument/2006/relationships/hyperlink" Target="http://search.ligazakon.ua/l_doc2.nsf/link1/T001841.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arch.ligazakon.ua/l_doc2.nsf/link1/T102778.html" TargetMode="External"/><Relationship Id="rId17" Type="http://schemas.openxmlformats.org/officeDocument/2006/relationships/hyperlink" Target="http://search.ligazakon.ua/l_doc2.nsf/link1/T172145.html" TargetMode="External"/><Relationship Id="rId2" Type="http://schemas.openxmlformats.org/officeDocument/2006/relationships/numbering" Target="numbering.xml"/><Relationship Id="rId16" Type="http://schemas.openxmlformats.org/officeDocument/2006/relationships/hyperlink" Target="http://search.ligazakon.ua/l_doc2.nsf/link1/T00184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T001841.html" TargetMode="External"/><Relationship Id="rId5" Type="http://schemas.openxmlformats.org/officeDocument/2006/relationships/settings" Target="settings.xml"/><Relationship Id="rId15" Type="http://schemas.openxmlformats.org/officeDocument/2006/relationships/hyperlink" Target="https://zakon.rada.gov.ua/laws/show/1841-14" TargetMode="External"/><Relationship Id="rId10" Type="http://schemas.openxmlformats.org/officeDocument/2006/relationships/hyperlink" Target="http://search.ligazakon.ua/l_doc2.nsf/link1/T172145.html" TargetMode="External"/><Relationship Id="rId19" Type="http://schemas.openxmlformats.org/officeDocument/2006/relationships/hyperlink" Target="http://search.ligazakon.ua/l_doc2.nsf/link1/T172145.html" TargetMode="External"/><Relationship Id="rId4" Type="http://schemas.microsoft.com/office/2007/relationships/stylesWithEffects" Target="stylesWithEffects.xml"/><Relationship Id="rId9" Type="http://schemas.openxmlformats.org/officeDocument/2006/relationships/hyperlink" Target="http://search.ligazakon.ua/l_doc2.nsf/link1/Z960254K.html" TargetMode="External"/><Relationship Id="rId14" Type="http://schemas.openxmlformats.org/officeDocument/2006/relationships/hyperlink" Target="https://zakon.rada.gov.ua/laws/show/1841-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BD143-E48A-44EA-8CBC-05E1A125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34446</Words>
  <Characters>19635</Characters>
  <Application>Microsoft Office Word</Application>
  <DocSecurity>0</DocSecurity>
  <Lines>163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Shalit</dc:creator>
  <cp:lastModifiedBy>User</cp:lastModifiedBy>
  <cp:revision>5</cp:revision>
  <cp:lastPrinted>2025-07-21T06:03:00Z</cp:lastPrinted>
  <dcterms:created xsi:type="dcterms:W3CDTF">2025-07-09T12:16:00Z</dcterms:created>
  <dcterms:modified xsi:type="dcterms:W3CDTF">2025-07-21T06:04:00Z</dcterms:modified>
</cp:coreProperties>
</file>