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67" w:rsidRPr="00083B67" w:rsidRDefault="00083B67" w:rsidP="00081834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083B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9694B29" wp14:editId="5775684B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5"/>
                    <pic:cNvPicPr>
                      <a:picLocks noRo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67" w:rsidRPr="00083B67" w:rsidRDefault="00083B67" w:rsidP="00083B67">
      <w:pPr>
        <w:widowControl/>
        <w:jc w:val="center"/>
        <w:outlineLvl w:val="0"/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</w:pPr>
      <w:r w:rsidRPr="00083B67"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  <w:t>УКРАЇНА</w:t>
      </w:r>
    </w:p>
    <w:p w:rsidR="00083B67" w:rsidRPr="00083B67" w:rsidRDefault="00083B67" w:rsidP="00083B67">
      <w:pPr>
        <w:widowControl/>
        <w:jc w:val="center"/>
        <w:outlineLvl w:val="0"/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</w:pPr>
      <w:r w:rsidRPr="00083B67">
        <w:rPr>
          <w:rFonts w:ascii="Times New Roman CYR" w:eastAsia="Times New Roman" w:hAnsi="Times New Roman CYR" w:cs="Times New Roman"/>
          <w:b/>
          <w:color w:val="000000"/>
          <w:sz w:val="32"/>
          <w:szCs w:val="32"/>
          <w:lang w:val="ru-RU" w:eastAsia="ru-RU" w:bidi="uk-UA"/>
        </w:rPr>
        <w:t>СТОРОЖИНЕЦЬКА МІСЬКА РАДА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ЧЕРНІВЕЦЬКОГО РАЙОНУ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ЧЕРНІВЕЦЬКОЇ ОБЛАСТІ</w:t>
      </w:r>
    </w:p>
    <w:p w:rsidR="00083B67" w:rsidRPr="00083B67" w:rsidRDefault="00083B67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en-US" w:eastAsia="zh-CN" w:bidi="uk-UA"/>
        </w:rPr>
        <w:t>L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 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 xml:space="preserve">позачергова </w:t>
      </w:r>
      <w:proofErr w:type="gramStart"/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сесія  VIІI</w:t>
      </w:r>
      <w:proofErr w:type="gramEnd"/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 xml:space="preserve"> скликання</w:t>
      </w:r>
    </w:p>
    <w:p w:rsidR="00083B67" w:rsidRPr="00083B67" w:rsidRDefault="00081834" w:rsidP="00083B67">
      <w:pPr>
        <w:suppressAutoHyphens/>
        <w:jc w:val="center"/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</w:pPr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Р І Ш Е Н </w:t>
      </w:r>
      <w:proofErr w:type="spellStart"/>
      <w:proofErr w:type="gramStart"/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Н</w:t>
      </w:r>
      <w:proofErr w:type="spellEnd"/>
      <w:proofErr w:type="gramEnd"/>
      <w:r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 xml:space="preserve"> Я  № 201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-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50</w:t>
      </w:r>
      <w:r w:rsidR="00083B67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val="ru-RU" w:eastAsia="zh-CN" w:bidi="uk-UA"/>
        </w:rPr>
        <w:t>/2025</w:t>
      </w:r>
    </w:p>
    <w:p w:rsidR="00083B67" w:rsidRPr="00083B67" w:rsidRDefault="00636215" w:rsidP="00083B67">
      <w:pPr>
        <w:widowControl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uk-UA"/>
        </w:rPr>
        <w:t>18 липня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2025 року                             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uk-UA"/>
        </w:rPr>
        <w:t xml:space="preserve">     </w:t>
      </w:r>
      <w:r w:rsid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   </w:t>
      </w:r>
      <w:r w:rsidR="00083B67" w:rsidRPr="00083B6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  <w:t xml:space="preserve">                            м. Сторожинець</w:t>
      </w:r>
    </w:p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513FDD" w:rsidRDefault="00384491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32329">
        <w:rPr>
          <w:rFonts w:ascii="Times New Roman" w:hAnsi="Times New Roman" w:cs="Times New Roman"/>
          <w:b/>
          <w:sz w:val="28"/>
          <w:szCs w:val="28"/>
        </w:rPr>
        <w:t xml:space="preserve">розгляд колективного звернення жителів </w:t>
      </w:r>
      <w:proofErr w:type="spellStart"/>
      <w:r w:rsidR="00D32329">
        <w:rPr>
          <w:rFonts w:ascii="Times New Roman" w:hAnsi="Times New Roman" w:cs="Times New Roman"/>
          <w:b/>
          <w:sz w:val="28"/>
          <w:szCs w:val="28"/>
        </w:rPr>
        <w:t>с.Бобівці</w:t>
      </w:r>
      <w:proofErr w:type="spellEnd"/>
      <w:r w:rsidR="00D32329">
        <w:rPr>
          <w:rFonts w:ascii="Times New Roman" w:hAnsi="Times New Roman" w:cs="Times New Roman"/>
          <w:b/>
          <w:sz w:val="28"/>
          <w:szCs w:val="28"/>
        </w:rPr>
        <w:t xml:space="preserve"> стосовно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виключення земельної ділянки з переліку земельних ділянок, що підлягають продажу оренди на земельних торгах </w:t>
      </w:r>
      <w:r w:rsidRPr="00384491">
        <w:rPr>
          <w:rFonts w:ascii="Times New Roman" w:hAnsi="Times New Roman" w:cs="Times New Roman"/>
          <w:b/>
          <w:sz w:val="28"/>
          <w:szCs w:val="28"/>
        </w:rPr>
        <w:t>з кадастровим номером 7324581</w:t>
      </w:r>
      <w:r w:rsidR="00093346">
        <w:rPr>
          <w:rFonts w:ascii="Times New Roman" w:hAnsi="Times New Roman" w:cs="Times New Roman"/>
          <w:b/>
          <w:sz w:val="28"/>
          <w:szCs w:val="28"/>
        </w:rPr>
        <w:t>0</w:t>
      </w:r>
      <w:r w:rsidRPr="00384491">
        <w:rPr>
          <w:rFonts w:ascii="Times New Roman" w:hAnsi="Times New Roman" w:cs="Times New Roman"/>
          <w:b/>
          <w:sz w:val="28"/>
          <w:szCs w:val="28"/>
        </w:rPr>
        <w:t>00:02:001:0075, площею 0,5865 га</w:t>
      </w:r>
    </w:p>
    <w:p w:rsidR="00D32329" w:rsidRPr="0046655B" w:rsidRDefault="00D32329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89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DC7">
        <w:rPr>
          <w:lang w:eastAsia="ru-RU"/>
        </w:rPr>
        <w:tab/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Розглянувши колективне звернення жителів села </w:t>
      </w:r>
      <w:proofErr w:type="spellStart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від 27.05.2025 року</w:t>
      </w:r>
      <w:r w:rsidR="00384491">
        <w:rPr>
          <w:rFonts w:ascii="Times New Roman" w:hAnsi="Times New Roman" w:cs="Times New Roman"/>
          <w:sz w:val="28"/>
          <w:szCs w:val="28"/>
          <w:lang w:eastAsia="ru-RU"/>
        </w:rPr>
        <w:t xml:space="preserve"> № кол-710,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керуючись </w:t>
      </w:r>
      <w:r w:rsidR="00A84028" w:rsidRPr="009618E6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A84028">
        <w:rPr>
          <w:rFonts w:ascii="Times New Roman" w:hAnsi="Times New Roman" w:cs="Times New Roman"/>
          <w:sz w:val="28"/>
          <w:szCs w:val="28"/>
          <w:lang w:eastAsia="ru-RU"/>
        </w:rPr>
        <w:t>аттями</w:t>
      </w:r>
      <w:r w:rsidR="00A84028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12, 83, 122 Земельного кодексу України, </w:t>
      </w:r>
      <w:r w:rsidR="00A84028">
        <w:rPr>
          <w:rFonts w:ascii="Times New Roman" w:hAnsi="Times New Roman" w:cs="Times New Roman"/>
          <w:sz w:val="28"/>
          <w:szCs w:val="28"/>
          <w:lang w:eastAsia="ru-RU"/>
        </w:rPr>
        <w:t>пунктом 34 частини 1</w:t>
      </w:r>
      <w:r w:rsidR="00A84028" w:rsidRPr="009618E6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A84028">
        <w:rPr>
          <w:rFonts w:ascii="Times New Roman" w:hAnsi="Times New Roman" w:cs="Times New Roman"/>
          <w:sz w:val="28"/>
          <w:szCs w:val="28"/>
          <w:lang w:eastAsia="ru-RU"/>
        </w:rPr>
        <w:t>атті</w:t>
      </w:r>
      <w:r w:rsidR="00A84028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26 Закону України «Про місцеве самоврядування в Україні»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84028">
        <w:rPr>
          <w:rFonts w:ascii="Times New Roman" w:hAnsi="Times New Roman" w:cs="Times New Roman"/>
          <w:sz w:val="28"/>
          <w:szCs w:val="28"/>
          <w:lang w:eastAsia="ru-RU"/>
        </w:rPr>
        <w:t>враховуючи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</w:t>
      </w:r>
      <w:proofErr w:type="spellStart"/>
      <w:r w:rsidRPr="00097BC0">
        <w:rPr>
          <w:rFonts w:ascii="Times New Roman" w:hAnsi="Times New Roman" w:cs="Times New Roman"/>
          <w:sz w:val="28"/>
          <w:szCs w:val="28"/>
          <w:lang w:eastAsia="ru-RU"/>
        </w:rPr>
        <w:t>Сторожинецької</w:t>
      </w:r>
      <w:proofErr w:type="spellEnd"/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32329" w:rsidRPr="00097BC0" w:rsidRDefault="00D3232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D32329" w:rsidRDefault="00D3232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7856" w:rsidRPr="00384491" w:rsidRDefault="00457856" w:rsidP="0045785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 </w:t>
      </w:r>
      <w:r w:rsidR="00D3232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1419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Питання р</w:t>
      </w:r>
      <w:r w:rsidR="00D17A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озгляд</w:t>
      </w:r>
      <w:r w:rsidR="00B1419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</w:t>
      </w:r>
      <w:r w:rsidR="00D17A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колективного звернення стосовно</w:t>
      </w:r>
      <w:r w:rsidR="00C3750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50F9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виключення</w:t>
      </w:r>
      <w:r w:rsidR="00D3232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із переліку земельних ділянок, що підлягають продажу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оренди 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на земельних торгах, земельн</w:t>
      </w:r>
      <w:r w:rsidR="00F50F97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ої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 ділянк</w:t>
      </w:r>
      <w:r w:rsidR="00F50F97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и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 з кадастровим номером 7324581</w:t>
      </w:r>
      <w:r w:rsidR="00F50F97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0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00:02:001:0075, площею 0,5865 га, розташовану в с. </w:t>
      </w:r>
      <w:proofErr w:type="spellStart"/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Бобівці</w:t>
      </w:r>
      <w:proofErr w:type="spellEnd"/>
      <w:r w:rsidR="00F50F97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 повернути на доопрацювання</w:t>
      </w:r>
      <w:r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.</w:t>
      </w:r>
    </w:p>
    <w:p w:rsidR="00D32329" w:rsidRDefault="00D32329" w:rsidP="00D32329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Чернівецького району Чернівецької області.</w:t>
      </w:r>
    </w:p>
    <w:p w:rsidR="00D32329" w:rsidRDefault="00D32329" w:rsidP="00D32329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  Дане рішення набуває чинності з моменту оприлюднення.</w:t>
      </w:r>
    </w:p>
    <w:p w:rsidR="00D32329" w:rsidRDefault="00D32329" w:rsidP="00D32329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4. Організацію виконання даного рішення покласти на начальника відділу земельних відносин (А.ВІТЮК).</w:t>
      </w:r>
    </w:p>
    <w:p w:rsidR="00D32329" w:rsidRDefault="00D32329" w:rsidP="00D32329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5.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</w:t>
      </w:r>
    </w:p>
    <w:p w:rsidR="00D32329" w:rsidRDefault="00D32329" w:rsidP="00D32329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124FE" w:rsidRDefault="00F124FE" w:rsidP="00983DC7">
      <w:pPr>
        <w:pStyle w:val="a5"/>
        <w:jc w:val="both"/>
        <w:rPr>
          <w:rFonts w:ascii="Times New Roman" w:hAnsi="Times New Roman" w:cs="Times New Roman"/>
        </w:rPr>
      </w:pPr>
    </w:p>
    <w:p w:rsidR="0012626A" w:rsidRPr="0012626A" w:rsidRDefault="0012626A" w:rsidP="0012626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626A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12626A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12626A" w:rsidRPr="0012626A" w:rsidRDefault="0012626A" w:rsidP="001262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26A" w:rsidRPr="0012626A" w:rsidRDefault="0012626A" w:rsidP="0012626A">
      <w:pPr>
        <w:jc w:val="both"/>
        <w:rPr>
          <w:rFonts w:ascii="Times New Roman" w:hAnsi="Times New Roman" w:cs="Times New Roman"/>
          <w:lang w:val="ru-RU"/>
        </w:rPr>
      </w:pPr>
      <w:r w:rsidRPr="0012626A"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</w:p>
    <w:sectPr w:rsidR="0012626A" w:rsidRPr="0012626A" w:rsidSect="004F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D8" w:rsidRDefault="00104AD8" w:rsidP="00E22301">
      <w:r>
        <w:separator/>
      </w:r>
    </w:p>
  </w:endnote>
  <w:endnote w:type="continuationSeparator" w:id="0">
    <w:p w:rsidR="00104AD8" w:rsidRDefault="00104AD8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D8" w:rsidRDefault="00104AD8" w:rsidP="00E22301">
      <w:r>
        <w:separator/>
      </w:r>
    </w:p>
  </w:footnote>
  <w:footnote w:type="continuationSeparator" w:id="0">
    <w:p w:rsidR="00104AD8" w:rsidRDefault="00104AD8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271CE"/>
    <w:rsid w:val="00054EFE"/>
    <w:rsid w:val="00063612"/>
    <w:rsid w:val="00063E10"/>
    <w:rsid w:val="00081834"/>
    <w:rsid w:val="00083B67"/>
    <w:rsid w:val="00084436"/>
    <w:rsid w:val="00093346"/>
    <w:rsid w:val="00097BC0"/>
    <w:rsid w:val="000C4A61"/>
    <w:rsid w:val="000D6D3C"/>
    <w:rsid w:val="000F4ADA"/>
    <w:rsid w:val="00104AD8"/>
    <w:rsid w:val="0012626A"/>
    <w:rsid w:val="00143648"/>
    <w:rsid w:val="00147544"/>
    <w:rsid w:val="001545C9"/>
    <w:rsid w:val="001C086E"/>
    <w:rsid w:val="001C2415"/>
    <w:rsid w:val="001C4938"/>
    <w:rsid w:val="001C7BD0"/>
    <w:rsid w:val="001E41B3"/>
    <w:rsid w:val="002204B3"/>
    <w:rsid w:val="0022425F"/>
    <w:rsid w:val="0023600D"/>
    <w:rsid w:val="00253F02"/>
    <w:rsid w:val="00263E47"/>
    <w:rsid w:val="0028638A"/>
    <w:rsid w:val="002865A9"/>
    <w:rsid w:val="002A4DFC"/>
    <w:rsid w:val="002A5DFB"/>
    <w:rsid w:val="002E1A04"/>
    <w:rsid w:val="002F7158"/>
    <w:rsid w:val="00305B8C"/>
    <w:rsid w:val="00344E38"/>
    <w:rsid w:val="0035558D"/>
    <w:rsid w:val="003642DB"/>
    <w:rsid w:val="00384491"/>
    <w:rsid w:val="003A612C"/>
    <w:rsid w:val="003A742D"/>
    <w:rsid w:val="003B593D"/>
    <w:rsid w:val="003C4E07"/>
    <w:rsid w:val="003E11E5"/>
    <w:rsid w:val="003E661C"/>
    <w:rsid w:val="003E71A0"/>
    <w:rsid w:val="003F3A01"/>
    <w:rsid w:val="003F564C"/>
    <w:rsid w:val="00426774"/>
    <w:rsid w:val="004506CD"/>
    <w:rsid w:val="004576B4"/>
    <w:rsid w:val="00457856"/>
    <w:rsid w:val="004631D5"/>
    <w:rsid w:val="0046655B"/>
    <w:rsid w:val="004752FE"/>
    <w:rsid w:val="0047605B"/>
    <w:rsid w:val="00484A3B"/>
    <w:rsid w:val="00485FFB"/>
    <w:rsid w:val="004A3137"/>
    <w:rsid w:val="004E3015"/>
    <w:rsid w:val="004F480E"/>
    <w:rsid w:val="00513FDD"/>
    <w:rsid w:val="00524AC4"/>
    <w:rsid w:val="00562B8B"/>
    <w:rsid w:val="005A3823"/>
    <w:rsid w:val="005A5651"/>
    <w:rsid w:val="005B5CF4"/>
    <w:rsid w:val="005C4D0A"/>
    <w:rsid w:val="005D2C23"/>
    <w:rsid w:val="005D5ECE"/>
    <w:rsid w:val="006065E6"/>
    <w:rsid w:val="00607447"/>
    <w:rsid w:val="00627776"/>
    <w:rsid w:val="00632FDF"/>
    <w:rsid w:val="00636215"/>
    <w:rsid w:val="00677651"/>
    <w:rsid w:val="00681D13"/>
    <w:rsid w:val="00682C95"/>
    <w:rsid w:val="006875C4"/>
    <w:rsid w:val="006F1023"/>
    <w:rsid w:val="006F32EE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25B8"/>
    <w:rsid w:val="007C3B05"/>
    <w:rsid w:val="007C47DC"/>
    <w:rsid w:val="007D2BEF"/>
    <w:rsid w:val="007F3903"/>
    <w:rsid w:val="007F6A00"/>
    <w:rsid w:val="007F7815"/>
    <w:rsid w:val="00801006"/>
    <w:rsid w:val="00822CF7"/>
    <w:rsid w:val="00843275"/>
    <w:rsid w:val="00862383"/>
    <w:rsid w:val="00876976"/>
    <w:rsid w:val="0088108E"/>
    <w:rsid w:val="00882B16"/>
    <w:rsid w:val="008C39A3"/>
    <w:rsid w:val="008F5A56"/>
    <w:rsid w:val="00925B31"/>
    <w:rsid w:val="0093794B"/>
    <w:rsid w:val="0095047F"/>
    <w:rsid w:val="00983DC7"/>
    <w:rsid w:val="009960B2"/>
    <w:rsid w:val="009B0E28"/>
    <w:rsid w:val="009D00E7"/>
    <w:rsid w:val="009D57E8"/>
    <w:rsid w:val="00A1685A"/>
    <w:rsid w:val="00A30E06"/>
    <w:rsid w:val="00A32D24"/>
    <w:rsid w:val="00A33D16"/>
    <w:rsid w:val="00A45CDD"/>
    <w:rsid w:val="00A54B30"/>
    <w:rsid w:val="00A66C10"/>
    <w:rsid w:val="00A744D3"/>
    <w:rsid w:val="00A84028"/>
    <w:rsid w:val="00AA488F"/>
    <w:rsid w:val="00AC36F2"/>
    <w:rsid w:val="00AC4750"/>
    <w:rsid w:val="00B14195"/>
    <w:rsid w:val="00B14756"/>
    <w:rsid w:val="00B16E44"/>
    <w:rsid w:val="00B3725A"/>
    <w:rsid w:val="00B4122C"/>
    <w:rsid w:val="00B5438B"/>
    <w:rsid w:val="00B75383"/>
    <w:rsid w:val="00B82022"/>
    <w:rsid w:val="00B83CEF"/>
    <w:rsid w:val="00B85F9C"/>
    <w:rsid w:val="00B96FDB"/>
    <w:rsid w:val="00BA2E79"/>
    <w:rsid w:val="00BA2FD4"/>
    <w:rsid w:val="00BA38A7"/>
    <w:rsid w:val="00BC5A8C"/>
    <w:rsid w:val="00BD1874"/>
    <w:rsid w:val="00BF191D"/>
    <w:rsid w:val="00C1170A"/>
    <w:rsid w:val="00C37506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B1544"/>
    <w:rsid w:val="00CD2177"/>
    <w:rsid w:val="00CE3BBB"/>
    <w:rsid w:val="00CE470F"/>
    <w:rsid w:val="00CE50FB"/>
    <w:rsid w:val="00CF0BA4"/>
    <w:rsid w:val="00CF305E"/>
    <w:rsid w:val="00D110EE"/>
    <w:rsid w:val="00D14E95"/>
    <w:rsid w:val="00D17A91"/>
    <w:rsid w:val="00D233BB"/>
    <w:rsid w:val="00D27CC9"/>
    <w:rsid w:val="00D32329"/>
    <w:rsid w:val="00D3616B"/>
    <w:rsid w:val="00D444A2"/>
    <w:rsid w:val="00D501EC"/>
    <w:rsid w:val="00D94A94"/>
    <w:rsid w:val="00DA4C90"/>
    <w:rsid w:val="00DC139C"/>
    <w:rsid w:val="00DD6FD9"/>
    <w:rsid w:val="00DF04F4"/>
    <w:rsid w:val="00E036EE"/>
    <w:rsid w:val="00E22301"/>
    <w:rsid w:val="00E26BD1"/>
    <w:rsid w:val="00E31082"/>
    <w:rsid w:val="00E72123"/>
    <w:rsid w:val="00E749CA"/>
    <w:rsid w:val="00EA29D0"/>
    <w:rsid w:val="00EB5589"/>
    <w:rsid w:val="00EC56D1"/>
    <w:rsid w:val="00ED7D89"/>
    <w:rsid w:val="00EF1955"/>
    <w:rsid w:val="00EF6675"/>
    <w:rsid w:val="00F124FE"/>
    <w:rsid w:val="00F256BB"/>
    <w:rsid w:val="00F27B97"/>
    <w:rsid w:val="00F50F97"/>
    <w:rsid w:val="00F556BA"/>
    <w:rsid w:val="00F775D4"/>
    <w:rsid w:val="00F84C34"/>
    <w:rsid w:val="00F9792E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3BC8-E78A-4E6F-B243-72B4ED1E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2025-07-21T07:39:00Z</cp:lastPrinted>
  <dcterms:created xsi:type="dcterms:W3CDTF">2025-07-07T07:27:00Z</dcterms:created>
  <dcterms:modified xsi:type="dcterms:W3CDTF">2025-07-22T08:16:00Z</dcterms:modified>
</cp:coreProperties>
</file>