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6D7C" w:rsidRDefault="00BD6C8A" w:rsidP="00BD6C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</w:t>
      </w:r>
      <w:r w:rsidR="00C26D7C" w:rsidRPr="00B42028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 wp14:anchorId="4E1A3E1F" wp14:editId="5FCE034D">
            <wp:extent cx="771098" cy="9208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17" cy="92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  <w:r w:rsidR="00672088" w:rsidRPr="000078EF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ПРОЄКТ</w:t>
      </w:r>
      <w:r w:rsidR="00F0172C" w:rsidRPr="000078EF">
        <w:rPr>
          <w:rFonts w:ascii="Times New Roman" w:eastAsia="Times New Roman" w:hAnsi="Times New Roman" w:cs="Times New Roman"/>
          <w:b/>
          <w:color w:val="FFFFFF" w:themeColor="background1"/>
          <w:sz w:val="32"/>
          <w:szCs w:val="32"/>
          <w:lang w:eastAsia="ru-RU"/>
        </w:rPr>
        <w:t xml:space="preserve">  </w:t>
      </w:r>
      <w:r w:rsidR="00F017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</w:t>
      </w: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 К Р А Ї Н 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СТОРОЖИНЕЦЬКА МІСЬКА РАДА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ЧЕРНІВЕЦЬКОГО РАЙОНУ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ЧЕРНІВЕЦЬКОЇ ОБЛАСТІ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42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І Ш Е Н Н Я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26D7C" w:rsidRPr="000078EF" w:rsidRDefault="00353166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F8012E" w:rsidRPr="00BD6C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7138B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>12 серпня</w:t>
      </w:r>
      <w:r w:rsidR="00F0172C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D7C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72088" w:rsidRPr="007713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 </w:t>
      </w:r>
      <w:r w:rsidR="009B257D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72088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276D7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220</w:t>
      </w:r>
      <w:r w:rsidR="00C26D7C" w:rsidRPr="00007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</w:tblGrid>
      <w:tr w:rsidR="00C26D7C" w:rsidRPr="00B42028" w:rsidTr="005E46BB">
        <w:tc>
          <w:tcPr>
            <w:tcW w:w="4678" w:type="dxa"/>
            <w:shd w:val="clear" w:color="auto" w:fill="auto"/>
          </w:tcPr>
          <w:p w:rsidR="00997A94" w:rsidRPr="00FC7428" w:rsidRDefault="009A130A" w:rsidP="00876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Щодо</w:t>
            </w:r>
            <w:r w:rsidR="00876E69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  <w:r w:rsidR="005A2B13" w:rsidRPr="005A2B1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встановлення меморіальних до</w:t>
            </w:r>
            <w:r w:rsidR="00487FD5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щ</w:t>
            </w:r>
            <w:r w:rsidR="005A2B13" w:rsidRPr="005A2B13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ок</w:t>
            </w:r>
            <w:r w:rsidR="00734C02" w:rsidRPr="00FC742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734C02" w:rsidRPr="00FC7428" w:rsidRDefault="00734C02" w:rsidP="007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  <w:p w:rsidR="00C26D7C" w:rsidRPr="00B42028" w:rsidRDefault="00734C02" w:rsidP="00734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FC7428"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16"/>
          <w:szCs w:val="16"/>
          <w:lang w:eastAsia="ru-RU"/>
        </w:rPr>
      </w:pPr>
    </w:p>
    <w:p w:rsidR="005A2B13" w:rsidRPr="00474C1D" w:rsidRDefault="00474C1D" w:rsidP="0067208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C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Керуючись пп. 7, п. «а» ч. 1  ст. 30,  пп. 1 п. «б» ч. 1 статті 38 Закону України «Про місцеве самоврядування в Україні», відповідно до Закону України «Про благоустрій населених пунктів»,  постанови Кабінету Міністрів України від 08 вересня 2004 року №1181 «Деякі питання спорудження (створення) пам'ятників і монументів», наказу Держбуду України та Мінкультури України 30 листопада 2004 року №231/806 «Про затвердження Порядку спорудження (створення) пам'ятників і монументів», зареєстрованого в Мін’юсті України 15 грудня 2004 року за №1588/10187, </w:t>
      </w:r>
      <w:r w:rsidRPr="00474C1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розглянувши звернення мешканців та старост старостинських округів Сторожинецької міської територіальної громади</w:t>
      </w:r>
      <w:r w:rsidRPr="00474C1D">
        <w:rPr>
          <w:rFonts w:ascii="Times New Roman" w:hAnsi="Times New Roman" w:cs="Times New Roman"/>
          <w:sz w:val="28"/>
          <w:szCs w:val="28"/>
          <w:shd w:val="clear" w:color="auto" w:fill="FFFFFF"/>
        </w:rPr>
        <w:t>, з метою увічнення пам’яті осіб, які брали участь у захисті Батьківщини, сприяли такому захисту, брали участь у боротьбі за державну незалежність і територіальну цілісність України,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C26D7C" w:rsidRPr="00B42028" w:rsidRDefault="00C26D7C" w:rsidP="009E2B22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b/>
          <w:sz w:val="28"/>
          <w:szCs w:val="28"/>
        </w:rPr>
        <w:t>ВИКОНАВЧИЙ КОМІТЕТ МІСЬКОЇ РАДИ ВИРІШИВ</w:t>
      </w:r>
      <w:r w:rsidRPr="00B42028">
        <w:rPr>
          <w:rFonts w:ascii="Times New Roman" w:hAnsi="Times New Roman"/>
          <w:sz w:val="28"/>
          <w:szCs w:val="28"/>
        </w:rPr>
        <w:t>:</w:t>
      </w:r>
    </w:p>
    <w:p w:rsidR="00C26D7C" w:rsidRPr="00B42028" w:rsidRDefault="00C26D7C" w:rsidP="009E2B2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F5E4E" w:rsidRPr="00672088" w:rsidRDefault="005A2B13" w:rsidP="00672088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Встановити</w:t>
      </w:r>
      <w:r w:rsidR="00F511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11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меморіальн</w:t>
      </w:r>
      <w:r w:rsidR="00F511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их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до</w:t>
      </w:r>
      <w:r w:rsidR="00F5118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щок 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честь вшанування пам`яті загиблих військовослужбовців Збройних Сил України - захисників територіальної цілісності та незалежності України у боротьбі проти російського агресора</w:t>
      </w:r>
      <w:r w:rsidRPr="005A2B1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56797F" w:rsidRPr="00FC7428">
        <w:rPr>
          <w:rFonts w:ascii="Times New Roman" w:hAnsi="Times New Roman" w:cs="Times New Roman"/>
          <w:sz w:val="28"/>
          <w:szCs w:val="28"/>
          <w:lang w:eastAsia="ru-RU"/>
        </w:rPr>
        <w:t>2014-202</w:t>
      </w:r>
      <w:r w:rsidR="0056797F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6797F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 р.р. 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</w:t>
      </w:r>
      <w:r w:rsidR="00FF5E4E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4C7E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будівлях </w:t>
      </w:r>
      <w:r w:rsidR="00FF5E4E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заклад</w:t>
      </w:r>
      <w:r w:rsidR="004C7E1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ів</w:t>
      </w:r>
      <w:r w:rsidR="00FF5E4E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загальної середньої</w:t>
      </w:r>
      <w:r w:rsidR="009A130A" w:rsidRP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освіт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и, де навчались  </w:t>
      </w:r>
      <w:r w:rsidR="00433FB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загиблі герої 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території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Сторожинецьк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міськ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територіальн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ої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громад</w:t>
      </w:r>
      <w:r w:rsidR="00D12B8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</w:t>
      </w:r>
      <w:r w:rsidR="00A95F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</w:t>
      </w:r>
      <w:r w:rsidR="005679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</w:t>
      </w:r>
      <w:r w:rsidR="00A95F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одаток</w:t>
      </w:r>
      <w:r w:rsidR="0056797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95F0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="00FF5E4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</w:t>
      </w:r>
    </w:p>
    <w:p w:rsidR="004C6679" w:rsidRPr="004C6679" w:rsidRDefault="00672088" w:rsidP="006F2D9F">
      <w:pPr>
        <w:pStyle w:val="a6"/>
        <w:numPr>
          <w:ilvl w:val="0"/>
          <w:numId w:val="5"/>
        </w:numPr>
        <w:tabs>
          <w:tab w:val="clear" w:pos="72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C6679">
        <w:rPr>
          <w:rFonts w:ascii="Times New Roman" w:hAnsi="Times New Roman"/>
          <w:sz w:val="28"/>
          <w:szCs w:val="28"/>
        </w:rPr>
        <w:t xml:space="preserve">Організацію виконання рішення покласти на головного бухгалтера Сторожинецької міської ради Марію ГРЕЗЮК та начальника Відділу освіти </w:t>
      </w:r>
    </w:p>
    <w:p w:rsidR="00353166" w:rsidRDefault="00353166" w:rsidP="004C667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C6679" w:rsidRDefault="004C6679" w:rsidP="004C667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48C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продовження рішення </w:t>
      </w:r>
      <w:r>
        <w:rPr>
          <w:rFonts w:ascii="Times New Roman" w:hAnsi="Times New Roman" w:cs="Times New Roman"/>
          <w:i/>
          <w:sz w:val="24"/>
          <w:szCs w:val="24"/>
        </w:rPr>
        <w:t xml:space="preserve"> позачергового </w:t>
      </w:r>
      <w:r w:rsidRPr="00BA48C0">
        <w:rPr>
          <w:rFonts w:ascii="Times New Roman" w:hAnsi="Times New Roman" w:cs="Times New Roman"/>
          <w:i/>
          <w:sz w:val="24"/>
          <w:szCs w:val="24"/>
        </w:rPr>
        <w:t xml:space="preserve">виконавчого комітету </w:t>
      </w:r>
    </w:p>
    <w:p w:rsidR="004C6679" w:rsidRPr="00BA48C0" w:rsidRDefault="004C6679" w:rsidP="004C6679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48C0">
        <w:rPr>
          <w:rFonts w:ascii="Times New Roman" w:hAnsi="Times New Roman" w:cs="Times New Roman"/>
          <w:i/>
          <w:sz w:val="24"/>
          <w:szCs w:val="24"/>
        </w:rPr>
        <w:t xml:space="preserve">Сторожинецької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8C0">
        <w:rPr>
          <w:rFonts w:ascii="Times New Roman" w:hAnsi="Times New Roman" w:cs="Times New Roman"/>
          <w:i/>
          <w:sz w:val="24"/>
          <w:szCs w:val="24"/>
        </w:rPr>
        <w:t>міської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8C0">
        <w:rPr>
          <w:rFonts w:ascii="Times New Roman" w:hAnsi="Times New Roman" w:cs="Times New Roman"/>
          <w:i/>
          <w:sz w:val="24"/>
          <w:szCs w:val="24"/>
        </w:rPr>
        <w:t xml:space="preserve"> ради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48C0">
        <w:rPr>
          <w:rFonts w:ascii="Times New Roman" w:hAnsi="Times New Roman" w:cs="Times New Roman"/>
          <w:i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BA48C0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BA48C0">
        <w:rPr>
          <w:rFonts w:ascii="Times New Roman" w:hAnsi="Times New Roman" w:cs="Times New Roman"/>
          <w:i/>
          <w:sz w:val="24"/>
          <w:szCs w:val="24"/>
        </w:rPr>
        <w:t>.2025 року №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3166">
        <w:rPr>
          <w:rFonts w:ascii="Times New Roman" w:hAnsi="Times New Roman" w:cs="Times New Roman"/>
          <w:i/>
          <w:sz w:val="24"/>
          <w:szCs w:val="24"/>
        </w:rPr>
        <w:t>220</w:t>
      </w:r>
    </w:p>
    <w:p w:rsidR="004C6679" w:rsidRPr="004C6679" w:rsidRDefault="004C6679" w:rsidP="004C667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672088" w:rsidRPr="004C6679" w:rsidRDefault="00672088" w:rsidP="004C6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679">
        <w:rPr>
          <w:rFonts w:ascii="Times New Roman" w:hAnsi="Times New Roman"/>
          <w:sz w:val="28"/>
          <w:szCs w:val="28"/>
        </w:rPr>
        <w:t>Сторожинецької міської ради Ярослава СТРІЛЕЦЬКОГО, головного бухгалтера Централізованої бухгалтерії Відділу освіти Олену КУШНІР.</w:t>
      </w:r>
    </w:p>
    <w:p w:rsidR="00672088" w:rsidRPr="00FC7428" w:rsidRDefault="00997A94" w:rsidP="00672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72088" w:rsidRPr="00FC7428">
        <w:rPr>
          <w:rFonts w:ascii="Times New Roman" w:hAnsi="Times New Roman" w:cs="Times New Roman"/>
          <w:sz w:val="28"/>
          <w:szCs w:val="28"/>
        </w:rPr>
        <w:t>.  Начальнику відділу документообігу та контролю Миколі БАЛАНЮКУ забезпечити оприлюднення у встановленому порядку даного рішення.</w:t>
      </w:r>
    </w:p>
    <w:p w:rsidR="00672088" w:rsidRPr="00FC7428" w:rsidRDefault="004C6679" w:rsidP="006720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7A94">
        <w:rPr>
          <w:rFonts w:ascii="Times New Roman" w:hAnsi="Times New Roman" w:cs="Times New Roman"/>
          <w:sz w:val="28"/>
          <w:szCs w:val="28"/>
        </w:rPr>
        <w:t>4</w:t>
      </w:r>
      <w:r w:rsidR="00672088" w:rsidRPr="00FC7428">
        <w:rPr>
          <w:rFonts w:ascii="Times New Roman" w:hAnsi="Times New Roman" w:cs="Times New Roman"/>
          <w:sz w:val="28"/>
          <w:szCs w:val="28"/>
        </w:rPr>
        <w:t>.   Дане рішення набуває чинності з моменту його оприлюднення.</w:t>
      </w:r>
    </w:p>
    <w:p w:rsidR="00672088" w:rsidRPr="00FC7428" w:rsidRDefault="004C6679" w:rsidP="006720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97A94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Першого заступника Сторожинецького міського голови Ігоря БЕЛЕНЧУКА  та </w:t>
      </w:r>
      <w:r w:rsidR="00672088" w:rsidRPr="00FC7428">
        <w:rPr>
          <w:rFonts w:ascii="Times New Roman" w:hAnsi="Times New Roman" w:cs="Times New Roman"/>
          <w:sz w:val="28"/>
          <w:szCs w:val="28"/>
        </w:rPr>
        <w:t>на начальника Відділу освіти</w:t>
      </w:r>
      <w:r w:rsidR="00672088" w:rsidRPr="00FC7428">
        <w:rPr>
          <w:rFonts w:ascii="Times New Roman" w:hAnsi="Times New Roman" w:cs="Times New Roman"/>
          <w:sz w:val="28"/>
          <w:szCs w:val="28"/>
          <w:lang w:eastAsia="ru-RU"/>
        </w:rPr>
        <w:t xml:space="preserve"> Сторожинецької міської ради</w:t>
      </w:r>
      <w:r w:rsidR="00672088" w:rsidRPr="00FC7428">
        <w:rPr>
          <w:rFonts w:ascii="Times New Roman" w:hAnsi="Times New Roman" w:cs="Times New Roman"/>
          <w:sz w:val="28"/>
          <w:szCs w:val="28"/>
        </w:rPr>
        <w:t xml:space="preserve"> Ярослава СТРІЛЕЦЬКОГО. </w:t>
      </w:r>
    </w:p>
    <w:p w:rsidR="00F92CB7" w:rsidRDefault="00F92CB7" w:rsidP="009E2B2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7138B" w:rsidRDefault="0077138B" w:rsidP="007713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Секретар </w:t>
      </w:r>
    </w:p>
    <w:p w:rsidR="00C26D7C" w:rsidRPr="00383DE3" w:rsidRDefault="00F0172C" w:rsidP="00C26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Сторожинецьк</w:t>
      </w:r>
      <w:r w:rsidR="0077138B">
        <w:rPr>
          <w:rFonts w:ascii="Times New Roman" w:hAnsi="Times New Roman" w:cs="Times New Roman"/>
          <w:b/>
          <w:sz w:val="28"/>
          <w:szCs w:val="28"/>
        </w:rPr>
        <w:t>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міськ</w:t>
      </w:r>
      <w:r w:rsidR="0077138B">
        <w:rPr>
          <w:rFonts w:ascii="Times New Roman" w:hAnsi="Times New Roman" w:cs="Times New Roman"/>
          <w:b/>
          <w:sz w:val="28"/>
          <w:szCs w:val="28"/>
        </w:rPr>
        <w:t>ої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7138B">
        <w:rPr>
          <w:rFonts w:ascii="Times New Roman" w:hAnsi="Times New Roman" w:cs="Times New Roman"/>
          <w:b/>
          <w:sz w:val="28"/>
          <w:szCs w:val="28"/>
        </w:rPr>
        <w:t>ради</w:t>
      </w:r>
      <w:r w:rsidR="00383DE3" w:rsidRPr="00383DE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77138B">
        <w:rPr>
          <w:rFonts w:ascii="Times New Roman" w:hAnsi="Times New Roman" w:cs="Times New Roman"/>
          <w:b/>
          <w:sz w:val="28"/>
          <w:szCs w:val="28"/>
        </w:rPr>
        <w:t>Дмитро БОЙЧУК</w:t>
      </w:r>
    </w:p>
    <w:p w:rsidR="0087505B" w:rsidRDefault="0087505B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E02D87" w:rsidRDefault="00E02D87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</w:t>
      </w: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Виконавець:</w:t>
      </w:r>
    </w:p>
    <w:p w:rsidR="006F0314" w:rsidRDefault="006F0314" w:rsidP="006F03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8C39F9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Начальник</w:t>
      </w:r>
      <w:r w:rsidR="009F5D71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організаційної </w:t>
      </w:r>
    </w:p>
    <w:p w:rsidR="00C26D7C" w:rsidRPr="00EB2383" w:rsidRDefault="008C39F9" w:rsidP="00EB23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та кадрової роботи                                                       </w:t>
      </w:r>
      <w:r w:rsidR="0019504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Ольга ПАЛАДІЙ</w:t>
      </w:r>
    </w:p>
    <w:p w:rsidR="00C26D7C" w:rsidRPr="0056797F" w:rsidRDefault="00C26D7C" w:rsidP="00C26D7C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26D7C" w:rsidRPr="00B42028" w:rsidRDefault="00C26D7C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Погоджено:</w:t>
      </w:r>
      <w:r w:rsidRPr="00B4202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ab/>
      </w:r>
    </w:p>
    <w:p w:rsidR="0056797F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F5E4E">
        <w:rPr>
          <w:rFonts w:ascii="Times New Roman" w:hAnsi="Times New Roman"/>
          <w:sz w:val="28"/>
          <w:szCs w:val="28"/>
        </w:rPr>
        <w:t>ерш</w:t>
      </w:r>
      <w:r>
        <w:rPr>
          <w:rFonts w:ascii="Times New Roman" w:hAnsi="Times New Roman"/>
          <w:sz w:val="28"/>
          <w:szCs w:val="28"/>
        </w:rPr>
        <w:t>ий</w:t>
      </w:r>
      <w:r w:rsidRPr="00FF5E4E">
        <w:rPr>
          <w:rFonts w:ascii="Times New Roman" w:hAnsi="Times New Roman"/>
          <w:sz w:val="28"/>
          <w:szCs w:val="28"/>
        </w:rPr>
        <w:t xml:space="preserve"> заступник</w:t>
      </w:r>
    </w:p>
    <w:p w:rsidR="0056797F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5E4E">
        <w:rPr>
          <w:rFonts w:ascii="Times New Roman" w:hAnsi="Times New Roman"/>
          <w:sz w:val="28"/>
          <w:szCs w:val="28"/>
        </w:rPr>
        <w:t xml:space="preserve">Сторожинецького міського голови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FF5E4E">
        <w:rPr>
          <w:rFonts w:ascii="Times New Roman" w:hAnsi="Times New Roman"/>
          <w:sz w:val="28"/>
          <w:szCs w:val="28"/>
        </w:rPr>
        <w:t>Ігор БЕЛЕНЧУК</w:t>
      </w:r>
    </w:p>
    <w:p w:rsidR="0056797F" w:rsidRPr="0056797F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Заступник Сторожинецького міського </w:t>
      </w: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голови з питань цифрового розвитку, </w:t>
      </w: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цифрових трансформацій, цифровізації </w:t>
      </w:r>
    </w:p>
    <w:p w:rsidR="0056797F" w:rsidRPr="0054490D" w:rsidRDefault="0056797F" w:rsidP="0056797F">
      <w:pPr>
        <w:tabs>
          <w:tab w:val="left" w:pos="6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з оборонних питань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5449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Віталій ГРИНЧУК</w:t>
      </w:r>
    </w:p>
    <w:p w:rsidR="006C7FB0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</w:p>
    <w:p w:rsidR="006C7FB0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Начальник відділу бухгалтерського </w:t>
      </w:r>
    </w:p>
    <w:p w:rsidR="006C7FB0" w:rsidRPr="0056797F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о</w:t>
      </w: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бліку та звітності    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                                 </w:t>
      </w: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Марія ГРЕЗЮК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7FB0" w:rsidRPr="0056797F" w:rsidRDefault="006C7FB0" w:rsidP="006C7FB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56797F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                </w:t>
      </w:r>
    </w:p>
    <w:p w:rsidR="006C7FB0" w:rsidRPr="00B42028" w:rsidRDefault="00353166" w:rsidP="006C7FB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Головн</w:t>
      </w:r>
      <w:r w:rsidR="006C7FB0">
        <w:rPr>
          <w:rFonts w:ascii="Times New Roman" w:hAnsi="Times New Roman"/>
          <w:sz w:val="28"/>
          <w:szCs w:val="28"/>
        </w:rPr>
        <w:t>ий спеціаліст юридичного відділу</w:t>
      </w:r>
      <w:r w:rsidR="006C7FB0" w:rsidRPr="00B42028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C7FB0" w:rsidRPr="00B42028">
        <w:rPr>
          <w:rFonts w:ascii="Times New Roman" w:hAnsi="Times New Roman"/>
          <w:sz w:val="28"/>
          <w:szCs w:val="28"/>
        </w:rPr>
        <w:t xml:space="preserve">     </w:t>
      </w:r>
      <w:r w:rsidR="006C7FB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нжеліка ДЯЧУК</w:t>
      </w:r>
      <w:r w:rsidR="006C7FB0" w:rsidRPr="00B42028">
        <w:rPr>
          <w:rFonts w:ascii="Times New Roman" w:hAnsi="Times New Roman"/>
          <w:sz w:val="28"/>
          <w:szCs w:val="28"/>
        </w:rPr>
        <w:t xml:space="preserve"> </w:t>
      </w:r>
    </w:p>
    <w:p w:rsidR="00C26D7C" w:rsidRPr="00B42028" w:rsidRDefault="008C39F9" w:rsidP="00C26D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E">
        <w:rPr>
          <w:rFonts w:ascii="Times New Roman" w:hAnsi="Times New Roman"/>
          <w:sz w:val="28"/>
          <w:szCs w:val="28"/>
        </w:rPr>
        <w:t xml:space="preserve">       </w:t>
      </w:r>
      <w:r w:rsidRPr="00FF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797F" w:rsidRPr="00255F97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55F9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Відділу освіти                                             Ярослав СТРІЛЕЦЬКИЙ</w:t>
      </w:r>
    </w:p>
    <w:p w:rsidR="0056797F" w:rsidRPr="00B42028" w:rsidRDefault="0056797F" w:rsidP="0056797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E4E">
        <w:rPr>
          <w:rFonts w:ascii="Times New Roman" w:hAnsi="Times New Roman"/>
          <w:sz w:val="28"/>
          <w:szCs w:val="28"/>
        </w:rPr>
        <w:t xml:space="preserve"> </w:t>
      </w:r>
      <w:r w:rsidRPr="00FF5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6797F" w:rsidRPr="0054490D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Уповноважена особа з питань запобігання</w:t>
      </w:r>
    </w:p>
    <w:p w:rsidR="0056797F" w:rsidRPr="0054490D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у Сторожинецькій</w:t>
      </w:r>
    </w:p>
    <w:p w:rsidR="0056797F" w:rsidRPr="0054490D" w:rsidRDefault="0056797F" w:rsidP="005679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4490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:rsidR="0056797F" w:rsidRPr="00B42028" w:rsidRDefault="0056797F" w:rsidP="005679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6797F" w:rsidRPr="00B42028" w:rsidRDefault="0056797F" w:rsidP="0056797F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>Начальник  відділу</w:t>
      </w:r>
    </w:p>
    <w:p w:rsidR="0056797F" w:rsidRDefault="0056797F" w:rsidP="0056797F">
      <w:pPr>
        <w:tabs>
          <w:tab w:val="left" w:pos="6521"/>
        </w:tabs>
        <w:rPr>
          <w:rFonts w:ascii="Times New Roman" w:hAnsi="Times New Roman"/>
          <w:sz w:val="28"/>
          <w:szCs w:val="28"/>
        </w:rPr>
      </w:pPr>
      <w:r w:rsidRPr="00B42028">
        <w:rPr>
          <w:rFonts w:ascii="Times New Roman" w:hAnsi="Times New Roman"/>
          <w:sz w:val="28"/>
          <w:szCs w:val="28"/>
        </w:rPr>
        <w:t xml:space="preserve">документообігу та контролю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B42028">
        <w:rPr>
          <w:rFonts w:ascii="Times New Roman" w:hAnsi="Times New Roman"/>
          <w:sz w:val="28"/>
          <w:szCs w:val="28"/>
        </w:rPr>
        <w:t xml:space="preserve"> Микола БАЛАНЮК</w:t>
      </w:r>
    </w:p>
    <w:p w:rsidR="00E404CA" w:rsidRPr="007F3AFD" w:rsidRDefault="004C6679" w:rsidP="006800F0">
      <w:pPr>
        <w:tabs>
          <w:tab w:val="left" w:pos="6521"/>
        </w:tabs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77138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ПРОЄКТ</w:t>
      </w:r>
      <w:r w:rsidR="006800F0">
        <w:rPr>
          <w:rFonts w:ascii="Times New Roman" w:hAnsi="Times New Roman"/>
          <w:sz w:val="28"/>
          <w:szCs w:val="28"/>
        </w:rPr>
        <w:t xml:space="preserve"> Д</w:t>
      </w:r>
      <w:r w:rsidR="00E404CA" w:rsidRPr="007F3AFD">
        <w:rPr>
          <w:rFonts w:ascii="Times New Roman CYR" w:hAnsi="Times New Roman CYR" w:cs="Times New Roman CYR"/>
          <w:sz w:val="24"/>
          <w:szCs w:val="24"/>
        </w:rPr>
        <w:t>одаток</w:t>
      </w:r>
      <w:r w:rsidR="007F3AFD" w:rsidRPr="007F3AFD">
        <w:rPr>
          <w:rFonts w:ascii="Times New Roman CYR" w:hAnsi="Times New Roman CYR" w:cs="Times New Roman CYR"/>
          <w:sz w:val="24"/>
          <w:szCs w:val="24"/>
        </w:rPr>
        <w:t xml:space="preserve">               </w:t>
      </w:r>
      <w:r w:rsidR="00952C7F" w:rsidRPr="000078EF">
        <w:rPr>
          <w:rFonts w:ascii="Times New Roman CYR" w:hAnsi="Times New Roman CYR" w:cs="Times New Roman CYR"/>
          <w:b/>
          <w:color w:val="FFFFFF" w:themeColor="background1"/>
          <w:sz w:val="20"/>
          <w:szCs w:val="20"/>
        </w:rPr>
        <w:t>ПРОЄКТ</w:t>
      </w:r>
      <w:r w:rsidR="007F3AFD" w:rsidRPr="000078EF">
        <w:rPr>
          <w:rFonts w:ascii="Times New Roman CYR" w:hAnsi="Times New Roman CYR" w:cs="Times New Roman CYR"/>
          <w:b/>
          <w:color w:val="FFFFFF" w:themeColor="background1"/>
          <w:sz w:val="20"/>
          <w:szCs w:val="20"/>
        </w:rPr>
        <w:t xml:space="preserve">  </w:t>
      </w:r>
      <w:r w:rsidR="007F3AFD" w:rsidRPr="00C71443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7F3AFD" w:rsidRPr="007F3AFD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6800F0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</w:t>
      </w:r>
      <w:r w:rsidR="00E404CA" w:rsidRPr="007F3AFD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:rsidR="00E404CA" w:rsidRPr="007F3AFD" w:rsidRDefault="00E404CA" w:rsidP="006800F0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 CYR" w:hAnsi="Times New Roman CYR" w:cs="Times New Roman CYR"/>
          <w:sz w:val="24"/>
          <w:szCs w:val="24"/>
        </w:rPr>
      </w:pPr>
      <w:r w:rsidRPr="007F3AFD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:rsidR="00F46D4D" w:rsidRPr="007F3AFD" w:rsidRDefault="00E404CA" w:rsidP="006800F0">
      <w:pPr>
        <w:autoSpaceDE w:val="0"/>
        <w:autoSpaceDN w:val="0"/>
        <w:adjustRightInd w:val="0"/>
        <w:spacing w:after="0" w:line="240" w:lineRule="auto"/>
        <w:ind w:left="5812"/>
        <w:contextualSpacing/>
        <w:rPr>
          <w:rFonts w:ascii="Times New Roman CYR" w:hAnsi="Times New Roman CYR" w:cs="Times New Roman CYR"/>
          <w:sz w:val="24"/>
          <w:szCs w:val="24"/>
        </w:rPr>
      </w:pPr>
      <w:r w:rsidRPr="007F3AFD">
        <w:rPr>
          <w:rFonts w:ascii="Times New Roman CYR" w:hAnsi="Times New Roman CYR" w:cs="Times New Roman CYR"/>
          <w:sz w:val="24"/>
          <w:szCs w:val="24"/>
        </w:rPr>
        <w:t xml:space="preserve">від </w:t>
      </w:r>
      <w:r w:rsidR="00F8012E"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138B">
        <w:rPr>
          <w:rFonts w:ascii="Times New Roman CYR" w:hAnsi="Times New Roman CYR" w:cs="Times New Roman CYR"/>
          <w:sz w:val="24"/>
          <w:szCs w:val="24"/>
        </w:rPr>
        <w:t>12</w:t>
      </w:r>
      <w:r w:rsidR="00F8012E"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138B">
        <w:rPr>
          <w:rFonts w:ascii="Times New Roman CYR" w:hAnsi="Times New Roman CYR" w:cs="Times New Roman CYR"/>
          <w:sz w:val="24"/>
          <w:szCs w:val="24"/>
        </w:rPr>
        <w:t>серпня</w:t>
      </w:r>
      <w:r w:rsidR="00F8012E"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F3AFD">
        <w:rPr>
          <w:rFonts w:ascii="Times New Roman CYR" w:hAnsi="Times New Roman CYR" w:cs="Times New Roman CYR"/>
          <w:sz w:val="24"/>
          <w:szCs w:val="24"/>
        </w:rPr>
        <w:t>202</w:t>
      </w:r>
      <w:r w:rsidR="00952C7F">
        <w:rPr>
          <w:rFonts w:ascii="Times New Roman CYR" w:hAnsi="Times New Roman CYR" w:cs="Times New Roman CYR"/>
          <w:sz w:val="24"/>
          <w:szCs w:val="24"/>
        </w:rPr>
        <w:t>5</w:t>
      </w:r>
      <w:r w:rsidR="00F54B19">
        <w:rPr>
          <w:rFonts w:ascii="Times New Roman CYR" w:hAnsi="Times New Roman CYR" w:cs="Times New Roman CYR"/>
          <w:sz w:val="24"/>
          <w:szCs w:val="24"/>
        </w:rPr>
        <w:t xml:space="preserve"> року</w:t>
      </w:r>
      <w:r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7F3AFD">
        <w:rPr>
          <w:rFonts w:ascii="Times New Roman CYR" w:hAnsi="Times New Roman CYR" w:cs="Times New Roman CYR"/>
          <w:sz w:val="24"/>
          <w:szCs w:val="24"/>
        </w:rPr>
        <w:t>№</w:t>
      </w:r>
      <w:r w:rsidR="00353166">
        <w:rPr>
          <w:rFonts w:ascii="Times New Roman CYR" w:hAnsi="Times New Roman CYR" w:cs="Times New Roman CYR"/>
          <w:sz w:val="24"/>
          <w:szCs w:val="24"/>
        </w:rPr>
        <w:t xml:space="preserve"> 220</w:t>
      </w:r>
      <w:bookmarkStart w:id="0" w:name="_GoBack"/>
      <w:bookmarkEnd w:id="0"/>
      <w:r w:rsidRPr="007F3AFD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77138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E404CA" w:rsidRPr="00E404CA" w:rsidRDefault="00E404CA" w:rsidP="00E404CA">
      <w:pPr>
        <w:autoSpaceDE w:val="0"/>
        <w:autoSpaceDN w:val="0"/>
        <w:adjustRightInd w:val="0"/>
        <w:spacing w:after="0" w:line="240" w:lineRule="auto"/>
        <w:ind w:left="6379"/>
        <w:contextualSpacing/>
        <w:rPr>
          <w:rFonts w:ascii="Times New Roman CYR" w:hAnsi="Times New Roman CYR" w:cs="Times New Roman CYR"/>
        </w:rPr>
      </w:pPr>
    </w:p>
    <w:p w:rsidR="007C4B2B" w:rsidRDefault="00487FD5" w:rsidP="006018C2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487FD5">
        <w:rPr>
          <w:rFonts w:ascii="Times New Roman" w:hAnsi="Times New Roman"/>
          <w:b/>
          <w:sz w:val="28"/>
          <w:szCs w:val="28"/>
        </w:rPr>
        <w:t xml:space="preserve">                    Список розміщення меморіальних дощок</w:t>
      </w:r>
    </w:p>
    <w:tbl>
      <w:tblPr>
        <w:tblW w:w="8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198"/>
        <w:gridCol w:w="1418"/>
        <w:gridCol w:w="1276"/>
        <w:gridCol w:w="2621"/>
      </w:tblGrid>
      <w:tr w:rsidR="00DA2035" w:rsidTr="00BD631D">
        <w:trPr>
          <w:trHeight w:val="1124"/>
          <w:jc w:val="center"/>
        </w:trPr>
        <w:tc>
          <w:tcPr>
            <w:tcW w:w="566" w:type="dxa"/>
          </w:tcPr>
          <w:p w:rsidR="00DA2035" w:rsidRPr="008A77D6" w:rsidRDefault="00DA2035" w:rsidP="00F23D49">
            <w:pPr>
              <w:spacing w:after="0" w:line="240" w:lineRule="auto"/>
              <w:ind w:left="-85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77D6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DA2035" w:rsidRPr="008A77D6" w:rsidRDefault="00DA2035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77D6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2198" w:type="dxa"/>
            <w:tcBorders>
              <w:top w:val="single" w:sz="4" w:space="0" w:color="auto"/>
            </w:tcBorders>
          </w:tcPr>
          <w:p w:rsidR="00DA2035" w:rsidRPr="00487FD5" w:rsidRDefault="00DA2035" w:rsidP="00167A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A2035" w:rsidRPr="00487FD5" w:rsidRDefault="00DA2035" w:rsidP="00167A2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ПІБ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A2035" w:rsidRPr="00487FD5" w:rsidRDefault="00DA2035" w:rsidP="00167A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Роки життя – загибелі</w:t>
            </w:r>
          </w:p>
          <w:p w:rsidR="00DA2035" w:rsidRPr="00487FD5" w:rsidRDefault="00DA2035" w:rsidP="00167A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(смерті)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A2035" w:rsidRPr="00487FD5" w:rsidRDefault="00DA2035" w:rsidP="00167A21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Воїнське  звання</w:t>
            </w:r>
          </w:p>
        </w:tc>
        <w:tc>
          <w:tcPr>
            <w:tcW w:w="2621" w:type="dxa"/>
            <w:tcBorders>
              <w:top w:val="single" w:sz="4" w:space="0" w:color="auto"/>
            </w:tcBorders>
          </w:tcPr>
          <w:p w:rsidR="00DA2035" w:rsidRPr="00487FD5" w:rsidRDefault="00DA2035" w:rsidP="00E121B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87FD5">
              <w:rPr>
                <w:rFonts w:ascii="Times New Roman" w:hAnsi="Times New Roman" w:cs="Times New Roman"/>
                <w:b/>
              </w:rPr>
              <w:t>Меморіальна дошка</w:t>
            </w:r>
          </w:p>
          <w:p w:rsidR="00DA2035" w:rsidRPr="00487FD5" w:rsidRDefault="00DA2035" w:rsidP="00E121B7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0" w:hanging="108"/>
              <w:rPr>
                <w:rFonts w:ascii="Times New Roman" w:hAnsi="Times New Roman"/>
                <w:b/>
              </w:rPr>
            </w:pPr>
            <w:r w:rsidRPr="00487FD5">
              <w:rPr>
                <w:rFonts w:ascii="Times New Roman" w:hAnsi="Times New Roman"/>
                <w:b/>
              </w:rPr>
              <w:t>заплановане місце встановлення</w:t>
            </w:r>
          </w:p>
        </w:tc>
      </w:tr>
      <w:tr w:rsidR="006F5F62" w:rsidRPr="00DA2035" w:rsidTr="00BD631D">
        <w:trPr>
          <w:trHeight w:val="934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ЛУПУ</w:t>
            </w:r>
          </w:p>
          <w:p w:rsidR="006F5F62" w:rsidRPr="00DB7079" w:rsidRDefault="00791FF3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Дмитро Георгійович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04.11.1978 – 26.05.2024</w:t>
            </w:r>
          </w:p>
        </w:tc>
        <w:tc>
          <w:tcPr>
            <w:tcW w:w="1276" w:type="dxa"/>
          </w:tcPr>
          <w:p w:rsidR="006F5F62" w:rsidRPr="006F5F62" w:rsidRDefault="00791FF3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старший 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ОЗ Сторожинецький ліцей</w:t>
            </w:r>
          </w:p>
        </w:tc>
      </w:tr>
      <w:tr w:rsidR="006F5F62" w:rsidRPr="00DA2035" w:rsidTr="006C56D8">
        <w:trPr>
          <w:trHeight w:val="922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КОСТАЩУК </w:t>
            </w:r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Микола Драгушевич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27.10.1978 -13.12.2024</w:t>
            </w:r>
          </w:p>
        </w:tc>
        <w:tc>
          <w:tcPr>
            <w:tcW w:w="1276" w:type="dxa"/>
          </w:tcPr>
          <w:p w:rsidR="006F5F62" w:rsidRPr="006F5F62" w:rsidRDefault="00791FF3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штаб-сержант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Сторожинецька ЗОШ № 1 І-ІІІ ст.</w:t>
            </w:r>
          </w:p>
        </w:tc>
      </w:tr>
      <w:tr w:rsidR="006F5F62" w:rsidRPr="00DA2035" w:rsidTr="006C56D8">
        <w:trPr>
          <w:trHeight w:val="629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БОДНАР </w:t>
            </w:r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Василь Юрійович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12.01.1994 -26.12.2024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6C5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Зруб –Комарівська гімназія</w:t>
            </w:r>
          </w:p>
        </w:tc>
      </w:tr>
      <w:tr w:rsidR="006F5F62" w:rsidRPr="00DA2035" w:rsidTr="00BD631D">
        <w:trPr>
          <w:trHeight w:val="1010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УНГУРЯН </w:t>
            </w:r>
            <w:r w:rsidR="00791F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91FF3"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авло</w:t>
            </w:r>
          </w:p>
          <w:p w:rsidR="006F5F62" w:rsidRPr="00DB7079" w:rsidRDefault="00791FF3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Петрович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27.06.1997 – 09.01.2025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лейтенант</w:t>
            </w:r>
          </w:p>
        </w:tc>
        <w:tc>
          <w:tcPr>
            <w:tcW w:w="2621" w:type="dxa"/>
          </w:tcPr>
          <w:p w:rsidR="007E07E3" w:rsidRPr="006F5F62" w:rsidRDefault="007E07E3" w:rsidP="007E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дошка -</w:t>
            </w:r>
            <w:r w:rsidR="001D78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Комарівська гімназія</w:t>
            </w:r>
          </w:p>
          <w:p w:rsidR="006F5F62" w:rsidRPr="006F5F62" w:rsidRDefault="007E07E3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дошка - </w:t>
            </w:r>
            <w:r w:rsidR="006F5F62" w:rsidRPr="006F5F62">
              <w:rPr>
                <w:rFonts w:ascii="Times New Roman" w:hAnsi="Times New Roman" w:cs="Times New Roman"/>
                <w:sz w:val="24"/>
                <w:szCs w:val="24"/>
              </w:rPr>
              <w:t>ОЗ Сторожинецький ліцей</w:t>
            </w:r>
          </w:p>
        </w:tc>
      </w:tr>
      <w:tr w:rsidR="006F5F62" w:rsidRPr="00DA2035" w:rsidTr="006C56D8">
        <w:trPr>
          <w:trHeight w:val="900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БАКРЕВ</w:t>
            </w:r>
          </w:p>
          <w:p w:rsidR="006F5F62" w:rsidRPr="00DB7079" w:rsidRDefault="00791FF3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Костянтин Якубович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03.06.1999 - 11.01.2025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Сторожинецький ліцей №1</w:t>
            </w:r>
          </w:p>
        </w:tc>
      </w:tr>
      <w:tr w:rsidR="006F5F62" w:rsidRPr="00DA2035" w:rsidTr="006C56D8">
        <w:trPr>
          <w:trHeight w:val="844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98" w:type="dxa"/>
          </w:tcPr>
          <w:p w:rsidR="006F5F62" w:rsidRPr="00DF2C8C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ДРАНЧУК </w:t>
            </w:r>
            <w:r w:rsidR="00791FF3" w:rsidRPr="00DF2C8C">
              <w:rPr>
                <w:rFonts w:ascii="Times New Roman" w:hAnsi="Times New Roman" w:cs="Times New Roman"/>
                <w:b/>
                <w:sz w:val="24"/>
                <w:szCs w:val="24"/>
              </w:rPr>
              <w:t>Роман Анатолійович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09.10.1996 – 02.03.2025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Сторожинецька гімназія №2(Майдан)</w:t>
            </w:r>
          </w:p>
        </w:tc>
      </w:tr>
      <w:tr w:rsidR="006F5F62" w:rsidRPr="00DA2035" w:rsidTr="00BD631D">
        <w:trPr>
          <w:trHeight w:val="811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МАЛОВАНЮК Орест Орестович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16.05.1997 – 16.02.2025</w:t>
            </w:r>
          </w:p>
        </w:tc>
        <w:tc>
          <w:tcPr>
            <w:tcW w:w="1276" w:type="dxa"/>
          </w:tcPr>
          <w:p w:rsidR="006F5F62" w:rsidRPr="006F5F62" w:rsidRDefault="00791FF3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F5F62" w:rsidRPr="006F5F62">
              <w:rPr>
                <w:rFonts w:ascii="Times New Roman" w:hAnsi="Times New Roman" w:cs="Times New Roman"/>
                <w:sz w:val="24"/>
                <w:szCs w:val="24"/>
              </w:rPr>
              <w:t>тарший лейтенант</w:t>
            </w:r>
          </w:p>
        </w:tc>
        <w:tc>
          <w:tcPr>
            <w:tcW w:w="2621" w:type="dxa"/>
          </w:tcPr>
          <w:p w:rsidR="006F5F62" w:rsidRPr="006F5F62" w:rsidRDefault="00977427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Бобовецький НВК</w:t>
            </w:r>
          </w:p>
        </w:tc>
      </w:tr>
      <w:tr w:rsidR="006F5F62" w:rsidRPr="00DA2035" w:rsidTr="006C56D8">
        <w:trPr>
          <w:trHeight w:val="903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СІДОР Олег Семенович 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16.02.1986 - 01.04.2025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1D78A4" w:rsidP="001D7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Слобода-Комарівська гімназія</w:t>
            </w:r>
          </w:p>
        </w:tc>
      </w:tr>
      <w:tr w:rsidR="006F5F62" w:rsidRPr="00DA2035" w:rsidTr="00BD631D">
        <w:trPr>
          <w:trHeight w:val="995"/>
          <w:jc w:val="center"/>
        </w:trPr>
        <w:tc>
          <w:tcPr>
            <w:tcW w:w="566" w:type="dxa"/>
          </w:tcPr>
          <w:p w:rsidR="006F5F62" w:rsidRPr="00EF0AF5" w:rsidRDefault="006F5F62" w:rsidP="00F23D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ЯКУБОВСЬКИЙ В’ячеслав Григорович 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19.07.1992 18.04.2025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Сторожинецький ліцей №1(інтернат)</w:t>
            </w:r>
          </w:p>
        </w:tc>
      </w:tr>
      <w:tr w:rsidR="006F5F62" w:rsidRPr="00DA2035" w:rsidTr="002A2E5B">
        <w:trPr>
          <w:trHeight w:val="611"/>
          <w:jc w:val="center"/>
        </w:trPr>
        <w:tc>
          <w:tcPr>
            <w:tcW w:w="566" w:type="dxa"/>
          </w:tcPr>
          <w:p w:rsidR="006F5F62" w:rsidRPr="00EF0AF5" w:rsidRDefault="006F5F62" w:rsidP="00CF27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F5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198" w:type="dxa"/>
          </w:tcPr>
          <w:p w:rsidR="006F5F62" w:rsidRPr="00DB7079" w:rsidRDefault="006F5F62" w:rsidP="001E1E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КОЗАК</w:t>
            </w:r>
          </w:p>
          <w:p w:rsidR="006F5F62" w:rsidRPr="00DB7079" w:rsidRDefault="006F5F62" w:rsidP="002A2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079">
              <w:rPr>
                <w:rFonts w:ascii="Times New Roman" w:hAnsi="Times New Roman" w:cs="Times New Roman"/>
                <w:b/>
                <w:sz w:val="24"/>
                <w:szCs w:val="24"/>
              </w:rPr>
              <w:t>Богдан Юрійович</w:t>
            </w:r>
          </w:p>
        </w:tc>
        <w:tc>
          <w:tcPr>
            <w:tcW w:w="1418" w:type="dxa"/>
          </w:tcPr>
          <w:p w:rsidR="006F5F62" w:rsidRPr="006F5F62" w:rsidRDefault="006F5F62" w:rsidP="001E1E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19.10.1999 -16.05.2025</w:t>
            </w:r>
          </w:p>
        </w:tc>
        <w:tc>
          <w:tcPr>
            <w:tcW w:w="1276" w:type="dxa"/>
          </w:tcPr>
          <w:p w:rsidR="006F5F62" w:rsidRPr="006F5F62" w:rsidRDefault="006F5F62" w:rsidP="001E1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солдат</w:t>
            </w:r>
          </w:p>
        </w:tc>
        <w:tc>
          <w:tcPr>
            <w:tcW w:w="2621" w:type="dxa"/>
          </w:tcPr>
          <w:p w:rsidR="006F5F62" w:rsidRPr="006F5F62" w:rsidRDefault="006F5F62" w:rsidP="001E1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5F62">
              <w:rPr>
                <w:rFonts w:ascii="Times New Roman" w:hAnsi="Times New Roman" w:cs="Times New Roman"/>
                <w:sz w:val="24"/>
                <w:szCs w:val="24"/>
              </w:rPr>
              <w:t>Бобовецький НВК</w:t>
            </w:r>
          </w:p>
        </w:tc>
      </w:tr>
    </w:tbl>
    <w:p w:rsidR="007C4B2B" w:rsidRPr="00DA2035" w:rsidRDefault="007C4B2B" w:rsidP="006018C2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EF0AF5" w:rsidRPr="00EF0AF5" w:rsidRDefault="00EF0AF5" w:rsidP="006018C2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EF0AF5">
        <w:rPr>
          <w:rFonts w:ascii="Times New Roman" w:hAnsi="Times New Roman"/>
          <w:sz w:val="28"/>
          <w:szCs w:val="28"/>
        </w:rPr>
        <w:t xml:space="preserve">Начальник відділу </w:t>
      </w:r>
    </w:p>
    <w:p w:rsidR="001F2413" w:rsidRDefault="00EF0AF5" w:rsidP="002A2E5B">
      <w:pPr>
        <w:tabs>
          <w:tab w:val="left" w:pos="6521"/>
        </w:tabs>
        <w:spacing w:after="0" w:line="240" w:lineRule="auto"/>
        <w:ind w:firstLine="709"/>
        <w:contextualSpacing/>
        <w:rPr>
          <w:rFonts w:ascii="Times New Roman" w:hAnsi="Times New Roman"/>
          <w:b/>
          <w:sz w:val="20"/>
          <w:szCs w:val="20"/>
        </w:rPr>
      </w:pPr>
      <w:r w:rsidRPr="00EF0AF5">
        <w:rPr>
          <w:rFonts w:ascii="Times New Roman" w:hAnsi="Times New Roman"/>
          <w:sz w:val="28"/>
          <w:szCs w:val="28"/>
        </w:rPr>
        <w:t>організаційної та кадрової роботи                           Ольга ПАЛАДІЙ</w:t>
      </w:r>
    </w:p>
    <w:sectPr w:rsidR="001F2413" w:rsidSect="00795D3D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0650" w:rsidRDefault="00BC0650" w:rsidP="00AD275D">
      <w:pPr>
        <w:spacing w:after="0" w:line="240" w:lineRule="auto"/>
      </w:pPr>
      <w:r>
        <w:separator/>
      </w:r>
    </w:p>
  </w:endnote>
  <w:endnote w:type="continuationSeparator" w:id="0">
    <w:p w:rsidR="00BC0650" w:rsidRDefault="00BC0650" w:rsidP="00AD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0650" w:rsidRDefault="00BC0650" w:rsidP="00AD275D">
      <w:pPr>
        <w:spacing w:after="0" w:line="240" w:lineRule="auto"/>
      </w:pPr>
      <w:r>
        <w:separator/>
      </w:r>
    </w:p>
  </w:footnote>
  <w:footnote w:type="continuationSeparator" w:id="0">
    <w:p w:rsidR="00BC0650" w:rsidRDefault="00BC0650" w:rsidP="00AD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8217A0"/>
    <w:multiLevelType w:val="hybridMultilevel"/>
    <w:tmpl w:val="14F2F94C"/>
    <w:lvl w:ilvl="0" w:tplc="81E484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A33A06"/>
    <w:multiLevelType w:val="multilevel"/>
    <w:tmpl w:val="CEB6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56926B47"/>
    <w:multiLevelType w:val="hybridMultilevel"/>
    <w:tmpl w:val="FFFFFFFF"/>
    <w:lvl w:ilvl="0" w:tplc="C85AAE74">
      <w:numFmt w:val="bullet"/>
      <w:lvlText w:val="-"/>
      <w:lvlJc w:val="left"/>
      <w:pPr>
        <w:ind w:left="830" w:hanging="361"/>
      </w:pPr>
      <w:rPr>
        <w:rFonts w:ascii="Times New Roman" w:eastAsia="Times New Roman" w:hAnsi="Times New Roman" w:hint="default"/>
        <w:b w:val="0"/>
        <w:i w:val="0"/>
        <w:w w:val="99"/>
        <w:sz w:val="28"/>
      </w:rPr>
    </w:lvl>
    <w:lvl w:ilvl="1" w:tplc="02D6260A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D23835D6">
      <w:numFmt w:val="bullet"/>
      <w:lvlText w:val="•"/>
      <w:lvlJc w:val="left"/>
      <w:pPr>
        <w:ind w:left="1957" w:hanging="361"/>
      </w:pPr>
      <w:rPr>
        <w:rFonts w:hint="default"/>
      </w:rPr>
    </w:lvl>
    <w:lvl w:ilvl="3" w:tplc="CA443E86">
      <w:numFmt w:val="bullet"/>
      <w:lvlText w:val="•"/>
      <w:lvlJc w:val="left"/>
      <w:pPr>
        <w:ind w:left="2516" w:hanging="361"/>
      </w:pPr>
      <w:rPr>
        <w:rFonts w:hint="default"/>
      </w:rPr>
    </w:lvl>
    <w:lvl w:ilvl="4" w:tplc="258CAE1E">
      <w:numFmt w:val="bullet"/>
      <w:lvlText w:val="•"/>
      <w:lvlJc w:val="left"/>
      <w:pPr>
        <w:ind w:left="3075" w:hanging="361"/>
      </w:pPr>
      <w:rPr>
        <w:rFonts w:hint="default"/>
      </w:rPr>
    </w:lvl>
    <w:lvl w:ilvl="5" w:tplc="6ABE5E6C">
      <w:numFmt w:val="bullet"/>
      <w:lvlText w:val="•"/>
      <w:lvlJc w:val="left"/>
      <w:pPr>
        <w:ind w:left="3634" w:hanging="361"/>
      </w:pPr>
      <w:rPr>
        <w:rFonts w:hint="default"/>
      </w:rPr>
    </w:lvl>
    <w:lvl w:ilvl="6" w:tplc="D5B4D328">
      <w:numFmt w:val="bullet"/>
      <w:lvlText w:val="•"/>
      <w:lvlJc w:val="left"/>
      <w:pPr>
        <w:ind w:left="4193" w:hanging="361"/>
      </w:pPr>
      <w:rPr>
        <w:rFonts w:hint="default"/>
      </w:rPr>
    </w:lvl>
    <w:lvl w:ilvl="7" w:tplc="3AAAEC9C">
      <w:numFmt w:val="bullet"/>
      <w:lvlText w:val="•"/>
      <w:lvlJc w:val="left"/>
      <w:pPr>
        <w:ind w:left="4752" w:hanging="361"/>
      </w:pPr>
      <w:rPr>
        <w:rFonts w:hint="default"/>
      </w:rPr>
    </w:lvl>
    <w:lvl w:ilvl="8" w:tplc="AA8AFBEE">
      <w:numFmt w:val="bullet"/>
      <w:lvlText w:val="•"/>
      <w:lvlJc w:val="left"/>
      <w:pPr>
        <w:ind w:left="5311" w:hanging="361"/>
      </w:pPr>
      <w:rPr>
        <w:rFonts w:hint="default"/>
      </w:rPr>
    </w:lvl>
  </w:abstractNum>
  <w:abstractNum w:abstractNumId="3" w15:restartNumberingAfterBreak="0">
    <w:nsid w:val="58B032E8"/>
    <w:multiLevelType w:val="hybridMultilevel"/>
    <w:tmpl w:val="FFFFFFFF"/>
    <w:lvl w:ilvl="0" w:tplc="46F202E6">
      <w:start w:val="4"/>
      <w:numFmt w:val="upperRoman"/>
      <w:lvlText w:val="%1."/>
      <w:lvlJc w:val="left"/>
      <w:pPr>
        <w:ind w:left="2291" w:hanging="452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1" w:tplc="72F6E3C6">
      <w:numFmt w:val="bullet"/>
      <w:lvlText w:val="•"/>
      <w:lvlJc w:val="left"/>
      <w:pPr>
        <w:ind w:left="3088" w:hanging="452"/>
      </w:pPr>
      <w:rPr>
        <w:rFonts w:hint="default"/>
      </w:rPr>
    </w:lvl>
    <w:lvl w:ilvl="2" w:tplc="A94AF0C4">
      <w:numFmt w:val="bullet"/>
      <w:lvlText w:val="•"/>
      <w:lvlJc w:val="left"/>
      <w:pPr>
        <w:ind w:left="3877" w:hanging="452"/>
      </w:pPr>
      <w:rPr>
        <w:rFonts w:hint="default"/>
      </w:rPr>
    </w:lvl>
    <w:lvl w:ilvl="3" w:tplc="5906CCAE">
      <w:numFmt w:val="bullet"/>
      <w:lvlText w:val="•"/>
      <w:lvlJc w:val="left"/>
      <w:pPr>
        <w:ind w:left="4665" w:hanging="452"/>
      </w:pPr>
      <w:rPr>
        <w:rFonts w:hint="default"/>
      </w:rPr>
    </w:lvl>
    <w:lvl w:ilvl="4" w:tplc="B6DA4138">
      <w:numFmt w:val="bullet"/>
      <w:lvlText w:val="•"/>
      <w:lvlJc w:val="left"/>
      <w:pPr>
        <w:ind w:left="5454" w:hanging="452"/>
      </w:pPr>
      <w:rPr>
        <w:rFonts w:hint="default"/>
      </w:rPr>
    </w:lvl>
    <w:lvl w:ilvl="5" w:tplc="875C602E">
      <w:numFmt w:val="bullet"/>
      <w:lvlText w:val="•"/>
      <w:lvlJc w:val="left"/>
      <w:pPr>
        <w:ind w:left="6243" w:hanging="452"/>
      </w:pPr>
      <w:rPr>
        <w:rFonts w:hint="default"/>
      </w:rPr>
    </w:lvl>
    <w:lvl w:ilvl="6" w:tplc="62C0B94C">
      <w:numFmt w:val="bullet"/>
      <w:lvlText w:val="•"/>
      <w:lvlJc w:val="left"/>
      <w:pPr>
        <w:ind w:left="7031" w:hanging="452"/>
      </w:pPr>
      <w:rPr>
        <w:rFonts w:hint="default"/>
      </w:rPr>
    </w:lvl>
    <w:lvl w:ilvl="7" w:tplc="0BFE5062">
      <w:numFmt w:val="bullet"/>
      <w:lvlText w:val="•"/>
      <w:lvlJc w:val="left"/>
      <w:pPr>
        <w:ind w:left="7820" w:hanging="452"/>
      </w:pPr>
      <w:rPr>
        <w:rFonts w:hint="default"/>
      </w:rPr>
    </w:lvl>
    <w:lvl w:ilvl="8" w:tplc="44F24CEA">
      <w:numFmt w:val="bullet"/>
      <w:lvlText w:val="•"/>
      <w:lvlJc w:val="left"/>
      <w:pPr>
        <w:ind w:left="8609" w:hanging="452"/>
      </w:pPr>
      <w:rPr>
        <w:rFonts w:hint="default"/>
      </w:rPr>
    </w:lvl>
  </w:abstractNum>
  <w:abstractNum w:abstractNumId="4" w15:restartNumberingAfterBreak="0">
    <w:nsid w:val="75AA498E"/>
    <w:multiLevelType w:val="hybridMultilevel"/>
    <w:tmpl w:val="EE26DF70"/>
    <w:lvl w:ilvl="0" w:tplc="5D2E2B2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5" w15:restartNumberingAfterBreak="0">
    <w:nsid w:val="7FC73C93"/>
    <w:multiLevelType w:val="hybridMultilevel"/>
    <w:tmpl w:val="671E61DC"/>
    <w:lvl w:ilvl="0" w:tplc="039267C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5D8"/>
    <w:rsid w:val="000078EF"/>
    <w:rsid w:val="0001211D"/>
    <w:rsid w:val="00014CD8"/>
    <w:rsid w:val="0003650A"/>
    <w:rsid w:val="000423AF"/>
    <w:rsid w:val="000557C0"/>
    <w:rsid w:val="00060591"/>
    <w:rsid w:val="000620CD"/>
    <w:rsid w:val="00070C59"/>
    <w:rsid w:val="000A3D47"/>
    <w:rsid w:val="000A6B6E"/>
    <w:rsid w:val="000A7F63"/>
    <w:rsid w:val="000B172D"/>
    <w:rsid w:val="000C5DE0"/>
    <w:rsid w:val="00107E3D"/>
    <w:rsid w:val="00114FE9"/>
    <w:rsid w:val="00116206"/>
    <w:rsid w:val="001276D7"/>
    <w:rsid w:val="0014231F"/>
    <w:rsid w:val="00143E0B"/>
    <w:rsid w:val="001462D2"/>
    <w:rsid w:val="0014775F"/>
    <w:rsid w:val="00150ACC"/>
    <w:rsid w:val="001525D8"/>
    <w:rsid w:val="00153661"/>
    <w:rsid w:val="001546D5"/>
    <w:rsid w:val="00154E9B"/>
    <w:rsid w:val="00161707"/>
    <w:rsid w:val="0016298F"/>
    <w:rsid w:val="00167A21"/>
    <w:rsid w:val="001807B5"/>
    <w:rsid w:val="001808E1"/>
    <w:rsid w:val="00194DC6"/>
    <w:rsid w:val="0019504A"/>
    <w:rsid w:val="001B4FEF"/>
    <w:rsid w:val="001D53BD"/>
    <w:rsid w:val="001D78A4"/>
    <w:rsid w:val="001F2413"/>
    <w:rsid w:val="0021313D"/>
    <w:rsid w:val="00216584"/>
    <w:rsid w:val="00223FC2"/>
    <w:rsid w:val="00233ED1"/>
    <w:rsid w:val="00256B44"/>
    <w:rsid w:val="002579FF"/>
    <w:rsid w:val="00277F84"/>
    <w:rsid w:val="0028345B"/>
    <w:rsid w:val="0029318A"/>
    <w:rsid w:val="002A2E5B"/>
    <w:rsid w:val="002C10D9"/>
    <w:rsid w:val="002E0F0A"/>
    <w:rsid w:val="003067E6"/>
    <w:rsid w:val="003223F9"/>
    <w:rsid w:val="0033278D"/>
    <w:rsid w:val="00333289"/>
    <w:rsid w:val="003410F1"/>
    <w:rsid w:val="00353166"/>
    <w:rsid w:val="003566A5"/>
    <w:rsid w:val="00367F9B"/>
    <w:rsid w:val="00373352"/>
    <w:rsid w:val="00374475"/>
    <w:rsid w:val="00377180"/>
    <w:rsid w:val="00380D85"/>
    <w:rsid w:val="00383DE3"/>
    <w:rsid w:val="003917D4"/>
    <w:rsid w:val="003A6DE8"/>
    <w:rsid w:val="003B1179"/>
    <w:rsid w:val="003B7067"/>
    <w:rsid w:val="003C788F"/>
    <w:rsid w:val="003D4E32"/>
    <w:rsid w:val="003E327C"/>
    <w:rsid w:val="003E786B"/>
    <w:rsid w:val="003F19D6"/>
    <w:rsid w:val="004117A6"/>
    <w:rsid w:val="0041440C"/>
    <w:rsid w:val="0041476B"/>
    <w:rsid w:val="00433FBF"/>
    <w:rsid w:val="004352D8"/>
    <w:rsid w:val="004429F5"/>
    <w:rsid w:val="004654C5"/>
    <w:rsid w:val="00474C1D"/>
    <w:rsid w:val="00476517"/>
    <w:rsid w:val="00487FD5"/>
    <w:rsid w:val="0049184D"/>
    <w:rsid w:val="00496B48"/>
    <w:rsid w:val="004A0FCC"/>
    <w:rsid w:val="004C00B5"/>
    <w:rsid w:val="004C328C"/>
    <w:rsid w:val="004C6679"/>
    <w:rsid w:val="004C7E1B"/>
    <w:rsid w:val="004D4DDC"/>
    <w:rsid w:val="004E7BAA"/>
    <w:rsid w:val="004F06BA"/>
    <w:rsid w:val="00506C8B"/>
    <w:rsid w:val="00521FDC"/>
    <w:rsid w:val="005221FF"/>
    <w:rsid w:val="00522A5E"/>
    <w:rsid w:val="0054316A"/>
    <w:rsid w:val="0056797F"/>
    <w:rsid w:val="0059095A"/>
    <w:rsid w:val="0059333F"/>
    <w:rsid w:val="005A2B13"/>
    <w:rsid w:val="005B58AF"/>
    <w:rsid w:val="005E46BB"/>
    <w:rsid w:val="006018C2"/>
    <w:rsid w:val="006155DF"/>
    <w:rsid w:val="00624707"/>
    <w:rsid w:val="00642C3A"/>
    <w:rsid w:val="006449DE"/>
    <w:rsid w:val="00645A4A"/>
    <w:rsid w:val="00663010"/>
    <w:rsid w:val="006658D5"/>
    <w:rsid w:val="00672088"/>
    <w:rsid w:val="00672C5D"/>
    <w:rsid w:val="006800F0"/>
    <w:rsid w:val="00685BF9"/>
    <w:rsid w:val="00687038"/>
    <w:rsid w:val="006C56D8"/>
    <w:rsid w:val="006C7FB0"/>
    <w:rsid w:val="006E15B3"/>
    <w:rsid w:val="006F0314"/>
    <w:rsid w:val="006F237E"/>
    <w:rsid w:val="006F2D9F"/>
    <w:rsid w:val="006F5F62"/>
    <w:rsid w:val="006F79CB"/>
    <w:rsid w:val="00700CD4"/>
    <w:rsid w:val="007079D4"/>
    <w:rsid w:val="007115B1"/>
    <w:rsid w:val="0071176D"/>
    <w:rsid w:val="007118FD"/>
    <w:rsid w:val="00711E7C"/>
    <w:rsid w:val="00725DBC"/>
    <w:rsid w:val="007340FB"/>
    <w:rsid w:val="00734C02"/>
    <w:rsid w:val="00741CFF"/>
    <w:rsid w:val="00745FEA"/>
    <w:rsid w:val="00746A18"/>
    <w:rsid w:val="00765454"/>
    <w:rsid w:val="0077138B"/>
    <w:rsid w:val="007824CA"/>
    <w:rsid w:val="00791FF3"/>
    <w:rsid w:val="00795D3D"/>
    <w:rsid w:val="007A7B10"/>
    <w:rsid w:val="007B3544"/>
    <w:rsid w:val="007C4B2B"/>
    <w:rsid w:val="007D42FC"/>
    <w:rsid w:val="007D5CE0"/>
    <w:rsid w:val="007D75F1"/>
    <w:rsid w:val="007E07E3"/>
    <w:rsid w:val="007E1034"/>
    <w:rsid w:val="007F3AFD"/>
    <w:rsid w:val="007F4ECB"/>
    <w:rsid w:val="00804D82"/>
    <w:rsid w:val="00815131"/>
    <w:rsid w:val="00831988"/>
    <w:rsid w:val="00834FCE"/>
    <w:rsid w:val="00842F1F"/>
    <w:rsid w:val="00852DE4"/>
    <w:rsid w:val="00854E3C"/>
    <w:rsid w:val="008570D1"/>
    <w:rsid w:val="00873DD2"/>
    <w:rsid w:val="0087505B"/>
    <w:rsid w:val="00876E69"/>
    <w:rsid w:val="00887DF4"/>
    <w:rsid w:val="008940EA"/>
    <w:rsid w:val="00895F89"/>
    <w:rsid w:val="008A1414"/>
    <w:rsid w:val="008B046E"/>
    <w:rsid w:val="008C3762"/>
    <w:rsid w:val="008C39F9"/>
    <w:rsid w:val="008C5A0A"/>
    <w:rsid w:val="008D5A3D"/>
    <w:rsid w:val="008E275F"/>
    <w:rsid w:val="008F3C89"/>
    <w:rsid w:val="008F54B5"/>
    <w:rsid w:val="009063BD"/>
    <w:rsid w:val="009127AC"/>
    <w:rsid w:val="009127D8"/>
    <w:rsid w:val="00952C7F"/>
    <w:rsid w:val="00956468"/>
    <w:rsid w:val="00977427"/>
    <w:rsid w:val="00980698"/>
    <w:rsid w:val="009814E9"/>
    <w:rsid w:val="009921BA"/>
    <w:rsid w:val="00997A94"/>
    <w:rsid w:val="009A130A"/>
    <w:rsid w:val="009A2517"/>
    <w:rsid w:val="009B257D"/>
    <w:rsid w:val="009B67AC"/>
    <w:rsid w:val="009E2B22"/>
    <w:rsid w:val="009F4128"/>
    <w:rsid w:val="009F5B23"/>
    <w:rsid w:val="009F5D71"/>
    <w:rsid w:val="009F7EEE"/>
    <w:rsid w:val="00A0510D"/>
    <w:rsid w:val="00A1016C"/>
    <w:rsid w:val="00A1074A"/>
    <w:rsid w:val="00A27909"/>
    <w:rsid w:val="00A3101B"/>
    <w:rsid w:val="00A3542D"/>
    <w:rsid w:val="00A424E3"/>
    <w:rsid w:val="00A4535D"/>
    <w:rsid w:val="00A56354"/>
    <w:rsid w:val="00A602C8"/>
    <w:rsid w:val="00A61691"/>
    <w:rsid w:val="00A772D9"/>
    <w:rsid w:val="00A938CB"/>
    <w:rsid w:val="00A95F04"/>
    <w:rsid w:val="00AB018A"/>
    <w:rsid w:val="00AB1655"/>
    <w:rsid w:val="00AB2FF1"/>
    <w:rsid w:val="00AB4220"/>
    <w:rsid w:val="00AB5A18"/>
    <w:rsid w:val="00AC5C42"/>
    <w:rsid w:val="00AD275D"/>
    <w:rsid w:val="00AE138F"/>
    <w:rsid w:val="00AE1BCE"/>
    <w:rsid w:val="00AF290C"/>
    <w:rsid w:val="00B06134"/>
    <w:rsid w:val="00B173DB"/>
    <w:rsid w:val="00B27FBB"/>
    <w:rsid w:val="00B33F32"/>
    <w:rsid w:val="00B356C8"/>
    <w:rsid w:val="00B46E56"/>
    <w:rsid w:val="00B521D8"/>
    <w:rsid w:val="00B81980"/>
    <w:rsid w:val="00B81A4E"/>
    <w:rsid w:val="00B84978"/>
    <w:rsid w:val="00B86367"/>
    <w:rsid w:val="00B92775"/>
    <w:rsid w:val="00BA042F"/>
    <w:rsid w:val="00BA48C0"/>
    <w:rsid w:val="00BB3D14"/>
    <w:rsid w:val="00BB5B88"/>
    <w:rsid w:val="00BC0650"/>
    <w:rsid w:val="00BC5D33"/>
    <w:rsid w:val="00BD0222"/>
    <w:rsid w:val="00BD631D"/>
    <w:rsid w:val="00BD6C8A"/>
    <w:rsid w:val="00BE0229"/>
    <w:rsid w:val="00BE0365"/>
    <w:rsid w:val="00BE0F1C"/>
    <w:rsid w:val="00C04CED"/>
    <w:rsid w:val="00C25D68"/>
    <w:rsid w:val="00C26D7C"/>
    <w:rsid w:val="00C5706C"/>
    <w:rsid w:val="00C66F41"/>
    <w:rsid w:val="00C71443"/>
    <w:rsid w:val="00C757A1"/>
    <w:rsid w:val="00C92F56"/>
    <w:rsid w:val="00C9720A"/>
    <w:rsid w:val="00C9727F"/>
    <w:rsid w:val="00CA1F98"/>
    <w:rsid w:val="00CA245D"/>
    <w:rsid w:val="00CA7817"/>
    <w:rsid w:val="00CD2DD4"/>
    <w:rsid w:val="00CD3598"/>
    <w:rsid w:val="00CD45A0"/>
    <w:rsid w:val="00CD6A7E"/>
    <w:rsid w:val="00CF2789"/>
    <w:rsid w:val="00CF7D97"/>
    <w:rsid w:val="00D06607"/>
    <w:rsid w:val="00D106CA"/>
    <w:rsid w:val="00D10DB5"/>
    <w:rsid w:val="00D12B8D"/>
    <w:rsid w:val="00D21F24"/>
    <w:rsid w:val="00D25D25"/>
    <w:rsid w:val="00D42530"/>
    <w:rsid w:val="00D56D78"/>
    <w:rsid w:val="00D73611"/>
    <w:rsid w:val="00D870ED"/>
    <w:rsid w:val="00D93221"/>
    <w:rsid w:val="00D937A4"/>
    <w:rsid w:val="00D93967"/>
    <w:rsid w:val="00D9396D"/>
    <w:rsid w:val="00DA2035"/>
    <w:rsid w:val="00DB0D46"/>
    <w:rsid w:val="00DB7F05"/>
    <w:rsid w:val="00DC7A60"/>
    <w:rsid w:val="00DD052E"/>
    <w:rsid w:val="00DD4EE1"/>
    <w:rsid w:val="00E02D87"/>
    <w:rsid w:val="00E121B7"/>
    <w:rsid w:val="00E3270A"/>
    <w:rsid w:val="00E404CA"/>
    <w:rsid w:val="00E51803"/>
    <w:rsid w:val="00E5198C"/>
    <w:rsid w:val="00E576F9"/>
    <w:rsid w:val="00E749C1"/>
    <w:rsid w:val="00E804B8"/>
    <w:rsid w:val="00E912BD"/>
    <w:rsid w:val="00E95847"/>
    <w:rsid w:val="00EB01CF"/>
    <w:rsid w:val="00EB2383"/>
    <w:rsid w:val="00ED334B"/>
    <w:rsid w:val="00ED3915"/>
    <w:rsid w:val="00EE5D91"/>
    <w:rsid w:val="00EE7E32"/>
    <w:rsid w:val="00EF0AF5"/>
    <w:rsid w:val="00EF2999"/>
    <w:rsid w:val="00EF543E"/>
    <w:rsid w:val="00F0172C"/>
    <w:rsid w:val="00F030A8"/>
    <w:rsid w:val="00F0623C"/>
    <w:rsid w:val="00F17992"/>
    <w:rsid w:val="00F212B3"/>
    <w:rsid w:val="00F331C0"/>
    <w:rsid w:val="00F46D4D"/>
    <w:rsid w:val="00F5118F"/>
    <w:rsid w:val="00F53960"/>
    <w:rsid w:val="00F54B19"/>
    <w:rsid w:val="00F70171"/>
    <w:rsid w:val="00F8012E"/>
    <w:rsid w:val="00F87444"/>
    <w:rsid w:val="00F92CB7"/>
    <w:rsid w:val="00FC3FA6"/>
    <w:rsid w:val="00FD4E4C"/>
    <w:rsid w:val="00FE4AB7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6231"/>
  <w15:docId w15:val="{067C31E8-43B5-4B11-802A-B597D56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D7C"/>
    <w:rPr>
      <w:lang w:val="uk-UA"/>
    </w:rPr>
  </w:style>
  <w:style w:type="paragraph" w:styleId="1">
    <w:name w:val="heading 1"/>
    <w:basedOn w:val="a"/>
    <w:link w:val="10"/>
    <w:uiPriority w:val="99"/>
    <w:qFormat/>
    <w:rsid w:val="00367F9B"/>
    <w:pPr>
      <w:widowControl w:val="0"/>
      <w:autoSpaceDE w:val="0"/>
      <w:autoSpaceDN w:val="0"/>
      <w:spacing w:after="0" w:line="240" w:lineRule="auto"/>
      <w:ind w:left="12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6D7C"/>
    <w:rPr>
      <w:rFonts w:ascii="Tahoma" w:hAnsi="Tahoma" w:cs="Tahoma"/>
      <w:sz w:val="16"/>
      <w:szCs w:val="16"/>
      <w:lang w:val="uk-UA"/>
    </w:rPr>
  </w:style>
  <w:style w:type="paragraph" w:customStyle="1" w:styleId="a5">
    <w:name w:val="О"/>
    <w:uiPriority w:val="99"/>
    <w:rsid w:val="002E0F0A"/>
    <w:pPr>
      <w:widowControl w:val="0"/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B7067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7">
    <w:name w:val="Body Text"/>
    <w:basedOn w:val="a"/>
    <w:link w:val="a8"/>
    <w:uiPriority w:val="99"/>
    <w:rsid w:val="004352D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ий текст Знак"/>
    <w:basedOn w:val="a0"/>
    <w:link w:val="a7"/>
    <w:uiPriority w:val="99"/>
    <w:rsid w:val="004352D8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367F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367F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A10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rsid w:val="00B27FB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7FBB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a">
    <w:name w:val="header"/>
    <w:basedOn w:val="a"/>
    <w:link w:val="ab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D275D"/>
    <w:rPr>
      <w:lang w:val="uk-UA"/>
    </w:rPr>
  </w:style>
  <w:style w:type="paragraph" w:styleId="ac">
    <w:name w:val="footer"/>
    <w:basedOn w:val="a"/>
    <w:link w:val="ad"/>
    <w:uiPriority w:val="99"/>
    <w:unhideWhenUsed/>
    <w:rsid w:val="00AD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D275D"/>
    <w:rPr>
      <w:lang w:val="uk-UA"/>
    </w:rPr>
  </w:style>
  <w:style w:type="character" w:styleId="ae">
    <w:name w:val="Hyperlink"/>
    <w:basedOn w:val="a0"/>
    <w:uiPriority w:val="99"/>
    <w:semiHidden/>
    <w:unhideWhenUsed/>
    <w:rsid w:val="00CF2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EF82CD3-8A32-4590-A789-033FDFAD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3490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100</cp:revision>
  <cp:lastPrinted>2025-08-04T10:44:00Z</cp:lastPrinted>
  <dcterms:created xsi:type="dcterms:W3CDTF">2022-07-18T13:31:00Z</dcterms:created>
  <dcterms:modified xsi:type="dcterms:W3CDTF">2025-08-11T14:00:00Z</dcterms:modified>
</cp:coreProperties>
</file>