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04E4" w:rsidRDefault="00C50B90" w:rsidP="00C50B9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  <w:r w:rsidR="007604E4" w:rsidRPr="003C1D33">
        <w:rPr>
          <w:noProof/>
          <w:sz w:val="28"/>
          <w:szCs w:val="28"/>
        </w:rPr>
        <w:drawing>
          <wp:inline distT="0" distB="0" distL="0" distR="0" wp14:anchorId="7396389E" wp14:editId="6506F5A4">
            <wp:extent cx="8382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                   ПРОЄКТ</w:t>
      </w:r>
    </w:p>
    <w:p w:rsidR="007604E4" w:rsidRPr="00CD3DC6" w:rsidRDefault="007604E4" w:rsidP="007604E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CD3DC6">
        <w:rPr>
          <w:b/>
          <w:sz w:val="32"/>
          <w:szCs w:val="32"/>
          <w:lang w:val="uk-UA"/>
        </w:rPr>
        <w:t xml:space="preserve">У К Р А Ї Н А </w:t>
      </w:r>
    </w:p>
    <w:p w:rsidR="007604E4" w:rsidRPr="00CD3DC6" w:rsidRDefault="007604E4" w:rsidP="007604E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CD3DC6">
        <w:rPr>
          <w:b/>
          <w:sz w:val="32"/>
          <w:szCs w:val="32"/>
          <w:lang w:val="uk-UA"/>
        </w:rPr>
        <w:t xml:space="preserve">СТОРОЖИНЕЦЬКА МІСЬКА РАДА </w:t>
      </w:r>
    </w:p>
    <w:p w:rsidR="007604E4" w:rsidRPr="00CD3DC6" w:rsidRDefault="007604E4" w:rsidP="007604E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CD3DC6">
        <w:rPr>
          <w:b/>
          <w:sz w:val="32"/>
          <w:szCs w:val="32"/>
          <w:lang w:val="uk-UA"/>
        </w:rPr>
        <w:t xml:space="preserve">ЧЕРНІВЕЦЬКОГО РАЙОНУ </w:t>
      </w:r>
    </w:p>
    <w:p w:rsidR="007604E4" w:rsidRPr="00CD3DC6" w:rsidRDefault="007604E4" w:rsidP="007604E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CD3DC6">
        <w:rPr>
          <w:b/>
          <w:sz w:val="32"/>
          <w:szCs w:val="32"/>
          <w:lang w:val="uk-UA"/>
        </w:rPr>
        <w:t>ЧЕРНІВЕЦЬКОЇ ОБЛАСТІ</w:t>
      </w:r>
    </w:p>
    <w:p w:rsidR="007604E4" w:rsidRPr="00CD3DC6" w:rsidRDefault="007604E4" w:rsidP="007604E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CD3DC6">
        <w:rPr>
          <w:b/>
          <w:sz w:val="32"/>
          <w:szCs w:val="32"/>
          <w:lang w:val="uk-UA"/>
        </w:rPr>
        <w:t>ВИКОНАВЧИЙ КОМІТЕТ</w:t>
      </w:r>
    </w:p>
    <w:p w:rsidR="007604E4" w:rsidRPr="001411D4" w:rsidRDefault="007604E4" w:rsidP="007604E4">
      <w:pPr>
        <w:autoSpaceDE w:val="0"/>
        <w:autoSpaceDN w:val="0"/>
        <w:adjustRightInd w:val="0"/>
        <w:rPr>
          <w:b/>
          <w:sz w:val="16"/>
          <w:szCs w:val="16"/>
          <w:lang w:val="uk-UA"/>
        </w:rPr>
      </w:pPr>
    </w:p>
    <w:p w:rsidR="007604E4" w:rsidRPr="00CD3DC6" w:rsidRDefault="007604E4" w:rsidP="007604E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CD3DC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CD3DC6">
        <w:rPr>
          <w:b/>
          <w:sz w:val="32"/>
          <w:szCs w:val="32"/>
          <w:lang w:val="uk-UA"/>
        </w:rPr>
        <w:t>Н</w:t>
      </w:r>
      <w:proofErr w:type="spellEnd"/>
      <w:r w:rsidRPr="00CD3DC6">
        <w:rPr>
          <w:b/>
          <w:sz w:val="32"/>
          <w:szCs w:val="32"/>
          <w:lang w:val="uk-UA"/>
        </w:rPr>
        <w:t xml:space="preserve"> Я  </w:t>
      </w:r>
    </w:p>
    <w:p w:rsidR="007604E4" w:rsidRPr="001411D4" w:rsidRDefault="007604E4" w:rsidP="007604E4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7604E4" w:rsidRPr="003C1D33" w:rsidRDefault="00C50B90" w:rsidP="007604E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12</w:t>
      </w:r>
      <w:r w:rsidR="007604E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серпня </w:t>
      </w:r>
      <w:r w:rsidR="007604E4"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>5</w:t>
      </w:r>
      <w:r w:rsidR="007604E4" w:rsidRPr="008A16B1">
        <w:rPr>
          <w:color w:val="000000"/>
          <w:sz w:val="28"/>
          <w:szCs w:val="28"/>
          <w:lang w:val="uk-UA"/>
        </w:rPr>
        <w:t xml:space="preserve"> року                                         </w:t>
      </w:r>
      <w:r w:rsidR="007604E4">
        <w:rPr>
          <w:color w:val="000000"/>
          <w:sz w:val="28"/>
          <w:szCs w:val="28"/>
          <w:lang w:val="uk-UA"/>
        </w:rPr>
        <w:t xml:space="preserve"> </w:t>
      </w:r>
      <w:r w:rsidR="007604E4" w:rsidRPr="008A16B1">
        <w:rPr>
          <w:color w:val="000000"/>
          <w:sz w:val="28"/>
          <w:szCs w:val="28"/>
          <w:lang w:val="uk-UA"/>
        </w:rPr>
        <w:t xml:space="preserve">                                             </w:t>
      </w:r>
      <w:r w:rsidR="007604E4" w:rsidRPr="001411D4">
        <w:rPr>
          <w:bCs/>
          <w:sz w:val="28"/>
          <w:szCs w:val="28"/>
          <w:lang w:val="uk-UA"/>
        </w:rPr>
        <w:t>№</w:t>
      </w:r>
      <w:r w:rsidR="001411D4">
        <w:rPr>
          <w:bCs/>
          <w:sz w:val="28"/>
          <w:szCs w:val="28"/>
          <w:lang w:val="uk-UA"/>
        </w:rPr>
        <w:t xml:space="preserve"> </w:t>
      </w:r>
      <w:r w:rsidR="007604E4" w:rsidRPr="003C1D33">
        <w:rPr>
          <w:sz w:val="28"/>
          <w:szCs w:val="28"/>
          <w:lang w:val="uk-UA"/>
        </w:rPr>
        <w:t xml:space="preserve">             </w:t>
      </w:r>
      <w:r w:rsidR="007604E4">
        <w:rPr>
          <w:sz w:val="28"/>
          <w:szCs w:val="28"/>
          <w:lang w:val="uk-UA"/>
        </w:rPr>
        <w:t xml:space="preserve">     </w:t>
      </w:r>
      <w:r w:rsidR="007604E4" w:rsidRPr="003C1D33">
        <w:rPr>
          <w:sz w:val="28"/>
          <w:szCs w:val="28"/>
          <w:lang w:val="uk-UA"/>
        </w:rPr>
        <w:t xml:space="preserve">                   </w:t>
      </w:r>
      <w:r w:rsidR="007604E4">
        <w:rPr>
          <w:sz w:val="28"/>
          <w:szCs w:val="28"/>
          <w:lang w:val="uk-UA"/>
        </w:rPr>
        <w:t xml:space="preserve">        </w:t>
      </w:r>
    </w:p>
    <w:p w:rsidR="007604E4" w:rsidRPr="001411D4" w:rsidRDefault="007604E4" w:rsidP="007604E4">
      <w:pPr>
        <w:autoSpaceDE w:val="0"/>
        <w:autoSpaceDN w:val="0"/>
        <w:adjustRightInd w:val="0"/>
        <w:rPr>
          <w:b/>
          <w:sz w:val="16"/>
          <w:szCs w:val="16"/>
          <w:lang w:val="uk-UA"/>
        </w:rPr>
      </w:pPr>
    </w:p>
    <w:p w:rsidR="009D6F2B" w:rsidRDefault="007604E4" w:rsidP="009D6F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944ED5">
        <w:rPr>
          <w:b/>
          <w:sz w:val="28"/>
          <w:szCs w:val="28"/>
          <w:lang w:val="uk-UA"/>
        </w:rPr>
        <w:t>Про затвердження Порядку</w:t>
      </w:r>
      <w:r w:rsidR="009D6F2B" w:rsidRPr="009D6F2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і Календарного</w:t>
      </w:r>
    </w:p>
    <w:p w:rsidR="009D6F2B" w:rsidRDefault="009D6F2B" w:rsidP="009D6F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9D6F2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плану використання коштів міського</w:t>
      </w:r>
    </w:p>
    <w:p w:rsidR="007604E4" w:rsidRDefault="009D6F2B" w:rsidP="009D6F2B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9D6F2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бюджету, передбачених у 2025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на</w:t>
      </w:r>
      <w:r w:rsidR="007604E4" w:rsidRPr="00944ED5">
        <w:rPr>
          <w:b/>
          <w:sz w:val="28"/>
          <w:szCs w:val="28"/>
          <w:lang w:val="uk-UA"/>
        </w:rPr>
        <w:t xml:space="preserve"> вико</w:t>
      </w:r>
      <w:r>
        <w:rPr>
          <w:b/>
          <w:sz w:val="28"/>
          <w:szCs w:val="28"/>
          <w:lang w:val="uk-UA"/>
        </w:rPr>
        <w:t>н</w:t>
      </w:r>
      <w:r w:rsidR="007604E4" w:rsidRPr="00944ED5">
        <w:rPr>
          <w:b/>
          <w:sz w:val="28"/>
          <w:szCs w:val="28"/>
          <w:lang w:val="uk-UA"/>
        </w:rPr>
        <w:t>ання</w:t>
      </w:r>
    </w:p>
    <w:p w:rsidR="007604E4" w:rsidRDefault="000946CF" w:rsidP="009D6F2B">
      <w:pPr>
        <w:pStyle w:val="3"/>
        <w:tabs>
          <w:tab w:val="left" w:pos="5220"/>
        </w:tabs>
        <w:suppressAutoHyphens/>
        <w:ind w:right="3415"/>
      </w:pPr>
      <w:r>
        <w:t>Комплексної програми розвитку інформаційної та видавничої галузей</w:t>
      </w:r>
      <w:r w:rsidR="007604E4">
        <w:t xml:space="preserve"> </w:t>
      </w:r>
      <w:r w:rsidR="007604E4">
        <w:rPr>
          <w:lang w:val="en-US"/>
        </w:rPr>
        <w:t>C</w:t>
      </w:r>
      <w:proofErr w:type="spellStart"/>
      <w:r w:rsidR="007604E4">
        <w:t>торож</w:t>
      </w:r>
      <w:r>
        <w:t>инецької</w:t>
      </w:r>
      <w:proofErr w:type="spellEnd"/>
      <w:r>
        <w:t xml:space="preserve"> міської ради на 2023-2025</w:t>
      </w:r>
      <w:r w:rsidR="007604E4">
        <w:t xml:space="preserve"> роки</w:t>
      </w:r>
    </w:p>
    <w:p w:rsidR="00A70374" w:rsidRPr="00954F8B" w:rsidRDefault="007604E4" w:rsidP="007604E4">
      <w:pPr>
        <w:pStyle w:val="2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lang w:val="uk-UA"/>
        </w:rPr>
      </w:pPr>
      <w:r w:rsidRPr="0078345C">
        <w:rPr>
          <w:b w:val="0"/>
          <w:lang w:val="uk-UA"/>
        </w:rPr>
        <w:t xml:space="preserve">         </w:t>
      </w:r>
      <w:r w:rsidR="00954F8B" w:rsidRPr="00954F8B">
        <w:rPr>
          <w:b w:val="0"/>
          <w:bCs w:val="0"/>
          <w:i w:val="0"/>
          <w:iCs w:val="0"/>
          <w:lang w:val="uk-UA"/>
        </w:rPr>
        <w:t xml:space="preserve">Керуючись законом України «Про місцеве самоврядування в Україні», постановою Кабінету Міністрів України від 11.03.2022 р. № 252 «Деякі  питання формування та виконання місцевих бюджетів у період воєнного стану», рішенням </w:t>
      </w:r>
      <w:r w:rsidR="00954F8B" w:rsidRPr="00954F8B">
        <w:rPr>
          <w:b w:val="0"/>
          <w:bCs w:val="0"/>
          <w:i w:val="0"/>
          <w:iCs w:val="0"/>
          <w:lang w:val="en-US"/>
        </w:rPr>
        <w:t>XLVII</w:t>
      </w:r>
      <w:r w:rsidR="00954F8B" w:rsidRPr="00954F8B">
        <w:rPr>
          <w:b w:val="0"/>
          <w:bCs w:val="0"/>
          <w:i w:val="0"/>
          <w:iCs w:val="0"/>
          <w:lang w:val="uk-UA"/>
        </w:rPr>
        <w:t xml:space="preserve"> позачергової сесії Сторожинецької міської ради </w:t>
      </w:r>
      <w:r w:rsidR="00954F8B" w:rsidRPr="00954F8B">
        <w:rPr>
          <w:b w:val="0"/>
          <w:bCs w:val="0"/>
          <w:i w:val="0"/>
          <w:iCs w:val="0"/>
          <w:lang w:val="en-US"/>
        </w:rPr>
        <w:t>VIII</w:t>
      </w:r>
      <w:r w:rsidR="00954F8B" w:rsidRPr="00954F8B">
        <w:rPr>
          <w:b w:val="0"/>
          <w:bCs w:val="0"/>
          <w:i w:val="0"/>
          <w:iCs w:val="0"/>
          <w:lang w:val="uk-UA"/>
        </w:rPr>
        <w:t xml:space="preserve"> скликання від 19.12.2024 року № 20-47/2024 «Про міський бюджет Сторожинецької територіальної громади на 2025 рік», </w:t>
      </w:r>
      <w:r w:rsidR="005545D0"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рішенням </w:t>
      </w:r>
      <w:r w:rsidR="004E198B" w:rsidRPr="00954F8B">
        <w:rPr>
          <w:rFonts w:ascii="Times New Roman" w:hAnsi="Times New Roman"/>
          <w:b w:val="0"/>
          <w:bCs w:val="0"/>
          <w:i w:val="0"/>
          <w:iCs w:val="0"/>
          <w:lang w:val="en-US"/>
        </w:rPr>
        <w:t>X</w:t>
      </w:r>
      <w:r w:rsidR="005545D0" w:rsidRPr="00954F8B">
        <w:rPr>
          <w:rFonts w:ascii="Times New Roman" w:hAnsi="Times New Roman"/>
          <w:b w:val="0"/>
          <w:bCs w:val="0"/>
          <w:i w:val="0"/>
          <w:iCs w:val="0"/>
          <w:lang w:val="en-US"/>
        </w:rPr>
        <w:t>X</w:t>
      </w:r>
      <w:r w:rsidR="004E198B" w:rsidRPr="00954F8B">
        <w:rPr>
          <w:rFonts w:ascii="Times New Roman" w:hAnsi="Times New Roman"/>
          <w:b w:val="0"/>
          <w:bCs w:val="0"/>
          <w:i w:val="0"/>
          <w:iCs w:val="0"/>
          <w:lang w:val="en-US"/>
        </w:rPr>
        <w:t>IV</w:t>
      </w:r>
      <w:r w:rsidR="005545D0"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 </w:t>
      </w:r>
      <w:r w:rsidR="004E198B"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позачергової </w:t>
      </w:r>
      <w:r w:rsidR="005545D0"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сесії </w:t>
      </w:r>
      <w:r w:rsidR="005545D0" w:rsidRPr="00954F8B">
        <w:rPr>
          <w:rFonts w:ascii="Times New Roman" w:hAnsi="Times New Roman"/>
          <w:b w:val="0"/>
          <w:bCs w:val="0"/>
          <w:i w:val="0"/>
          <w:iCs w:val="0"/>
          <w:lang w:val="en-US"/>
        </w:rPr>
        <w:t>VIII</w:t>
      </w:r>
      <w:r w:rsidR="005545D0"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 скликання № </w:t>
      </w:r>
      <w:r w:rsidR="004E198B"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>227-24/2022</w:t>
      </w:r>
      <w:r w:rsidR="005545D0"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 </w:t>
      </w:r>
      <w:r w:rsidR="002236AD"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від 08 грудня 2022 року </w:t>
      </w:r>
      <w:r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>«</w:t>
      </w:r>
      <w:r w:rsidR="000946CF" w:rsidRPr="00954F8B">
        <w:rPr>
          <w:rFonts w:ascii="Times New Roman" w:hAnsi="Times New Roman"/>
          <w:b w:val="0"/>
          <w:bCs w:val="0"/>
          <w:i w:val="0"/>
          <w:iCs w:val="0"/>
          <w:szCs w:val="20"/>
          <w:lang w:val="uk-UA"/>
        </w:rPr>
        <w:t>Про затвердження  Комплексної п</w:t>
      </w:r>
      <w:r w:rsidRPr="00954F8B">
        <w:rPr>
          <w:rFonts w:ascii="Times New Roman" w:hAnsi="Times New Roman"/>
          <w:b w:val="0"/>
          <w:bCs w:val="0"/>
          <w:i w:val="0"/>
          <w:iCs w:val="0"/>
          <w:szCs w:val="20"/>
          <w:lang w:val="uk-UA"/>
        </w:rPr>
        <w:t xml:space="preserve">рограми </w:t>
      </w:r>
      <w:r w:rsidR="000946CF" w:rsidRPr="00954F8B">
        <w:rPr>
          <w:rFonts w:ascii="Times New Roman" w:hAnsi="Times New Roman"/>
          <w:b w:val="0"/>
          <w:bCs w:val="0"/>
          <w:i w:val="0"/>
          <w:iCs w:val="0"/>
          <w:szCs w:val="20"/>
          <w:lang w:val="uk-UA"/>
        </w:rPr>
        <w:t>розвитку інформаційної та видавничої галузей</w:t>
      </w:r>
      <w:r w:rsidRPr="00954F8B">
        <w:rPr>
          <w:rFonts w:ascii="Times New Roman" w:hAnsi="Times New Roman"/>
          <w:b w:val="0"/>
          <w:bCs w:val="0"/>
          <w:i w:val="0"/>
          <w:iCs w:val="0"/>
          <w:szCs w:val="20"/>
          <w:lang w:val="uk-UA"/>
        </w:rPr>
        <w:t xml:space="preserve"> Сторо</w:t>
      </w:r>
      <w:r w:rsidR="000946CF" w:rsidRPr="00954F8B">
        <w:rPr>
          <w:rFonts w:ascii="Times New Roman" w:hAnsi="Times New Roman"/>
          <w:b w:val="0"/>
          <w:bCs w:val="0"/>
          <w:i w:val="0"/>
          <w:iCs w:val="0"/>
          <w:szCs w:val="20"/>
          <w:lang w:val="uk-UA"/>
        </w:rPr>
        <w:t>жинецької міської ради на 2023-2025</w:t>
      </w:r>
      <w:r w:rsidRPr="00954F8B">
        <w:rPr>
          <w:rFonts w:ascii="Times New Roman" w:hAnsi="Times New Roman"/>
          <w:b w:val="0"/>
          <w:bCs w:val="0"/>
          <w:i w:val="0"/>
          <w:iCs w:val="0"/>
          <w:szCs w:val="20"/>
          <w:lang w:val="uk-UA"/>
        </w:rPr>
        <w:t xml:space="preserve"> роки»,</w:t>
      </w:r>
      <w:r w:rsidR="00954F8B" w:rsidRPr="00954F8B">
        <w:rPr>
          <w:b w:val="0"/>
          <w:bCs w:val="0"/>
          <w:i w:val="0"/>
          <w:iCs w:val="0"/>
          <w:lang w:val="uk-UA"/>
        </w:rPr>
        <w:t xml:space="preserve"> відповідно до розпорядження Сторожинецького міського голови «Про затвердження планів заходів» від 03.01.2025 р. № 3, з метою забезпечення прозорої та ефективної процедури використання коштів міського бюджету</w:t>
      </w:r>
      <w:r w:rsidR="00954F8B">
        <w:rPr>
          <w:b w:val="0"/>
          <w:bCs w:val="0"/>
          <w:i w:val="0"/>
          <w:iCs w:val="0"/>
          <w:lang w:val="uk-UA"/>
        </w:rPr>
        <w:t>,</w:t>
      </w:r>
      <w:r w:rsidRPr="00954F8B">
        <w:rPr>
          <w:rFonts w:ascii="Times New Roman" w:hAnsi="Times New Roman"/>
          <w:b w:val="0"/>
          <w:bCs w:val="0"/>
          <w:i w:val="0"/>
          <w:iCs w:val="0"/>
          <w:color w:val="000000"/>
          <w:lang w:val="uk-UA"/>
        </w:rPr>
        <w:t xml:space="preserve">        </w:t>
      </w:r>
    </w:p>
    <w:p w:rsidR="007604E4" w:rsidRPr="008543D3" w:rsidRDefault="007604E4" w:rsidP="007604E4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  <w:r w:rsidRPr="008543D3">
        <w:rPr>
          <w:b/>
          <w:sz w:val="36"/>
          <w:szCs w:val="36"/>
          <w:lang w:val="uk-UA"/>
        </w:rPr>
        <w:t>виконавчий комітет міської ради вирішив:</w:t>
      </w:r>
    </w:p>
    <w:p w:rsidR="007604E4" w:rsidRPr="001411D4" w:rsidRDefault="007604E4" w:rsidP="007604E4">
      <w:pPr>
        <w:autoSpaceDE w:val="0"/>
        <w:autoSpaceDN w:val="0"/>
        <w:adjustRightInd w:val="0"/>
        <w:jc w:val="center"/>
        <w:rPr>
          <w:b/>
          <w:sz w:val="16"/>
          <w:szCs w:val="16"/>
          <w:lang w:val="uk-UA"/>
        </w:rPr>
      </w:pPr>
    </w:p>
    <w:p w:rsidR="007604E4" w:rsidRPr="00FD093A" w:rsidRDefault="007604E4" w:rsidP="007604E4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99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41A6F">
        <w:rPr>
          <w:sz w:val="28"/>
          <w:szCs w:val="28"/>
          <w:lang w:val="uk-UA"/>
        </w:rPr>
        <w:t xml:space="preserve">Затвердити Порядок використання коштів міського бюджету, передбачених на виконання заходів </w:t>
      </w:r>
      <w:r w:rsidR="00241A6F" w:rsidRPr="00241A6F">
        <w:rPr>
          <w:sz w:val="28"/>
          <w:szCs w:val="28"/>
          <w:lang w:val="uk-UA"/>
        </w:rPr>
        <w:t xml:space="preserve">із реалізації </w:t>
      </w:r>
      <w:r w:rsidR="00CF4AFA" w:rsidRPr="00241A6F">
        <w:rPr>
          <w:sz w:val="28"/>
          <w:szCs w:val="28"/>
          <w:lang w:val="uk-UA"/>
        </w:rPr>
        <w:t>Комплексної п</w:t>
      </w:r>
      <w:r w:rsidRPr="00241A6F">
        <w:rPr>
          <w:sz w:val="28"/>
          <w:szCs w:val="28"/>
          <w:lang w:val="uk-UA"/>
        </w:rPr>
        <w:t xml:space="preserve">рограми </w:t>
      </w:r>
      <w:r w:rsidR="00CF4AFA" w:rsidRPr="00241A6F">
        <w:rPr>
          <w:sz w:val="28"/>
          <w:szCs w:val="28"/>
          <w:lang w:val="uk-UA"/>
        </w:rPr>
        <w:t xml:space="preserve">розвитку інформаційної та видавничої галузей </w:t>
      </w:r>
      <w:r w:rsidRPr="00241A6F">
        <w:rPr>
          <w:sz w:val="28"/>
          <w:szCs w:val="28"/>
          <w:lang w:val="uk-UA"/>
        </w:rPr>
        <w:t>Сторожинецької</w:t>
      </w:r>
      <w:r w:rsidR="002236AD" w:rsidRPr="00241A6F">
        <w:rPr>
          <w:sz w:val="28"/>
          <w:szCs w:val="28"/>
          <w:lang w:val="uk-UA"/>
        </w:rPr>
        <w:t xml:space="preserve"> міської ради</w:t>
      </w:r>
      <w:r w:rsidR="00CF4AFA" w:rsidRPr="00241A6F">
        <w:rPr>
          <w:sz w:val="28"/>
          <w:szCs w:val="28"/>
          <w:lang w:val="uk-UA"/>
        </w:rPr>
        <w:t xml:space="preserve"> на 2023-2025</w:t>
      </w:r>
      <w:r w:rsidRPr="00241A6F">
        <w:rPr>
          <w:sz w:val="28"/>
          <w:szCs w:val="28"/>
          <w:lang w:val="uk-UA"/>
        </w:rPr>
        <w:t xml:space="preserve"> роки, </w:t>
      </w:r>
      <w:r w:rsidR="00241A6F" w:rsidRPr="00241A6F">
        <w:rPr>
          <w:sz w:val="28"/>
          <w:szCs w:val="28"/>
          <w:lang w:val="uk-UA"/>
        </w:rPr>
        <w:t xml:space="preserve">затвердженої рішенням </w:t>
      </w:r>
      <w:r w:rsidR="00241A6F" w:rsidRPr="00241A6F">
        <w:rPr>
          <w:sz w:val="28"/>
          <w:szCs w:val="28"/>
          <w:lang w:val="en-US"/>
        </w:rPr>
        <w:t>XXIV</w:t>
      </w:r>
      <w:r w:rsidR="00241A6F" w:rsidRPr="00241A6F">
        <w:rPr>
          <w:sz w:val="28"/>
          <w:szCs w:val="28"/>
          <w:lang w:val="uk-UA"/>
        </w:rPr>
        <w:t xml:space="preserve"> позачергової сесії </w:t>
      </w:r>
      <w:r w:rsidR="00241A6F" w:rsidRPr="00241A6F">
        <w:rPr>
          <w:sz w:val="28"/>
          <w:szCs w:val="28"/>
          <w:lang w:val="en-US"/>
        </w:rPr>
        <w:t>VIII</w:t>
      </w:r>
      <w:r w:rsidR="00241A6F" w:rsidRPr="00241A6F">
        <w:rPr>
          <w:sz w:val="28"/>
          <w:szCs w:val="28"/>
          <w:lang w:val="uk-UA"/>
        </w:rPr>
        <w:t xml:space="preserve"> скликання № 227-24/2022 від 08 грудня 2022 року</w:t>
      </w:r>
      <w:r w:rsidR="00A60CE5">
        <w:rPr>
          <w:sz w:val="28"/>
          <w:szCs w:val="28"/>
          <w:lang w:val="uk-UA"/>
        </w:rPr>
        <w:t>,</w:t>
      </w:r>
      <w:r w:rsidR="00241A6F" w:rsidRPr="00241A6F">
        <w:rPr>
          <w:sz w:val="28"/>
          <w:szCs w:val="28"/>
          <w:lang w:val="uk-UA"/>
        </w:rPr>
        <w:t xml:space="preserve"> </w:t>
      </w:r>
      <w:r w:rsidRPr="00241A6F">
        <w:rPr>
          <w:sz w:val="28"/>
          <w:szCs w:val="28"/>
          <w:lang w:val="uk-UA"/>
        </w:rPr>
        <w:t>що додається</w:t>
      </w:r>
      <w:r>
        <w:rPr>
          <w:sz w:val="28"/>
          <w:szCs w:val="28"/>
          <w:lang w:val="uk-UA"/>
        </w:rPr>
        <w:t>.</w:t>
      </w:r>
    </w:p>
    <w:p w:rsidR="00FD093A" w:rsidRPr="00241A6F" w:rsidRDefault="00A60CE5" w:rsidP="007604E4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99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60CE5">
        <w:rPr>
          <w:rFonts w:ascii="Times New Roman CYR" w:hAnsi="Times New Roman CYR" w:cs="Times New Roman CYR"/>
          <w:sz w:val="28"/>
          <w:szCs w:val="28"/>
          <w:lang w:val="uk-UA"/>
        </w:rPr>
        <w:t>Затвердити</w:t>
      </w:r>
      <w:r w:rsidRPr="00FD093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FD093A" w:rsidRPr="00FD093A">
        <w:rPr>
          <w:rFonts w:ascii="Times New Roman CYR" w:hAnsi="Times New Roman CYR" w:cs="Times New Roman CYR"/>
          <w:sz w:val="28"/>
          <w:szCs w:val="28"/>
          <w:lang w:val="uk-UA"/>
        </w:rPr>
        <w:t>Календарний план використання у 2025 році коштів міського бюджету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Pr="00241A6F">
        <w:rPr>
          <w:sz w:val="28"/>
          <w:szCs w:val="28"/>
          <w:lang w:val="uk-UA"/>
        </w:rPr>
        <w:t xml:space="preserve">передбачених на виконання заходів із реалізації Комплексної програми розвитку інформаційної та видавничої галузей Сторожинецької міської ради на 2023-2025 роки, затвердженої рішенням </w:t>
      </w:r>
      <w:r w:rsidRPr="00241A6F">
        <w:rPr>
          <w:sz w:val="28"/>
          <w:szCs w:val="28"/>
          <w:lang w:val="en-US"/>
        </w:rPr>
        <w:t>XXIV</w:t>
      </w:r>
      <w:r w:rsidRPr="00241A6F">
        <w:rPr>
          <w:sz w:val="28"/>
          <w:szCs w:val="28"/>
          <w:lang w:val="uk-UA"/>
        </w:rPr>
        <w:t xml:space="preserve"> позачергової сесії </w:t>
      </w:r>
      <w:r w:rsidRPr="00241A6F">
        <w:rPr>
          <w:sz w:val="28"/>
          <w:szCs w:val="28"/>
          <w:lang w:val="en-US"/>
        </w:rPr>
        <w:t>VIII</w:t>
      </w:r>
      <w:r w:rsidRPr="00241A6F">
        <w:rPr>
          <w:sz w:val="28"/>
          <w:szCs w:val="28"/>
          <w:lang w:val="uk-UA"/>
        </w:rPr>
        <w:t xml:space="preserve"> скликання № 227-24/2022 від 08 грудня 2022 року</w:t>
      </w:r>
      <w:r>
        <w:rPr>
          <w:sz w:val="28"/>
          <w:szCs w:val="28"/>
          <w:lang w:val="uk-UA"/>
        </w:rPr>
        <w:t>,</w:t>
      </w:r>
      <w:r w:rsidRPr="00241A6F">
        <w:rPr>
          <w:sz w:val="28"/>
          <w:szCs w:val="28"/>
          <w:lang w:val="uk-UA"/>
        </w:rPr>
        <w:t xml:space="preserve"> що додається</w:t>
      </w:r>
    </w:p>
    <w:p w:rsidR="00A60CE5" w:rsidRPr="00A60CE5" w:rsidRDefault="00A60CE5" w:rsidP="00A60CE5">
      <w:pPr>
        <w:autoSpaceDE w:val="0"/>
        <w:autoSpaceDN w:val="0"/>
        <w:adjustRightInd w:val="0"/>
        <w:ind w:left="3119"/>
        <w:jc w:val="right"/>
        <w:rPr>
          <w:i/>
          <w:lang w:val="uk-UA"/>
        </w:rPr>
      </w:pPr>
      <w:r w:rsidRPr="00A60CE5">
        <w:rPr>
          <w:i/>
          <w:lang w:val="uk-UA"/>
        </w:rPr>
        <w:t xml:space="preserve">Продовження рішення виконавчого комітету </w:t>
      </w:r>
    </w:p>
    <w:p w:rsidR="00A60CE5" w:rsidRPr="00A60CE5" w:rsidRDefault="00A60CE5" w:rsidP="00A60CE5">
      <w:pPr>
        <w:tabs>
          <w:tab w:val="left" w:pos="0"/>
        </w:tabs>
        <w:autoSpaceDE w:val="0"/>
        <w:autoSpaceDN w:val="0"/>
        <w:adjustRightInd w:val="0"/>
        <w:ind w:left="993"/>
        <w:jc w:val="right"/>
        <w:rPr>
          <w:sz w:val="28"/>
          <w:szCs w:val="28"/>
          <w:lang w:val="uk-UA"/>
        </w:rPr>
      </w:pPr>
      <w:r w:rsidRPr="00A60CE5">
        <w:rPr>
          <w:i/>
          <w:lang w:val="uk-UA"/>
        </w:rPr>
        <w:t xml:space="preserve">Сторожинецької міської ради від </w:t>
      </w:r>
      <w:r>
        <w:rPr>
          <w:i/>
          <w:lang w:val="uk-UA"/>
        </w:rPr>
        <w:t>1</w:t>
      </w:r>
      <w:r w:rsidRPr="00A60CE5">
        <w:rPr>
          <w:i/>
          <w:lang w:val="uk-UA"/>
        </w:rPr>
        <w:t xml:space="preserve">2 </w:t>
      </w:r>
      <w:r>
        <w:rPr>
          <w:i/>
          <w:lang w:val="uk-UA"/>
        </w:rPr>
        <w:t>серп</w:t>
      </w:r>
      <w:r w:rsidRPr="00A60CE5">
        <w:rPr>
          <w:i/>
          <w:lang w:val="uk-UA"/>
        </w:rPr>
        <w:t>ня 2025 року №</w:t>
      </w:r>
    </w:p>
    <w:p w:rsidR="007604E4" w:rsidRDefault="007604E4" w:rsidP="007604E4">
      <w:pPr>
        <w:numPr>
          <w:ilvl w:val="0"/>
          <w:numId w:val="1"/>
        </w:numPr>
        <w:tabs>
          <w:tab w:val="clear" w:pos="720"/>
          <w:tab w:val="left" w:pos="0"/>
        </w:tabs>
        <w:autoSpaceDE w:val="0"/>
        <w:autoSpaceDN w:val="0"/>
        <w:adjustRightInd w:val="0"/>
        <w:ind w:left="0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Відділу документообігу та контролю (М.БАЛАНЮК) забезпечити оприлюднення на офіційному веб-сайті Сторожинецької міської ради Чернівецького району Чернівецької області.</w:t>
      </w:r>
    </w:p>
    <w:p w:rsidR="007604E4" w:rsidRDefault="007604E4" w:rsidP="007604E4">
      <w:pPr>
        <w:numPr>
          <w:ilvl w:val="0"/>
          <w:numId w:val="1"/>
        </w:numPr>
        <w:tabs>
          <w:tab w:val="clear" w:pos="720"/>
          <w:tab w:val="left" w:pos="0"/>
        </w:tabs>
        <w:autoSpaceDE w:val="0"/>
        <w:autoSpaceDN w:val="0"/>
        <w:adjustRightInd w:val="0"/>
        <w:ind w:left="0"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Дане рішення набуває чинності з моменту оприлюднення.    </w:t>
      </w:r>
    </w:p>
    <w:p w:rsidR="007604E4" w:rsidRDefault="007604E4" w:rsidP="006B750F">
      <w:pPr>
        <w:numPr>
          <w:ilvl w:val="0"/>
          <w:numId w:val="1"/>
        </w:numPr>
        <w:tabs>
          <w:tab w:val="clear" w:pos="720"/>
          <w:tab w:val="left" w:pos="0"/>
        </w:tabs>
        <w:autoSpaceDE w:val="0"/>
        <w:autoSpaceDN w:val="0"/>
        <w:adjustRightInd w:val="0"/>
        <w:ind w:left="0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Організацію виконання  даного рішення покласти на директора Сторожинецького центру національних культур Т.САНДУЛЯК.</w:t>
      </w:r>
    </w:p>
    <w:p w:rsidR="007604E4" w:rsidRPr="00D1580A" w:rsidRDefault="007604E4" w:rsidP="007604E4">
      <w:pPr>
        <w:numPr>
          <w:ilvl w:val="0"/>
          <w:numId w:val="1"/>
        </w:numPr>
        <w:tabs>
          <w:tab w:val="clear" w:pos="720"/>
          <w:tab w:val="left" w:pos="0"/>
        </w:tabs>
        <w:autoSpaceDE w:val="0"/>
        <w:autoSpaceDN w:val="0"/>
        <w:adjustRightInd w:val="0"/>
        <w:ind w:left="0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 цього рішення покласти на першого заступника</w:t>
      </w:r>
      <w:r w:rsidRPr="0002340D">
        <w:rPr>
          <w:sz w:val="28"/>
          <w:szCs w:val="28"/>
          <w:lang w:val="uk-UA"/>
        </w:rPr>
        <w:t xml:space="preserve"> Сторожинецького міського голови Ігоря БЕЛЕНЧУКА.</w:t>
      </w:r>
    </w:p>
    <w:p w:rsidR="001411D4" w:rsidRDefault="001411D4" w:rsidP="007604E4">
      <w:pPr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</w:p>
    <w:p w:rsidR="007604E4" w:rsidRDefault="007604E4" w:rsidP="007604E4">
      <w:pPr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Сторожинецький міський голова</w:t>
      </w:r>
      <w:r w:rsidRPr="00D51FB7">
        <w:rPr>
          <w:b/>
          <w:color w:val="000000"/>
          <w:sz w:val="28"/>
          <w:szCs w:val="28"/>
          <w:lang w:val="uk-UA"/>
        </w:rPr>
        <w:t xml:space="preserve">                          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D51FB7">
        <w:rPr>
          <w:b/>
          <w:color w:val="000000"/>
          <w:sz w:val="28"/>
          <w:szCs w:val="28"/>
          <w:lang w:val="uk-UA"/>
        </w:rPr>
        <w:t xml:space="preserve">          </w:t>
      </w:r>
      <w:r>
        <w:rPr>
          <w:b/>
          <w:color w:val="000000"/>
          <w:sz w:val="28"/>
          <w:szCs w:val="28"/>
          <w:lang w:val="uk-UA"/>
        </w:rPr>
        <w:t xml:space="preserve">    </w:t>
      </w:r>
      <w:r w:rsidRPr="00D51FB7">
        <w:rPr>
          <w:b/>
          <w:color w:val="000000"/>
          <w:sz w:val="28"/>
          <w:szCs w:val="28"/>
          <w:lang w:val="uk-UA"/>
        </w:rPr>
        <w:t xml:space="preserve">Ігор </w:t>
      </w:r>
      <w:r>
        <w:rPr>
          <w:b/>
          <w:color w:val="000000"/>
          <w:sz w:val="28"/>
          <w:szCs w:val="28"/>
          <w:lang w:val="uk-UA"/>
        </w:rPr>
        <w:t>МАТЕЙЧУК</w:t>
      </w:r>
    </w:p>
    <w:p w:rsidR="007604E4" w:rsidRDefault="007604E4" w:rsidP="007604E4">
      <w:pPr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</w:p>
    <w:tbl>
      <w:tblPr>
        <w:tblW w:w="9072" w:type="dxa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4977"/>
        <w:gridCol w:w="4095"/>
      </w:tblGrid>
      <w:tr w:rsidR="007604E4" w:rsidTr="007E0DAD">
        <w:trPr>
          <w:trHeight w:val="699"/>
        </w:trPr>
        <w:tc>
          <w:tcPr>
            <w:tcW w:w="4977" w:type="dxa"/>
            <w:tcMar>
              <w:bottom w:w="85" w:type="dxa"/>
            </w:tcMar>
          </w:tcPr>
          <w:p w:rsidR="007604E4" w:rsidRPr="00560511" w:rsidRDefault="007604E4" w:rsidP="007E0DAD">
            <w:pPr>
              <w:ind w:left="-105" w:firstLine="37"/>
              <w:jc w:val="both"/>
              <w:rPr>
                <w:sz w:val="28"/>
                <w:szCs w:val="28"/>
              </w:rPr>
            </w:pPr>
            <w:proofErr w:type="spellStart"/>
            <w:r w:rsidRPr="00560511">
              <w:rPr>
                <w:sz w:val="28"/>
                <w:szCs w:val="28"/>
              </w:rPr>
              <w:t>Виконавець</w:t>
            </w:r>
            <w:proofErr w:type="spellEnd"/>
            <w:r w:rsidRPr="00560511">
              <w:rPr>
                <w:sz w:val="28"/>
                <w:szCs w:val="28"/>
              </w:rPr>
              <w:t xml:space="preserve">: </w:t>
            </w:r>
          </w:p>
          <w:p w:rsidR="007604E4" w:rsidRPr="00560511" w:rsidRDefault="007604E4" w:rsidP="007E0DAD">
            <w:pPr>
              <w:ind w:left="-105" w:firstLine="37"/>
              <w:jc w:val="both"/>
              <w:rPr>
                <w:sz w:val="28"/>
                <w:szCs w:val="28"/>
              </w:rPr>
            </w:pPr>
            <w:r w:rsidRPr="00560511">
              <w:rPr>
                <w:sz w:val="28"/>
                <w:szCs w:val="28"/>
              </w:rPr>
              <w:t xml:space="preserve">          </w:t>
            </w:r>
          </w:p>
          <w:p w:rsidR="007604E4" w:rsidRPr="00560511" w:rsidRDefault="007604E4" w:rsidP="007E0DAD">
            <w:pPr>
              <w:ind w:left="-105" w:firstLine="37"/>
              <w:jc w:val="both"/>
              <w:rPr>
                <w:sz w:val="28"/>
                <w:szCs w:val="28"/>
                <w:lang w:val="uk-UA"/>
              </w:rPr>
            </w:pPr>
            <w:r w:rsidRPr="00560511">
              <w:rPr>
                <w:sz w:val="28"/>
                <w:szCs w:val="28"/>
                <w:lang w:val="uk-UA"/>
              </w:rPr>
              <w:t xml:space="preserve">Директор Сторожинецького центру </w:t>
            </w:r>
          </w:p>
          <w:p w:rsidR="007604E4" w:rsidRPr="00560511" w:rsidRDefault="007604E4" w:rsidP="007E0DAD">
            <w:pPr>
              <w:ind w:left="-105" w:firstLine="37"/>
              <w:jc w:val="both"/>
              <w:rPr>
                <w:sz w:val="28"/>
                <w:szCs w:val="28"/>
              </w:rPr>
            </w:pPr>
            <w:r w:rsidRPr="00560511">
              <w:rPr>
                <w:sz w:val="28"/>
                <w:szCs w:val="28"/>
                <w:lang w:val="uk-UA"/>
              </w:rPr>
              <w:t xml:space="preserve">національних культур                                                                    </w:t>
            </w:r>
            <w:r w:rsidRPr="00560511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4095" w:type="dxa"/>
            <w:tcMar>
              <w:bottom w:w="85" w:type="dxa"/>
            </w:tcMar>
          </w:tcPr>
          <w:p w:rsidR="007604E4" w:rsidRPr="00560511" w:rsidRDefault="007604E4" w:rsidP="007E0DAD">
            <w:pPr>
              <w:ind w:left="-105" w:right="-117" w:firstLine="37"/>
              <w:rPr>
                <w:sz w:val="28"/>
                <w:szCs w:val="28"/>
              </w:rPr>
            </w:pPr>
            <w:r w:rsidRPr="00560511">
              <w:rPr>
                <w:sz w:val="28"/>
                <w:szCs w:val="28"/>
              </w:rPr>
              <w:t xml:space="preserve">                      </w:t>
            </w:r>
          </w:p>
          <w:p w:rsidR="007604E4" w:rsidRPr="00560511" w:rsidRDefault="007604E4" w:rsidP="007E0DAD">
            <w:pPr>
              <w:ind w:left="-105" w:right="-117" w:firstLine="37"/>
              <w:rPr>
                <w:sz w:val="28"/>
                <w:szCs w:val="28"/>
              </w:rPr>
            </w:pPr>
            <w:r w:rsidRPr="00560511">
              <w:rPr>
                <w:sz w:val="28"/>
                <w:szCs w:val="28"/>
              </w:rPr>
              <w:t xml:space="preserve">               </w:t>
            </w:r>
          </w:p>
          <w:p w:rsidR="007E0DAD" w:rsidRDefault="007E0DAD" w:rsidP="007E0DAD">
            <w:pPr>
              <w:ind w:left="-105" w:right="-117" w:firstLine="37"/>
              <w:rPr>
                <w:sz w:val="28"/>
                <w:szCs w:val="28"/>
              </w:rPr>
            </w:pPr>
          </w:p>
          <w:p w:rsidR="007604E4" w:rsidRPr="00560511" w:rsidRDefault="007604E4" w:rsidP="00A3137C">
            <w:pPr>
              <w:ind w:left="-105" w:right="-117" w:firstLine="3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560511">
              <w:rPr>
                <w:sz w:val="28"/>
                <w:szCs w:val="28"/>
                <w:lang w:val="uk-UA"/>
              </w:rPr>
              <w:t xml:space="preserve">  </w:t>
            </w:r>
            <w:r w:rsidR="007E0DAD">
              <w:rPr>
                <w:sz w:val="28"/>
                <w:szCs w:val="28"/>
                <w:lang w:val="uk-UA"/>
              </w:rPr>
              <w:t xml:space="preserve">        </w:t>
            </w:r>
            <w:r w:rsidRPr="00560511">
              <w:rPr>
                <w:sz w:val="28"/>
                <w:szCs w:val="28"/>
                <w:lang w:val="uk-UA"/>
              </w:rPr>
              <w:t xml:space="preserve">  Тетяна САНДУЛЯК            </w:t>
            </w:r>
            <w:r w:rsidRPr="00560511">
              <w:rPr>
                <w:sz w:val="28"/>
                <w:szCs w:val="28"/>
              </w:rPr>
              <w:t xml:space="preserve"> </w:t>
            </w:r>
            <w:r w:rsidRPr="00560511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604E4" w:rsidRPr="00B42C64" w:rsidTr="007E0DAD">
        <w:trPr>
          <w:trHeight w:val="27"/>
        </w:trPr>
        <w:tc>
          <w:tcPr>
            <w:tcW w:w="4977" w:type="dxa"/>
            <w:tcMar>
              <w:bottom w:w="85" w:type="dxa"/>
            </w:tcMar>
          </w:tcPr>
          <w:p w:rsidR="007604E4" w:rsidRDefault="007604E4" w:rsidP="007E0DAD">
            <w:pPr>
              <w:ind w:left="-105" w:firstLine="37"/>
            </w:pPr>
          </w:p>
        </w:tc>
        <w:tc>
          <w:tcPr>
            <w:tcW w:w="4095" w:type="dxa"/>
            <w:tcMar>
              <w:bottom w:w="85" w:type="dxa"/>
            </w:tcMar>
          </w:tcPr>
          <w:p w:rsidR="007604E4" w:rsidRPr="00B42C64" w:rsidRDefault="007604E4" w:rsidP="007E0DAD">
            <w:pPr>
              <w:ind w:left="-105" w:firstLine="37"/>
              <w:jc w:val="both"/>
              <w:rPr>
                <w:lang w:val="uk-UA"/>
              </w:rPr>
            </w:pPr>
          </w:p>
        </w:tc>
      </w:tr>
    </w:tbl>
    <w:p w:rsidR="006B750F" w:rsidRPr="006B750F" w:rsidRDefault="006B750F" w:rsidP="006B750F">
      <w:pPr>
        <w:tabs>
          <w:tab w:val="left" w:pos="6521"/>
        </w:tabs>
        <w:autoSpaceDE w:val="0"/>
        <w:autoSpaceDN w:val="0"/>
        <w:adjustRightInd w:val="0"/>
        <w:contextualSpacing/>
        <w:rPr>
          <w:color w:val="000000"/>
          <w:sz w:val="28"/>
          <w:szCs w:val="28"/>
          <w:lang w:val="uk-UA"/>
        </w:rPr>
      </w:pPr>
      <w:r w:rsidRPr="006B750F">
        <w:rPr>
          <w:color w:val="000000"/>
          <w:sz w:val="28"/>
          <w:szCs w:val="28"/>
          <w:lang w:val="uk-UA"/>
        </w:rPr>
        <w:t>Погоджено:</w:t>
      </w:r>
    </w:p>
    <w:p w:rsidR="006B750F" w:rsidRPr="006B750F" w:rsidRDefault="006B750F" w:rsidP="006B750F">
      <w:pPr>
        <w:tabs>
          <w:tab w:val="left" w:pos="6521"/>
        </w:tabs>
        <w:autoSpaceDE w:val="0"/>
        <w:autoSpaceDN w:val="0"/>
        <w:adjustRightInd w:val="0"/>
        <w:contextualSpacing/>
        <w:rPr>
          <w:color w:val="000000"/>
          <w:sz w:val="28"/>
          <w:szCs w:val="28"/>
          <w:lang w:val="uk-UA"/>
        </w:rPr>
      </w:pPr>
      <w:r w:rsidRPr="006B750F">
        <w:rPr>
          <w:color w:val="000000"/>
          <w:sz w:val="28"/>
          <w:szCs w:val="28"/>
          <w:lang w:val="uk-UA"/>
        </w:rPr>
        <w:t>Секретар міської ради                                                       Дмитро БОЙЧУК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Перший заступник 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Сторожинецького міського голови                                  Ігор БЕЛЕНЧУК 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>Заступник міського голови з питань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>цифрового розвитку, цифрових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>трансформацій, цифровізації та з</w:t>
      </w:r>
    </w:p>
    <w:p w:rsidR="006B750F" w:rsidRPr="006B750F" w:rsidRDefault="006B750F" w:rsidP="006B750F">
      <w:pPr>
        <w:tabs>
          <w:tab w:val="left" w:pos="6521"/>
        </w:tabs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>оборонних питань                                                              Віталій ГРИНЧУК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Провідний спеціаліст юридичного відділу                     Аурел СИРБУ 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</w:p>
    <w:p w:rsidR="006B750F" w:rsidRPr="006B750F" w:rsidRDefault="006B750F" w:rsidP="006B750F">
      <w:pPr>
        <w:suppressAutoHyphens/>
        <w:autoSpaceDN w:val="0"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Головний спеціаліст Фінансового відділу </w:t>
      </w:r>
    </w:p>
    <w:p w:rsidR="006B750F" w:rsidRPr="006B750F" w:rsidRDefault="006B750F" w:rsidP="006B750F">
      <w:pPr>
        <w:tabs>
          <w:tab w:val="left" w:pos="6521"/>
        </w:tabs>
        <w:suppressAutoHyphens/>
        <w:autoSpaceDN w:val="0"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(в.о. начальника Фінансового відділу)                            Альона ШУТАК            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bookmarkStart w:id="0" w:name="_Hlk193199855"/>
      <w:r w:rsidRPr="006B750F">
        <w:rPr>
          <w:sz w:val="28"/>
          <w:szCs w:val="28"/>
          <w:lang w:val="uk-UA" w:eastAsia="en-US"/>
        </w:rPr>
        <w:t xml:space="preserve">Начальник відділу 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організаційної та кадрової роботи                                   Ольга ПАЛАДІЙ </w:t>
      </w:r>
    </w:p>
    <w:bookmarkEnd w:id="0"/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Уповноважена особа з питань 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запобігання та виявлення корупції </w:t>
      </w:r>
    </w:p>
    <w:p w:rsidR="006B750F" w:rsidRPr="006B750F" w:rsidRDefault="006B750F" w:rsidP="006B750F">
      <w:pPr>
        <w:tabs>
          <w:tab w:val="left" w:pos="6521"/>
        </w:tabs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>у Сторожинецькій міській раді                                        Максим МЯЗІН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 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>Начальник  відділу</w:t>
      </w:r>
    </w:p>
    <w:p w:rsidR="006B750F" w:rsidRPr="006B750F" w:rsidRDefault="006B750F" w:rsidP="006B750F">
      <w:pPr>
        <w:tabs>
          <w:tab w:val="left" w:pos="6521"/>
        </w:tabs>
        <w:contextualSpacing/>
        <w:rPr>
          <w:rFonts w:ascii="Calibri" w:eastAsia="Calibri" w:hAnsi="Calibri"/>
          <w:sz w:val="20"/>
          <w:szCs w:val="20"/>
          <w:lang w:val="uk-UA"/>
        </w:rPr>
      </w:pPr>
      <w:r w:rsidRPr="006B750F">
        <w:rPr>
          <w:sz w:val="28"/>
          <w:szCs w:val="28"/>
          <w:lang w:val="uk-UA" w:eastAsia="en-US"/>
        </w:rPr>
        <w:t xml:space="preserve">документообігу та контролю                                            Микола БАЛАНЮК                                                       </w:t>
      </w:r>
    </w:p>
    <w:p w:rsidR="007604E4" w:rsidRPr="006B750F" w:rsidRDefault="007604E4" w:rsidP="007604E4">
      <w:pPr>
        <w:rPr>
          <w:lang w:val="uk-UA"/>
        </w:rPr>
      </w:pPr>
    </w:p>
    <w:p w:rsidR="007604E4" w:rsidRDefault="007604E4" w:rsidP="007604E4"/>
    <w:p w:rsidR="004D0582" w:rsidRDefault="004D0582" w:rsidP="007604E4"/>
    <w:p w:rsidR="004D0582" w:rsidRDefault="004D0582" w:rsidP="007604E4"/>
    <w:p w:rsidR="004D0582" w:rsidRDefault="004D0582" w:rsidP="007604E4"/>
    <w:p w:rsidR="004D0582" w:rsidRDefault="004D0582" w:rsidP="007604E4"/>
    <w:p w:rsidR="00407FA7" w:rsidRDefault="00407FA7" w:rsidP="007604E4"/>
    <w:p w:rsidR="00267DD6" w:rsidRPr="00267DD6" w:rsidRDefault="007604E4" w:rsidP="004D0582">
      <w:pPr>
        <w:autoSpaceDE w:val="0"/>
        <w:autoSpaceDN w:val="0"/>
        <w:adjustRightInd w:val="0"/>
        <w:contextualSpacing/>
        <w:rPr>
          <w:rFonts w:eastAsia="Calibri"/>
          <w:iCs/>
          <w:sz w:val="28"/>
          <w:szCs w:val="28"/>
          <w:lang w:val="uk-UA" w:eastAsia="en-US"/>
        </w:rPr>
      </w:pPr>
      <w:r>
        <w:lastRenderedPageBreak/>
        <w:t xml:space="preserve">                              </w:t>
      </w:r>
      <w:r>
        <w:rPr>
          <w:lang w:val="uk-UA"/>
        </w:rPr>
        <w:t xml:space="preserve">                                                               </w:t>
      </w:r>
      <w:r w:rsidR="004D0582">
        <w:rPr>
          <w:lang w:val="uk-UA"/>
        </w:rPr>
        <w:t xml:space="preserve">  </w:t>
      </w:r>
      <w:r w:rsidR="00267DD6" w:rsidRPr="00267DD6">
        <w:rPr>
          <w:rFonts w:eastAsia="Calibri"/>
          <w:iCs/>
          <w:sz w:val="28"/>
          <w:szCs w:val="28"/>
          <w:lang w:val="uk-UA" w:eastAsia="en-US"/>
        </w:rPr>
        <w:t xml:space="preserve">ЗАТВЕРДЖЕНО    </w:t>
      </w:r>
    </w:p>
    <w:p w:rsidR="00267DD6" w:rsidRPr="00267DD6" w:rsidRDefault="00267DD6" w:rsidP="00267DD6">
      <w:pPr>
        <w:autoSpaceDE w:val="0"/>
        <w:autoSpaceDN w:val="0"/>
        <w:adjustRightInd w:val="0"/>
        <w:spacing w:after="200"/>
        <w:ind w:left="5670"/>
        <w:contextualSpacing/>
        <w:rPr>
          <w:rFonts w:eastAsia="Calibri"/>
          <w:iCs/>
          <w:sz w:val="28"/>
          <w:szCs w:val="28"/>
          <w:lang w:val="uk-UA" w:eastAsia="en-US"/>
        </w:rPr>
      </w:pPr>
      <w:r w:rsidRPr="00267DD6">
        <w:rPr>
          <w:rFonts w:eastAsia="Calibri"/>
          <w:iCs/>
          <w:sz w:val="28"/>
          <w:szCs w:val="28"/>
          <w:lang w:val="uk-UA" w:eastAsia="en-US"/>
        </w:rPr>
        <w:t xml:space="preserve">рішенням виконавчого комітету </w:t>
      </w:r>
    </w:p>
    <w:p w:rsidR="00267DD6" w:rsidRPr="00267DD6" w:rsidRDefault="00267DD6" w:rsidP="00267DD6">
      <w:pPr>
        <w:autoSpaceDE w:val="0"/>
        <w:autoSpaceDN w:val="0"/>
        <w:adjustRightInd w:val="0"/>
        <w:spacing w:after="200"/>
        <w:ind w:left="5670"/>
        <w:contextualSpacing/>
        <w:rPr>
          <w:rFonts w:eastAsia="Calibri"/>
          <w:iCs/>
          <w:sz w:val="28"/>
          <w:szCs w:val="28"/>
          <w:lang w:val="uk-UA" w:eastAsia="en-US"/>
        </w:rPr>
      </w:pPr>
      <w:r w:rsidRPr="00267DD6">
        <w:rPr>
          <w:rFonts w:eastAsia="Calibri"/>
          <w:iCs/>
          <w:sz w:val="28"/>
          <w:szCs w:val="28"/>
          <w:lang w:val="uk-UA" w:eastAsia="en-US"/>
        </w:rPr>
        <w:t xml:space="preserve">Сторожинецької міської ради </w:t>
      </w:r>
    </w:p>
    <w:p w:rsidR="007604E4" w:rsidRPr="00267DD6" w:rsidRDefault="00267DD6" w:rsidP="00267DD6">
      <w:pPr>
        <w:tabs>
          <w:tab w:val="left" w:pos="0"/>
        </w:tabs>
        <w:autoSpaceDE w:val="0"/>
        <w:autoSpaceDN w:val="0"/>
        <w:adjustRightInd w:val="0"/>
        <w:rPr>
          <w:b/>
          <w:sz w:val="16"/>
          <w:szCs w:val="16"/>
          <w:lang w:val="uk-UA"/>
        </w:rPr>
      </w:pPr>
      <w:r>
        <w:rPr>
          <w:rFonts w:eastAsia="Calibri"/>
          <w:iCs/>
          <w:sz w:val="28"/>
          <w:szCs w:val="28"/>
          <w:lang w:val="uk-UA" w:eastAsia="en-US"/>
        </w:rPr>
        <w:t xml:space="preserve">                                                                                  </w:t>
      </w:r>
      <w:r w:rsidRPr="00267DD6">
        <w:rPr>
          <w:rFonts w:eastAsia="Calibri"/>
          <w:iCs/>
          <w:sz w:val="28"/>
          <w:szCs w:val="28"/>
          <w:lang w:val="uk-UA" w:eastAsia="en-US"/>
        </w:rPr>
        <w:t xml:space="preserve">від </w:t>
      </w:r>
      <w:r>
        <w:rPr>
          <w:rFonts w:eastAsia="Calibri"/>
          <w:iCs/>
          <w:sz w:val="28"/>
          <w:szCs w:val="28"/>
          <w:lang w:val="uk-UA" w:eastAsia="en-US"/>
        </w:rPr>
        <w:t>1</w:t>
      </w:r>
      <w:r w:rsidRPr="00267DD6">
        <w:rPr>
          <w:rFonts w:eastAsia="Calibri"/>
          <w:iCs/>
          <w:sz w:val="28"/>
          <w:szCs w:val="28"/>
          <w:lang w:val="uk-UA" w:eastAsia="en-US"/>
        </w:rPr>
        <w:t>2.0</w:t>
      </w:r>
      <w:r>
        <w:rPr>
          <w:rFonts w:eastAsia="Calibri"/>
          <w:iCs/>
          <w:sz w:val="28"/>
          <w:szCs w:val="28"/>
          <w:lang w:val="uk-UA" w:eastAsia="en-US"/>
        </w:rPr>
        <w:t>8</w:t>
      </w:r>
      <w:r w:rsidRPr="00267DD6">
        <w:rPr>
          <w:rFonts w:eastAsia="Calibri"/>
          <w:iCs/>
          <w:sz w:val="28"/>
          <w:szCs w:val="28"/>
          <w:lang w:val="uk-UA" w:eastAsia="en-US"/>
        </w:rPr>
        <w:t xml:space="preserve">.2025 № </w:t>
      </w:r>
      <w:r w:rsidR="007604E4" w:rsidRPr="00267DD6">
        <w:rPr>
          <w:lang w:val="uk-UA"/>
        </w:rPr>
        <w:t xml:space="preserve">                                 </w:t>
      </w:r>
    </w:p>
    <w:p w:rsidR="007604E4" w:rsidRDefault="007604E4" w:rsidP="007604E4">
      <w:pPr>
        <w:jc w:val="center"/>
        <w:rPr>
          <w:b/>
          <w:sz w:val="32"/>
          <w:szCs w:val="32"/>
          <w:lang w:val="uk-UA"/>
        </w:rPr>
      </w:pPr>
      <w:r w:rsidRPr="006C2711">
        <w:rPr>
          <w:b/>
          <w:sz w:val="32"/>
          <w:szCs w:val="32"/>
          <w:lang w:val="uk-UA"/>
        </w:rPr>
        <w:t>ПОРЯДОК</w:t>
      </w:r>
    </w:p>
    <w:p w:rsidR="007604E4" w:rsidRPr="00E01CC6" w:rsidRDefault="00267DD6" w:rsidP="007604E4">
      <w:pPr>
        <w:jc w:val="center"/>
        <w:rPr>
          <w:b/>
          <w:sz w:val="27"/>
          <w:szCs w:val="27"/>
          <w:lang w:val="uk-UA"/>
        </w:rPr>
      </w:pPr>
      <w:r w:rsidRPr="00241A6F">
        <w:rPr>
          <w:sz w:val="28"/>
          <w:szCs w:val="28"/>
          <w:lang w:val="uk-UA"/>
        </w:rPr>
        <w:t xml:space="preserve"> використання коштів міського бюджету, передбачених </w:t>
      </w:r>
      <w:r>
        <w:rPr>
          <w:sz w:val="28"/>
          <w:szCs w:val="28"/>
          <w:lang w:val="uk-UA"/>
        </w:rPr>
        <w:t xml:space="preserve"> у 2025 році </w:t>
      </w:r>
      <w:r w:rsidRPr="00241A6F">
        <w:rPr>
          <w:sz w:val="28"/>
          <w:szCs w:val="28"/>
          <w:lang w:val="uk-UA"/>
        </w:rPr>
        <w:t>на виконання  Комплексної програми розвитку інформаційної та видавничої галузей Сторожинецької міської ради на 2023-2025 роки,</w:t>
      </w:r>
    </w:p>
    <w:p w:rsidR="007604E4" w:rsidRPr="00E01CC6" w:rsidRDefault="007604E4" w:rsidP="007604E4">
      <w:pPr>
        <w:jc w:val="center"/>
        <w:rPr>
          <w:b/>
          <w:sz w:val="10"/>
          <w:szCs w:val="10"/>
          <w:lang w:val="uk-UA"/>
        </w:rPr>
      </w:pPr>
    </w:p>
    <w:p w:rsidR="007604E4" w:rsidRDefault="007604E4" w:rsidP="007604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>.Загальні положення</w:t>
      </w:r>
    </w:p>
    <w:p w:rsidR="007604E4" w:rsidRPr="00E01CC6" w:rsidRDefault="007604E4" w:rsidP="007604E4">
      <w:pPr>
        <w:jc w:val="center"/>
        <w:rPr>
          <w:b/>
          <w:sz w:val="10"/>
          <w:szCs w:val="10"/>
          <w:lang w:val="uk-UA"/>
        </w:rPr>
      </w:pPr>
    </w:p>
    <w:p w:rsidR="007604E4" w:rsidRPr="00E01CC6" w:rsidRDefault="007604E4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>1.1. Цей порядок визначає і регулює механізм використання у 202</w:t>
      </w:r>
      <w:r w:rsidR="008D5ACF">
        <w:rPr>
          <w:sz w:val="27"/>
          <w:szCs w:val="27"/>
          <w:lang w:val="uk-UA"/>
        </w:rPr>
        <w:t>5</w:t>
      </w:r>
      <w:r w:rsidRPr="00E01CC6">
        <w:rPr>
          <w:sz w:val="27"/>
          <w:szCs w:val="27"/>
          <w:lang w:val="uk-UA"/>
        </w:rPr>
        <w:t xml:space="preserve"> році коштів міського бюджету Сторожинецької територіальної громади на фінансування заходів </w:t>
      </w:r>
      <w:r w:rsidR="008D5ACF" w:rsidRPr="00241A6F">
        <w:rPr>
          <w:sz w:val="28"/>
          <w:szCs w:val="28"/>
          <w:lang w:val="uk-UA"/>
        </w:rPr>
        <w:t xml:space="preserve"> із реалізації Комплексної програми розвитку інформаційної та видавничої галузей Сторожинецької міської ради на 2023-2025 роки, затвердженої рішенням </w:t>
      </w:r>
      <w:r w:rsidR="008D5ACF" w:rsidRPr="00241A6F">
        <w:rPr>
          <w:sz w:val="28"/>
          <w:szCs w:val="28"/>
          <w:lang w:val="en-US"/>
        </w:rPr>
        <w:t>XXIV</w:t>
      </w:r>
      <w:r w:rsidR="008D5ACF" w:rsidRPr="00241A6F">
        <w:rPr>
          <w:sz w:val="28"/>
          <w:szCs w:val="28"/>
          <w:lang w:val="uk-UA"/>
        </w:rPr>
        <w:t xml:space="preserve"> позачергової сесії </w:t>
      </w:r>
      <w:r w:rsidR="008D5ACF" w:rsidRPr="00241A6F">
        <w:rPr>
          <w:sz w:val="28"/>
          <w:szCs w:val="28"/>
          <w:lang w:val="en-US"/>
        </w:rPr>
        <w:t>VIII</w:t>
      </w:r>
      <w:r w:rsidR="008D5ACF" w:rsidRPr="00241A6F">
        <w:rPr>
          <w:sz w:val="28"/>
          <w:szCs w:val="28"/>
          <w:lang w:val="uk-UA"/>
        </w:rPr>
        <w:t xml:space="preserve"> скликання № 227-24/2022 від 08 грудня 2022 року</w:t>
      </w:r>
      <w:r w:rsidR="008D5ACF">
        <w:rPr>
          <w:sz w:val="28"/>
          <w:szCs w:val="28"/>
          <w:lang w:val="uk-UA"/>
        </w:rPr>
        <w:t>,</w:t>
      </w:r>
      <w:r w:rsidR="008D5ACF" w:rsidRPr="00241A6F">
        <w:rPr>
          <w:sz w:val="28"/>
          <w:szCs w:val="28"/>
          <w:lang w:val="uk-UA"/>
        </w:rPr>
        <w:t xml:space="preserve"> </w:t>
      </w:r>
      <w:r w:rsidR="00C50B90">
        <w:rPr>
          <w:sz w:val="28"/>
          <w:szCs w:val="28"/>
          <w:lang w:val="uk-UA"/>
        </w:rPr>
        <w:t xml:space="preserve">(далі – </w:t>
      </w:r>
      <w:r w:rsidRPr="00E01CC6">
        <w:rPr>
          <w:sz w:val="27"/>
          <w:szCs w:val="27"/>
          <w:lang w:val="uk-UA"/>
        </w:rPr>
        <w:t>Програм</w:t>
      </w:r>
      <w:r w:rsidR="00C50B90">
        <w:rPr>
          <w:sz w:val="27"/>
          <w:szCs w:val="27"/>
          <w:lang w:val="uk-UA"/>
        </w:rPr>
        <w:t>а)</w:t>
      </w:r>
      <w:r w:rsidRPr="00E01CC6">
        <w:rPr>
          <w:sz w:val="27"/>
          <w:szCs w:val="27"/>
          <w:lang w:val="uk-UA"/>
        </w:rPr>
        <w:t>.</w:t>
      </w:r>
    </w:p>
    <w:p w:rsidR="007604E4" w:rsidRPr="00E01CC6" w:rsidRDefault="007604E4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>1.2. Мета цього порядку полягає у забезпеченні цільового, прозорого та ефективного використання коштів міського бюджету.</w:t>
      </w:r>
    </w:p>
    <w:p w:rsidR="007604E4" w:rsidRPr="00E01CC6" w:rsidRDefault="007604E4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>1.3. Головним розпорядником коштів міського бюджету Сторожинецької територіальної громади та координатором виконання заходів щодо створення сприятливих умов для реалізації заходів Програми визначено Сторожинецьку міську раду.</w:t>
      </w:r>
    </w:p>
    <w:p w:rsidR="007604E4" w:rsidRPr="00E01CC6" w:rsidRDefault="007604E4" w:rsidP="007604E4">
      <w:pPr>
        <w:jc w:val="both"/>
        <w:rPr>
          <w:sz w:val="10"/>
          <w:szCs w:val="10"/>
          <w:lang w:val="uk-UA"/>
        </w:rPr>
      </w:pPr>
    </w:p>
    <w:p w:rsidR="007604E4" w:rsidRDefault="007604E4" w:rsidP="007604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  <w:lang w:val="uk-UA"/>
        </w:rPr>
        <w:t>. Механізм використання коштів, передбачених на виконання заходів щодо реалізації Програми</w:t>
      </w:r>
    </w:p>
    <w:p w:rsidR="007604E4" w:rsidRPr="00E01CC6" w:rsidRDefault="007604E4" w:rsidP="007604E4">
      <w:pPr>
        <w:jc w:val="center"/>
        <w:rPr>
          <w:b/>
          <w:sz w:val="10"/>
          <w:szCs w:val="10"/>
          <w:lang w:val="uk-UA"/>
        </w:rPr>
      </w:pPr>
    </w:p>
    <w:p w:rsidR="00AF0541" w:rsidRPr="00E01CC6" w:rsidRDefault="007604E4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 xml:space="preserve">2.1. </w:t>
      </w:r>
      <w:r w:rsidR="00AF0541" w:rsidRPr="00E01CC6">
        <w:rPr>
          <w:sz w:val="27"/>
          <w:szCs w:val="27"/>
          <w:lang w:val="uk-UA"/>
        </w:rPr>
        <w:t>Надання фінансової підтримки для випуску творів місцевих авторів, що видаються державною мовою і мовами національних меншин</w:t>
      </w:r>
      <w:r w:rsidR="007A418D" w:rsidRPr="00E01CC6">
        <w:rPr>
          <w:sz w:val="27"/>
          <w:szCs w:val="27"/>
          <w:lang w:val="uk-UA"/>
        </w:rPr>
        <w:t xml:space="preserve">. </w:t>
      </w:r>
    </w:p>
    <w:p w:rsidR="007A418D" w:rsidRPr="00E01CC6" w:rsidRDefault="00AF0541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 xml:space="preserve">2.2. </w:t>
      </w:r>
      <w:r w:rsidR="007A418D" w:rsidRPr="00E01CC6">
        <w:rPr>
          <w:sz w:val="27"/>
          <w:szCs w:val="27"/>
          <w:lang w:val="uk-UA"/>
        </w:rPr>
        <w:t xml:space="preserve"> Придбання книг соціально-важливою книжковою продукцією.</w:t>
      </w:r>
    </w:p>
    <w:p w:rsidR="007604E4" w:rsidRPr="00E01CC6" w:rsidRDefault="007A418D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>2.3. Фінансування заходів з виготовлення друкованої інформаційної продукції</w:t>
      </w:r>
      <w:r w:rsidR="00D2038A" w:rsidRPr="00E01CC6">
        <w:rPr>
          <w:sz w:val="27"/>
          <w:szCs w:val="27"/>
          <w:lang w:val="uk-UA"/>
        </w:rPr>
        <w:t xml:space="preserve"> </w:t>
      </w:r>
      <w:r w:rsidRPr="00E01CC6">
        <w:rPr>
          <w:sz w:val="27"/>
          <w:szCs w:val="27"/>
          <w:lang w:val="uk-UA"/>
        </w:rPr>
        <w:t xml:space="preserve">(інформаційних стендів, банерів, буклетів, брошур тощо). </w:t>
      </w:r>
    </w:p>
    <w:p w:rsidR="007A418D" w:rsidRPr="00E01CC6" w:rsidRDefault="007A418D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 xml:space="preserve">2.4. Фінансова підтримка </w:t>
      </w:r>
      <w:proofErr w:type="spellStart"/>
      <w:r w:rsidRPr="00E01CC6">
        <w:rPr>
          <w:sz w:val="27"/>
          <w:szCs w:val="27"/>
          <w:lang w:val="uk-UA"/>
        </w:rPr>
        <w:t>суб</w:t>
      </w:r>
      <w:proofErr w:type="spellEnd"/>
      <w:r w:rsidRPr="00E01CC6">
        <w:rPr>
          <w:sz w:val="27"/>
          <w:szCs w:val="27"/>
        </w:rPr>
        <w:t>’</w:t>
      </w:r>
      <w:proofErr w:type="spellStart"/>
      <w:r w:rsidRPr="00E01CC6">
        <w:rPr>
          <w:sz w:val="27"/>
          <w:szCs w:val="27"/>
          <w:lang w:val="uk-UA"/>
        </w:rPr>
        <w:t>єктів</w:t>
      </w:r>
      <w:proofErr w:type="spellEnd"/>
      <w:r w:rsidRPr="00E01CC6">
        <w:rPr>
          <w:sz w:val="27"/>
          <w:szCs w:val="27"/>
          <w:lang w:val="uk-UA"/>
        </w:rPr>
        <w:t xml:space="preserve"> </w:t>
      </w:r>
      <w:r w:rsidR="00D2038A" w:rsidRPr="00E01CC6">
        <w:rPr>
          <w:sz w:val="27"/>
          <w:szCs w:val="27"/>
          <w:lang w:val="uk-UA"/>
        </w:rPr>
        <w:t>видавничої справи.</w:t>
      </w:r>
    </w:p>
    <w:p w:rsidR="00D2038A" w:rsidRPr="007A418D" w:rsidRDefault="00D2038A" w:rsidP="007604E4">
      <w:pPr>
        <w:jc w:val="both"/>
        <w:rPr>
          <w:sz w:val="28"/>
          <w:szCs w:val="28"/>
          <w:lang w:val="uk-UA"/>
        </w:rPr>
      </w:pPr>
      <w:r w:rsidRPr="00E01CC6">
        <w:rPr>
          <w:sz w:val="27"/>
          <w:szCs w:val="27"/>
          <w:lang w:val="uk-UA"/>
        </w:rPr>
        <w:t>2.5. Забезпечення організації заходів з висвітлення діяльності Сторожинецької міської ради в електронних та друкованих засобах масової інформації</w:t>
      </w:r>
      <w:r>
        <w:rPr>
          <w:sz w:val="28"/>
          <w:szCs w:val="28"/>
          <w:lang w:val="uk-UA"/>
        </w:rPr>
        <w:t>.</w:t>
      </w:r>
    </w:p>
    <w:p w:rsidR="007604E4" w:rsidRPr="00E01CC6" w:rsidRDefault="007604E4" w:rsidP="007604E4">
      <w:pPr>
        <w:jc w:val="both"/>
        <w:rPr>
          <w:sz w:val="10"/>
          <w:szCs w:val="10"/>
          <w:lang w:val="uk-UA"/>
        </w:rPr>
      </w:pPr>
    </w:p>
    <w:p w:rsidR="007604E4" w:rsidRDefault="007604E4" w:rsidP="007604E4">
      <w:pPr>
        <w:jc w:val="both"/>
        <w:rPr>
          <w:b/>
          <w:sz w:val="28"/>
          <w:szCs w:val="28"/>
          <w:lang w:val="uk-UA"/>
        </w:rPr>
      </w:pPr>
      <w:r w:rsidRPr="002E56B6">
        <w:rPr>
          <w:b/>
          <w:sz w:val="28"/>
          <w:szCs w:val="28"/>
          <w:lang w:val="uk-UA"/>
        </w:rPr>
        <w:t xml:space="preserve">                                      </w:t>
      </w:r>
      <w:r w:rsidRPr="002E56B6">
        <w:rPr>
          <w:b/>
          <w:sz w:val="28"/>
          <w:szCs w:val="28"/>
          <w:lang w:val="en-US"/>
        </w:rPr>
        <w:t>III</w:t>
      </w:r>
      <w:r w:rsidRPr="002E56B6">
        <w:rPr>
          <w:b/>
          <w:sz w:val="28"/>
          <w:szCs w:val="28"/>
          <w:lang w:val="uk-UA"/>
        </w:rPr>
        <w:t>. Інші умови порядку</w:t>
      </w:r>
    </w:p>
    <w:p w:rsidR="007604E4" w:rsidRPr="00E01CC6" w:rsidRDefault="007604E4" w:rsidP="007604E4">
      <w:pPr>
        <w:jc w:val="both"/>
        <w:rPr>
          <w:b/>
          <w:sz w:val="10"/>
          <w:szCs w:val="10"/>
          <w:lang w:val="uk-UA"/>
        </w:rPr>
      </w:pPr>
    </w:p>
    <w:p w:rsidR="007604E4" w:rsidRPr="00E01CC6" w:rsidRDefault="007604E4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>3.1. Сектор культури, туризму та інформаційної політики Сторожинецької міської ради є відповідальним за виконання запланованих у Програмі заходів, забезпечує координацію робіт  і їх реалізацію у повному обсязі у визначені терміни.</w:t>
      </w:r>
    </w:p>
    <w:p w:rsidR="007604E4" w:rsidRPr="00E01CC6" w:rsidRDefault="007604E4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>3.2. Контроль за ходом виконання Програми здійснює постійна комісія міської ради з питань фінансів, соціально-економічного розвитку, планування, бюджету.</w:t>
      </w:r>
    </w:p>
    <w:p w:rsidR="007604E4" w:rsidRPr="00E01CC6" w:rsidRDefault="007604E4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>3.3. До 01 березня щорічно сектор культури, туризму та інформаційної політики міської ради узагальнює та подає інформацію про хід виконання Програми на розгляд постійн</w:t>
      </w:r>
      <w:r w:rsidR="00B37D7A" w:rsidRPr="00E01CC6">
        <w:rPr>
          <w:sz w:val="27"/>
          <w:szCs w:val="27"/>
          <w:lang w:val="uk-UA"/>
        </w:rPr>
        <w:t>ої комісії з питань фінансів,</w:t>
      </w:r>
      <w:r w:rsidRPr="00E01CC6">
        <w:rPr>
          <w:sz w:val="27"/>
          <w:szCs w:val="27"/>
          <w:lang w:val="uk-UA"/>
        </w:rPr>
        <w:t xml:space="preserve"> соціально-економічного розвитку, планування, бюджету.</w:t>
      </w:r>
    </w:p>
    <w:p w:rsidR="007604E4" w:rsidRPr="00E01CC6" w:rsidRDefault="007604E4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 xml:space="preserve">3.4. Постійна комісія заслуховує на своєму засіданні інформацію про хід виконання Програми та подає на розгляд сесії </w:t>
      </w:r>
      <w:proofErr w:type="spellStart"/>
      <w:r w:rsidRPr="00E01CC6">
        <w:rPr>
          <w:sz w:val="27"/>
          <w:szCs w:val="27"/>
          <w:lang w:val="uk-UA"/>
        </w:rPr>
        <w:t>проєкт</w:t>
      </w:r>
      <w:proofErr w:type="spellEnd"/>
      <w:r w:rsidRPr="00E01CC6">
        <w:rPr>
          <w:sz w:val="27"/>
          <w:szCs w:val="27"/>
          <w:lang w:val="uk-UA"/>
        </w:rPr>
        <w:t xml:space="preserve"> рішення.</w:t>
      </w:r>
    </w:p>
    <w:p w:rsidR="007604E4" w:rsidRPr="00E01CC6" w:rsidRDefault="007604E4" w:rsidP="007604E4">
      <w:pPr>
        <w:jc w:val="both"/>
        <w:rPr>
          <w:b/>
          <w:bCs/>
          <w:sz w:val="28"/>
          <w:szCs w:val="28"/>
          <w:lang w:val="uk-UA"/>
        </w:rPr>
      </w:pPr>
      <w:r w:rsidRPr="00E01CC6">
        <w:rPr>
          <w:b/>
          <w:bCs/>
          <w:sz w:val="28"/>
          <w:szCs w:val="28"/>
          <w:lang w:val="uk-UA"/>
        </w:rPr>
        <w:t xml:space="preserve">Директор Сторожинецького </w:t>
      </w:r>
    </w:p>
    <w:p w:rsidR="007604E4" w:rsidRDefault="007604E4" w:rsidP="007604E4">
      <w:pPr>
        <w:jc w:val="both"/>
        <w:rPr>
          <w:b/>
          <w:bCs/>
          <w:sz w:val="28"/>
          <w:szCs w:val="28"/>
          <w:lang w:val="uk-UA"/>
        </w:rPr>
      </w:pPr>
      <w:r w:rsidRPr="00E01CC6">
        <w:rPr>
          <w:b/>
          <w:bCs/>
          <w:sz w:val="28"/>
          <w:szCs w:val="28"/>
          <w:lang w:val="uk-UA"/>
        </w:rPr>
        <w:t>центру національних культур                                              Тетяна САНДУЛЯК</w:t>
      </w:r>
    </w:p>
    <w:p w:rsidR="004D0582" w:rsidRDefault="004D0582" w:rsidP="007604E4">
      <w:pPr>
        <w:jc w:val="both"/>
        <w:rPr>
          <w:b/>
          <w:bCs/>
          <w:sz w:val="28"/>
          <w:szCs w:val="28"/>
          <w:lang w:val="uk-UA"/>
        </w:rPr>
      </w:pPr>
    </w:p>
    <w:p w:rsidR="004D0582" w:rsidRPr="00E01CC6" w:rsidRDefault="004D0582" w:rsidP="007604E4">
      <w:pPr>
        <w:jc w:val="both"/>
        <w:rPr>
          <w:b/>
          <w:bCs/>
          <w:sz w:val="28"/>
          <w:szCs w:val="28"/>
          <w:lang w:val="uk-UA"/>
        </w:rPr>
      </w:pPr>
    </w:p>
    <w:p w:rsidR="004D0582" w:rsidRPr="00267DD6" w:rsidRDefault="004D0582" w:rsidP="004D0582">
      <w:pPr>
        <w:autoSpaceDE w:val="0"/>
        <w:autoSpaceDN w:val="0"/>
        <w:adjustRightInd w:val="0"/>
        <w:contextualSpacing/>
        <w:rPr>
          <w:rFonts w:eastAsia="Calibri"/>
          <w:iCs/>
          <w:sz w:val="28"/>
          <w:szCs w:val="28"/>
          <w:lang w:val="uk-UA" w:eastAsia="en-US"/>
        </w:rPr>
      </w:pPr>
      <w:r>
        <w:t xml:space="preserve">                              </w:t>
      </w:r>
      <w:r>
        <w:rPr>
          <w:lang w:val="uk-UA"/>
        </w:rPr>
        <w:t xml:space="preserve">                                                                 </w:t>
      </w:r>
      <w:r w:rsidRPr="00267DD6">
        <w:rPr>
          <w:rFonts w:eastAsia="Calibri"/>
          <w:iCs/>
          <w:sz w:val="28"/>
          <w:szCs w:val="28"/>
          <w:lang w:val="uk-UA" w:eastAsia="en-US"/>
        </w:rPr>
        <w:t xml:space="preserve">ЗАТВЕРДЖЕНО    </w:t>
      </w:r>
    </w:p>
    <w:p w:rsidR="004D0582" w:rsidRPr="00267DD6" w:rsidRDefault="004D0582" w:rsidP="004D0582">
      <w:pPr>
        <w:autoSpaceDE w:val="0"/>
        <w:autoSpaceDN w:val="0"/>
        <w:adjustRightInd w:val="0"/>
        <w:spacing w:after="200"/>
        <w:ind w:left="5670"/>
        <w:contextualSpacing/>
        <w:rPr>
          <w:rFonts w:eastAsia="Calibri"/>
          <w:iCs/>
          <w:sz w:val="28"/>
          <w:szCs w:val="28"/>
          <w:lang w:val="uk-UA" w:eastAsia="en-US"/>
        </w:rPr>
      </w:pPr>
      <w:r w:rsidRPr="00267DD6">
        <w:rPr>
          <w:rFonts w:eastAsia="Calibri"/>
          <w:iCs/>
          <w:sz w:val="28"/>
          <w:szCs w:val="28"/>
          <w:lang w:val="uk-UA" w:eastAsia="en-US"/>
        </w:rPr>
        <w:t xml:space="preserve">рішенням виконавчого комітету </w:t>
      </w:r>
    </w:p>
    <w:p w:rsidR="004D0582" w:rsidRPr="00267DD6" w:rsidRDefault="004D0582" w:rsidP="004D0582">
      <w:pPr>
        <w:autoSpaceDE w:val="0"/>
        <w:autoSpaceDN w:val="0"/>
        <w:adjustRightInd w:val="0"/>
        <w:spacing w:after="200"/>
        <w:ind w:left="5670"/>
        <w:contextualSpacing/>
        <w:rPr>
          <w:rFonts w:eastAsia="Calibri"/>
          <w:iCs/>
          <w:sz w:val="28"/>
          <w:szCs w:val="28"/>
          <w:lang w:val="uk-UA" w:eastAsia="en-US"/>
        </w:rPr>
      </w:pPr>
      <w:r w:rsidRPr="00267DD6">
        <w:rPr>
          <w:rFonts w:eastAsia="Calibri"/>
          <w:iCs/>
          <w:sz w:val="28"/>
          <w:szCs w:val="28"/>
          <w:lang w:val="uk-UA" w:eastAsia="en-US"/>
        </w:rPr>
        <w:t xml:space="preserve">Сторожинецької міської ради </w:t>
      </w:r>
    </w:p>
    <w:p w:rsidR="004D0582" w:rsidRPr="00267DD6" w:rsidRDefault="004D0582" w:rsidP="004D0582">
      <w:pPr>
        <w:tabs>
          <w:tab w:val="left" w:pos="0"/>
        </w:tabs>
        <w:autoSpaceDE w:val="0"/>
        <w:autoSpaceDN w:val="0"/>
        <w:adjustRightInd w:val="0"/>
        <w:rPr>
          <w:b/>
          <w:sz w:val="16"/>
          <w:szCs w:val="16"/>
          <w:lang w:val="uk-UA"/>
        </w:rPr>
      </w:pPr>
      <w:r>
        <w:rPr>
          <w:rFonts w:eastAsia="Calibri"/>
          <w:iCs/>
          <w:sz w:val="28"/>
          <w:szCs w:val="28"/>
          <w:lang w:val="uk-UA" w:eastAsia="en-US"/>
        </w:rPr>
        <w:t xml:space="preserve">                                                                                  </w:t>
      </w:r>
      <w:r w:rsidRPr="00267DD6">
        <w:rPr>
          <w:rFonts w:eastAsia="Calibri"/>
          <w:iCs/>
          <w:sz w:val="28"/>
          <w:szCs w:val="28"/>
          <w:lang w:val="uk-UA" w:eastAsia="en-US"/>
        </w:rPr>
        <w:t xml:space="preserve">від </w:t>
      </w:r>
      <w:r>
        <w:rPr>
          <w:rFonts w:eastAsia="Calibri"/>
          <w:iCs/>
          <w:sz w:val="28"/>
          <w:szCs w:val="28"/>
          <w:lang w:val="uk-UA" w:eastAsia="en-US"/>
        </w:rPr>
        <w:t>1</w:t>
      </w:r>
      <w:r w:rsidRPr="00267DD6">
        <w:rPr>
          <w:rFonts w:eastAsia="Calibri"/>
          <w:iCs/>
          <w:sz w:val="28"/>
          <w:szCs w:val="28"/>
          <w:lang w:val="uk-UA" w:eastAsia="en-US"/>
        </w:rPr>
        <w:t>2.0</w:t>
      </w:r>
      <w:r>
        <w:rPr>
          <w:rFonts w:eastAsia="Calibri"/>
          <w:iCs/>
          <w:sz w:val="28"/>
          <w:szCs w:val="28"/>
          <w:lang w:val="uk-UA" w:eastAsia="en-US"/>
        </w:rPr>
        <w:t>8</w:t>
      </w:r>
      <w:r w:rsidRPr="00267DD6">
        <w:rPr>
          <w:rFonts w:eastAsia="Calibri"/>
          <w:iCs/>
          <w:sz w:val="28"/>
          <w:szCs w:val="28"/>
          <w:lang w:val="uk-UA" w:eastAsia="en-US"/>
        </w:rPr>
        <w:t xml:space="preserve">.2025 № </w:t>
      </w:r>
      <w:r w:rsidRPr="00267DD6">
        <w:rPr>
          <w:lang w:val="uk-UA"/>
        </w:rPr>
        <w:t xml:space="preserve">                                 </w:t>
      </w:r>
    </w:p>
    <w:p w:rsidR="004D0582" w:rsidRDefault="004D0582" w:rsidP="004D0582">
      <w:pPr>
        <w:jc w:val="center"/>
        <w:rPr>
          <w:b/>
          <w:sz w:val="32"/>
          <w:szCs w:val="32"/>
          <w:lang w:val="uk-UA"/>
        </w:rPr>
      </w:pPr>
    </w:p>
    <w:p w:rsidR="004D0582" w:rsidRDefault="004D0582" w:rsidP="004D058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КАЛЕНДАРНИЙ ПЛАН</w:t>
      </w:r>
    </w:p>
    <w:p w:rsidR="004D0582" w:rsidRPr="00E01CC6" w:rsidRDefault="004D0582" w:rsidP="004D0582">
      <w:pPr>
        <w:jc w:val="center"/>
        <w:rPr>
          <w:b/>
          <w:sz w:val="27"/>
          <w:szCs w:val="27"/>
          <w:lang w:val="uk-UA"/>
        </w:rPr>
      </w:pPr>
      <w:r w:rsidRPr="00241A6F">
        <w:rPr>
          <w:sz w:val="28"/>
          <w:szCs w:val="28"/>
          <w:lang w:val="uk-UA"/>
        </w:rPr>
        <w:t xml:space="preserve"> використання коштів міського бюджету, передбачених </w:t>
      </w:r>
      <w:r>
        <w:rPr>
          <w:sz w:val="28"/>
          <w:szCs w:val="28"/>
          <w:lang w:val="uk-UA"/>
        </w:rPr>
        <w:t xml:space="preserve"> у 2025 році </w:t>
      </w:r>
      <w:r w:rsidRPr="00241A6F">
        <w:rPr>
          <w:sz w:val="28"/>
          <w:szCs w:val="28"/>
          <w:lang w:val="uk-UA"/>
        </w:rPr>
        <w:t xml:space="preserve">на виконання </w:t>
      </w:r>
      <w:bookmarkStart w:id="1" w:name="_GoBack"/>
      <w:bookmarkEnd w:id="1"/>
      <w:r w:rsidRPr="00241A6F">
        <w:rPr>
          <w:sz w:val="28"/>
          <w:szCs w:val="28"/>
          <w:lang w:val="uk-UA"/>
        </w:rPr>
        <w:t xml:space="preserve"> Комплексної програми розвитку інформаційної та видавничої галузей Сторожинецької міської ради на 2023-2025 роки,</w:t>
      </w: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Pr="00897541" w:rsidRDefault="00897541" w:rsidP="00897541">
      <w:pPr>
        <w:ind w:firstLine="720"/>
        <w:jc w:val="right"/>
        <w:rPr>
          <w:sz w:val="28"/>
          <w:szCs w:val="28"/>
          <w:lang w:val="uk-UA"/>
        </w:rPr>
      </w:pPr>
      <w:proofErr w:type="spellStart"/>
      <w:r w:rsidRPr="00897541">
        <w:rPr>
          <w:sz w:val="28"/>
          <w:szCs w:val="28"/>
          <w:lang w:val="uk-UA"/>
        </w:rPr>
        <w:t>тис.грн</w:t>
      </w:r>
      <w:proofErr w:type="spellEnd"/>
    </w:p>
    <w:p w:rsidR="00897541" w:rsidRPr="00897541" w:rsidRDefault="00897541" w:rsidP="00897541">
      <w:pPr>
        <w:ind w:firstLine="720"/>
        <w:jc w:val="both"/>
        <w:rPr>
          <w:b/>
          <w:sz w:val="6"/>
          <w:szCs w:val="6"/>
          <w:lang w:val="uk-UA"/>
        </w:rPr>
      </w:pP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691"/>
        <w:gridCol w:w="1509"/>
        <w:gridCol w:w="1620"/>
        <w:gridCol w:w="2357"/>
      </w:tblGrid>
      <w:tr w:rsidR="00AC1D0F" w:rsidRPr="00897541" w:rsidTr="00AC1D0F">
        <w:trPr>
          <w:trHeight w:val="510"/>
          <w:jc w:val="center"/>
        </w:trPr>
        <w:tc>
          <w:tcPr>
            <w:tcW w:w="704" w:type="dxa"/>
            <w:vMerge w:val="restart"/>
            <w:vAlign w:val="center"/>
          </w:tcPr>
          <w:p w:rsidR="00AC1D0F" w:rsidRPr="00897541" w:rsidRDefault="00AC1D0F" w:rsidP="00AC1D0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97541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91" w:type="dxa"/>
            <w:vMerge w:val="restart"/>
            <w:vAlign w:val="center"/>
          </w:tcPr>
          <w:p w:rsidR="00AC1D0F" w:rsidRPr="00897541" w:rsidRDefault="00AC1D0F" w:rsidP="00AC1D0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7541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509" w:type="dxa"/>
            <w:vMerge w:val="restart"/>
            <w:vAlign w:val="center"/>
          </w:tcPr>
          <w:p w:rsidR="00AC1D0F" w:rsidRPr="00897541" w:rsidRDefault="00AC1D0F" w:rsidP="00AC1D0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1D0F">
              <w:rPr>
                <w:rFonts w:eastAsia="Calibri"/>
                <w:b/>
                <w:lang w:val="uk-UA" w:eastAsia="en-US"/>
              </w:rPr>
              <w:t>Виконавці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Pr="0044329F" w:rsidRDefault="00AC1D0F" w:rsidP="00AC1D0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333186">
              <w:rPr>
                <w:b/>
              </w:rPr>
              <w:t>Обсяг</w:t>
            </w:r>
            <w:proofErr w:type="spellEnd"/>
            <w:r w:rsidRPr="00333186">
              <w:rPr>
                <w:b/>
              </w:rPr>
              <w:t xml:space="preserve"> </w:t>
            </w:r>
            <w:proofErr w:type="spellStart"/>
            <w:r w:rsidRPr="00333186">
              <w:rPr>
                <w:b/>
              </w:rPr>
              <w:t>фінансування</w:t>
            </w:r>
            <w:proofErr w:type="spellEnd"/>
            <w:r w:rsidRPr="00333186">
              <w:rPr>
                <w:b/>
              </w:rPr>
              <w:t xml:space="preserve"> (</w:t>
            </w:r>
            <w:proofErr w:type="spellStart"/>
            <w:r w:rsidRPr="00333186">
              <w:rPr>
                <w:b/>
              </w:rPr>
              <w:t>вартість</w:t>
            </w:r>
            <w:proofErr w:type="spellEnd"/>
            <w:r w:rsidRPr="00333186">
              <w:rPr>
                <w:b/>
              </w:rPr>
              <w:t xml:space="preserve">), </w:t>
            </w:r>
            <w:proofErr w:type="spellStart"/>
            <w:r w:rsidRPr="00333186">
              <w:rPr>
                <w:b/>
              </w:rPr>
              <w:t>тис.грн</w:t>
            </w:r>
            <w:proofErr w:type="spellEnd"/>
            <w:r w:rsidRPr="00333186">
              <w:rPr>
                <w:b/>
              </w:rPr>
              <w:t>.</w:t>
            </w:r>
          </w:p>
        </w:tc>
        <w:tc>
          <w:tcPr>
            <w:tcW w:w="2357" w:type="dxa"/>
            <w:tcBorders>
              <w:bottom w:val="nil"/>
            </w:tcBorders>
            <w:vAlign w:val="center"/>
          </w:tcPr>
          <w:p w:rsidR="00AC1D0F" w:rsidRPr="00897541" w:rsidRDefault="00AC1D0F" w:rsidP="00AC1D0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Термін виконання заходу</w:t>
            </w:r>
          </w:p>
        </w:tc>
      </w:tr>
      <w:tr w:rsidR="00AC1D0F" w:rsidRPr="00897541" w:rsidTr="00AC1D0F">
        <w:trPr>
          <w:trHeight w:val="280"/>
          <w:jc w:val="center"/>
        </w:trPr>
        <w:tc>
          <w:tcPr>
            <w:tcW w:w="704" w:type="dxa"/>
            <w:vMerge/>
            <w:vAlign w:val="center"/>
          </w:tcPr>
          <w:p w:rsidR="00AC1D0F" w:rsidRPr="00897541" w:rsidRDefault="00AC1D0F" w:rsidP="00AC1D0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91" w:type="dxa"/>
            <w:vMerge/>
            <w:vAlign w:val="center"/>
          </w:tcPr>
          <w:p w:rsidR="00AC1D0F" w:rsidRPr="00897541" w:rsidRDefault="00AC1D0F" w:rsidP="00AC1D0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9" w:type="dxa"/>
            <w:vMerge/>
            <w:vAlign w:val="center"/>
          </w:tcPr>
          <w:p w:rsidR="00AC1D0F" w:rsidRPr="00897541" w:rsidRDefault="00AC1D0F" w:rsidP="00AC1D0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AC1D0F" w:rsidRPr="00897541" w:rsidRDefault="00AC1D0F" w:rsidP="00AC1D0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57" w:type="dxa"/>
            <w:tcBorders>
              <w:top w:val="nil"/>
            </w:tcBorders>
            <w:vAlign w:val="center"/>
          </w:tcPr>
          <w:p w:rsidR="00AC1D0F" w:rsidRPr="00897541" w:rsidRDefault="00AC1D0F" w:rsidP="00AC1D0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C1D0F" w:rsidRPr="00897541" w:rsidTr="00AC1D0F">
        <w:trPr>
          <w:trHeight w:val="441"/>
          <w:jc w:val="center"/>
        </w:trPr>
        <w:tc>
          <w:tcPr>
            <w:tcW w:w="704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91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6"/>
                <w:szCs w:val="26"/>
                <w:lang w:val="uk-UA"/>
              </w:rPr>
            </w:pPr>
            <w:r w:rsidRPr="00897541">
              <w:rPr>
                <w:sz w:val="26"/>
                <w:szCs w:val="26"/>
                <w:lang w:val="uk-UA"/>
              </w:rPr>
              <w:t>Надання фінансової підтримки для випуску творів місцевих авторів, що видаються державною мовою і мовами національних меншин та придбання книг актуальної тематики</w:t>
            </w:r>
          </w:p>
        </w:tc>
        <w:tc>
          <w:tcPr>
            <w:tcW w:w="1509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620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20,0</w:t>
            </w:r>
          </w:p>
        </w:tc>
        <w:tc>
          <w:tcPr>
            <w:tcW w:w="2357" w:type="dxa"/>
            <w:vAlign w:val="center"/>
          </w:tcPr>
          <w:p w:rsidR="00AC1D0F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І-І</w:t>
            </w:r>
            <w:r>
              <w:rPr>
                <w:sz w:val="28"/>
                <w:szCs w:val="28"/>
                <w:lang w:val="en-GB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 квартал </w:t>
            </w:r>
          </w:p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року</w:t>
            </w:r>
          </w:p>
        </w:tc>
      </w:tr>
      <w:tr w:rsidR="00AC1D0F" w:rsidRPr="00897541" w:rsidTr="00AC1D0F">
        <w:trPr>
          <w:trHeight w:val="441"/>
          <w:jc w:val="center"/>
        </w:trPr>
        <w:tc>
          <w:tcPr>
            <w:tcW w:w="704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91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6"/>
                <w:szCs w:val="26"/>
                <w:lang w:val="uk-UA"/>
              </w:rPr>
            </w:pPr>
            <w:r w:rsidRPr="00897541">
              <w:rPr>
                <w:sz w:val="26"/>
                <w:szCs w:val="26"/>
                <w:lang w:val="uk-UA"/>
              </w:rPr>
              <w:t>Ведення інтернет-ресурсу (сайту) Сторожинецької міської ради</w:t>
            </w:r>
          </w:p>
        </w:tc>
        <w:tc>
          <w:tcPr>
            <w:tcW w:w="1509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620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40,0</w:t>
            </w:r>
          </w:p>
        </w:tc>
        <w:tc>
          <w:tcPr>
            <w:tcW w:w="2357" w:type="dxa"/>
            <w:vAlign w:val="center"/>
          </w:tcPr>
          <w:p w:rsidR="00AC1D0F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І-І</w:t>
            </w:r>
            <w:r>
              <w:rPr>
                <w:sz w:val="28"/>
                <w:szCs w:val="28"/>
                <w:lang w:val="en-GB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 квартал </w:t>
            </w:r>
          </w:p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року</w:t>
            </w:r>
          </w:p>
        </w:tc>
      </w:tr>
      <w:tr w:rsidR="00AC1D0F" w:rsidRPr="00897541" w:rsidTr="00AC1D0F">
        <w:trPr>
          <w:trHeight w:val="441"/>
          <w:jc w:val="center"/>
        </w:trPr>
        <w:tc>
          <w:tcPr>
            <w:tcW w:w="704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91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6"/>
                <w:szCs w:val="26"/>
                <w:lang w:val="uk-UA"/>
              </w:rPr>
            </w:pPr>
            <w:r w:rsidRPr="00897541">
              <w:rPr>
                <w:sz w:val="26"/>
                <w:szCs w:val="26"/>
                <w:lang w:val="uk-UA"/>
              </w:rPr>
              <w:t xml:space="preserve">Висвітлення діяльності міської ради на </w:t>
            </w:r>
            <w:r w:rsidRPr="00897541">
              <w:rPr>
                <w:sz w:val="26"/>
                <w:szCs w:val="26"/>
                <w:lang w:val="en-US"/>
              </w:rPr>
              <w:t>FM</w:t>
            </w:r>
            <w:r w:rsidRPr="00897541">
              <w:rPr>
                <w:sz w:val="26"/>
                <w:szCs w:val="26"/>
                <w:lang w:val="uk-UA"/>
              </w:rPr>
              <w:t>-радіо</w:t>
            </w:r>
          </w:p>
        </w:tc>
        <w:tc>
          <w:tcPr>
            <w:tcW w:w="1509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620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30,0</w:t>
            </w:r>
          </w:p>
        </w:tc>
        <w:tc>
          <w:tcPr>
            <w:tcW w:w="2357" w:type="dxa"/>
            <w:vAlign w:val="center"/>
          </w:tcPr>
          <w:p w:rsidR="00AC1D0F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І-І</w:t>
            </w:r>
            <w:r>
              <w:rPr>
                <w:sz w:val="28"/>
                <w:szCs w:val="28"/>
                <w:lang w:val="en-GB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 квартал </w:t>
            </w:r>
          </w:p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року</w:t>
            </w:r>
          </w:p>
        </w:tc>
      </w:tr>
      <w:tr w:rsidR="00AC1D0F" w:rsidRPr="00897541" w:rsidTr="00AC1D0F">
        <w:trPr>
          <w:trHeight w:val="441"/>
          <w:jc w:val="center"/>
        </w:trPr>
        <w:tc>
          <w:tcPr>
            <w:tcW w:w="704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91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6"/>
                <w:szCs w:val="26"/>
              </w:rPr>
            </w:pPr>
            <w:r w:rsidRPr="00897541">
              <w:rPr>
                <w:sz w:val="26"/>
                <w:szCs w:val="26"/>
                <w:lang w:val="uk-UA"/>
              </w:rPr>
              <w:t>Укладання угод про висвітлення діяльності Сторожинецької міської ради в електронних та друкованих засобах масової інформації</w:t>
            </w:r>
            <w:r w:rsidRPr="00897541">
              <w:rPr>
                <w:sz w:val="26"/>
                <w:szCs w:val="26"/>
              </w:rPr>
              <w:t>.</w:t>
            </w:r>
          </w:p>
        </w:tc>
        <w:tc>
          <w:tcPr>
            <w:tcW w:w="1509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620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130,0</w:t>
            </w:r>
          </w:p>
        </w:tc>
        <w:tc>
          <w:tcPr>
            <w:tcW w:w="2357" w:type="dxa"/>
            <w:vAlign w:val="center"/>
          </w:tcPr>
          <w:p w:rsidR="00AC1D0F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І-І</w:t>
            </w:r>
            <w:r>
              <w:rPr>
                <w:sz w:val="28"/>
                <w:szCs w:val="28"/>
                <w:lang w:val="en-GB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 квартал </w:t>
            </w:r>
          </w:p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року</w:t>
            </w:r>
          </w:p>
        </w:tc>
      </w:tr>
      <w:tr w:rsidR="00AC1D0F" w:rsidRPr="00897541" w:rsidTr="00AC1D0F">
        <w:trPr>
          <w:trHeight w:val="441"/>
          <w:jc w:val="center"/>
        </w:trPr>
        <w:tc>
          <w:tcPr>
            <w:tcW w:w="704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91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6"/>
                <w:szCs w:val="26"/>
                <w:lang w:val="uk-UA"/>
              </w:rPr>
            </w:pPr>
            <w:r w:rsidRPr="00897541">
              <w:rPr>
                <w:sz w:val="26"/>
                <w:szCs w:val="26"/>
                <w:lang w:val="uk-UA"/>
              </w:rPr>
              <w:t>Виготовлення друкованої інформаційної продукції (інформаційних стендів, банерів, буклетів, брошур тощо).</w:t>
            </w:r>
          </w:p>
        </w:tc>
        <w:tc>
          <w:tcPr>
            <w:tcW w:w="1509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620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2357" w:type="dxa"/>
            <w:vAlign w:val="center"/>
          </w:tcPr>
          <w:p w:rsidR="00AC1D0F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І-І</w:t>
            </w:r>
            <w:r>
              <w:rPr>
                <w:sz w:val="28"/>
                <w:szCs w:val="28"/>
                <w:lang w:val="en-GB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 квартал </w:t>
            </w:r>
          </w:p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року</w:t>
            </w:r>
          </w:p>
        </w:tc>
      </w:tr>
      <w:tr w:rsidR="00AC1D0F" w:rsidRPr="00897541" w:rsidTr="00AC1D0F">
        <w:trPr>
          <w:trHeight w:val="441"/>
          <w:jc w:val="center"/>
        </w:trPr>
        <w:tc>
          <w:tcPr>
            <w:tcW w:w="704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91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6"/>
                <w:szCs w:val="26"/>
                <w:lang w:val="uk-UA"/>
              </w:rPr>
            </w:pPr>
            <w:r w:rsidRPr="00897541">
              <w:rPr>
                <w:sz w:val="26"/>
                <w:szCs w:val="26"/>
                <w:lang w:val="uk-UA"/>
              </w:rPr>
              <w:t>Фінансова підтримка суб’єктів видавничої справи та книго-розповсюдження з метою стимулювання розвитку української книги</w:t>
            </w:r>
          </w:p>
        </w:tc>
        <w:tc>
          <w:tcPr>
            <w:tcW w:w="1509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620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20,0</w:t>
            </w:r>
          </w:p>
        </w:tc>
        <w:tc>
          <w:tcPr>
            <w:tcW w:w="2357" w:type="dxa"/>
            <w:vAlign w:val="center"/>
          </w:tcPr>
          <w:p w:rsidR="00AC1D0F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І-І</w:t>
            </w:r>
            <w:r>
              <w:rPr>
                <w:sz w:val="28"/>
                <w:szCs w:val="28"/>
                <w:lang w:val="en-GB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 квартал </w:t>
            </w:r>
          </w:p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року</w:t>
            </w:r>
          </w:p>
        </w:tc>
      </w:tr>
    </w:tbl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AC1D0F" w:rsidRPr="00E01CC6" w:rsidRDefault="00AC1D0F" w:rsidP="00AC1D0F">
      <w:pPr>
        <w:jc w:val="both"/>
        <w:rPr>
          <w:b/>
          <w:bCs/>
          <w:sz w:val="28"/>
          <w:szCs w:val="28"/>
          <w:lang w:val="uk-UA"/>
        </w:rPr>
      </w:pPr>
      <w:r w:rsidRPr="00E01CC6">
        <w:rPr>
          <w:b/>
          <w:bCs/>
          <w:sz w:val="28"/>
          <w:szCs w:val="28"/>
          <w:lang w:val="uk-UA"/>
        </w:rPr>
        <w:t xml:space="preserve">Директор Сторожинецького </w:t>
      </w:r>
    </w:p>
    <w:p w:rsidR="00AC1D0F" w:rsidRDefault="00AC1D0F" w:rsidP="00AC1D0F">
      <w:pPr>
        <w:jc w:val="both"/>
        <w:rPr>
          <w:b/>
          <w:bCs/>
          <w:sz w:val="28"/>
          <w:szCs w:val="28"/>
          <w:lang w:val="uk-UA"/>
        </w:rPr>
      </w:pPr>
      <w:r w:rsidRPr="00E01CC6">
        <w:rPr>
          <w:b/>
          <w:bCs/>
          <w:sz w:val="28"/>
          <w:szCs w:val="28"/>
          <w:lang w:val="uk-UA"/>
        </w:rPr>
        <w:t>центру національних культур                                              Тетяна САНДУЛЯК</w:t>
      </w:r>
    </w:p>
    <w:p w:rsidR="00AC1D0F" w:rsidRDefault="00AC1D0F" w:rsidP="00AC1D0F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Pr="00E01CC6" w:rsidRDefault="00897541" w:rsidP="00897541">
      <w:pPr>
        <w:jc w:val="both"/>
        <w:rPr>
          <w:b/>
          <w:bCs/>
          <w:sz w:val="28"/>
          <w:szCs w:val="28"/>
          <w:lang w:val="uk-UA"/>
        </w:rPr>
      </w:pPr>
      <w:r w:rsidRPr="00E01CC6">
        <w:rPr>
          <w:b/>
          <w:bCs/>
          <w:sz w:val="28"/>
          <w:szCs w:val="28"/>
          <w:lang w:val="uk-UA"/>
        </w:rPr>
        <w:t xml:space="preserve">Директор Сторожинецького </w:t>
      </w:r>
    </w:p>
    <w:p w:rsidR="00257025" w:rsidRPr="007604E4" w:rsidRDefault="00897541" w:rsidP="00897541">
      <w:pPr>
        <w:jc w:val="center"/>
        <w:rPr>
          <w:lang w:val="uk-UA"/>
        </w:rPr>
      </w:pPr>
      <w:r w:rsidRPr="00E01CC6">
        <w:rPr>
          <w:b/>
          <w:bCs/>
          <w:sz w:val="28"/>
          <w:szCs w:val="28"/>
          <w:lang w:val="uk-UA"/>
        </w:rPr>
        <w:t>центру національних культур                                              Тетяна САНДУЛЯК</w:t>
      </w:r>
    </w:p>
    <w:sectPr w:rsidR="00257025" w:rsidRPr="007604E4" w:rsidSect="004D0582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A5ECA"/>
    <w:multiLevelType w:val="hybridMultilevel"/>
    <w:tmpl w:val="8042FE6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B2"/>
    <w:rsid w:val="00072F90"/>
    <w:rsid w:val="000946CF"/>
    <w:rsid w:val="000F4584"/>
    <w:rsid w:val="001411D4"/>
    <w:rsid w:val="002236AD"/>
    <w:rsid w:val="00241A6F"/>
    <w:rsid w:val="00257025"/>
    <w:rsid w:val="00267DD6"/>
    <w:rsid w:val="002F1AB2"/>
    <w:rsid w:val="00407FA7"/>
    <w:rsid w:val="004856F7"/>
    <w:rsid w:val="004D0582"/>
    <w:rsid w:val="004E198B"/>
    <w:rsid w:val="005545D0"/>
    <w:rsid w:val="00570E18"/>
    <w:rsid w:val="00690FCC"/>
    <w:rsid w:val="006B750F"/>
    <w:rsid w:val="007532EB"/>
    <w:rsid w:val="007604E4"/>
    <w:rsid w:val="007627C9"/>
    <w:rsid w:val="007A418D"/>
    <w:rsid w:val="007E0DAD"/>
    <w:rsid w:val="00831A24"/>
    <w:rsid w:val="00897541"/>
    <w:rsid w:val="008D5ACF"/>
    <w:rsid w:val="00954F8B"/>
    <w:rsid w:val="009D6F2B"/>
    <w:rsid w:val="00A3137C"/>
    <w:rsid w:val="00A60CE5"/>
    <w:rsid w:val="00A70374"/>
    <w:rsid w:val="00A91A24"/>
    <w:rsid w:val="00AC1D0F"/>
    <w:rsid w:val="00AF0541"/>
    <w:rsid w:val="00AF49AA"/>
    <w:rsid w:val="00B37D7A"/>
    <w:rsid w:val="00C50B90"/>
    <w:rsid w:val="00CF4AFA"/>
    <w:rsid w:val="00D2038A"/>
    <w:rsid w:val="00E01CC6"/>
    <w:rsid w:val="00F16DB1"/>
    <w:rsid w:val="00F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A595"/>
  <w15:chartTrackingRefBased/>
  <w15:docId w15:val="{2753A575-BA48-45D0-9376-CE784149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604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04E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7604E4"/>
    <w:pPr>
      <w:ind w:right="4819"/>
    </w:pPr>
    <w:rPr>
      <w:b/>
      <w:sz w:val="28"/>
      <w:szCs w:val="20"/>
      <w:lang w:val="uk-UA"/>
    </w:rPr>
  </w:style>
  <w:style w:type="character" w:customStyle="1" w:styleId="30">
    <w:name w:val="Основний текст 3 Знак"/>
    <w:basedOn w:val="a0"/>
    <w:link w:val="3"/>
    <w:rsid w:val="007604E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D7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37D7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97541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8975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1A598-EA0E-4707-99DF-1FBE3503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5583</Words>
  <Characters>3183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26</cp:revision>
  <cp:lastPrinted>2025-08-08T08:50:00Z</cp:lastPrinted>
  <dcterms:created xsi:type="dcterms:W3CDTF">2024-02-15T06:26:00Z</dcterms:created>
  <dcterms:modified xsi:type="dcterms:W3CDTF">2025-08-08T08:50:00Z</dcterms:modified>
</cp:coreProperties>
</file>