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8D" w:rsidRPr="004E158D" w:rsidRDefault="004E158D" w:rsidP="004E158D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46405" cy="616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58D" w:rsidRPr="004E158D" w:rsidRDefault="004E158D" w:rsidP="004E158D">
      <w:pPr>
        <w:spacing w:line="360" w:lineRule="auto"/>
        <w:jc w:val="center"/>
        <w:rPr>
          <w:b/>
          <w:lang w:val="uk-UA"/>
        </w:rPr>
      </w:pPr>
      <w:r w:rsidRPr="004E158D">
        <w:rPr>
          <w:b/>
        </w:rPr>
        <w:t xml:space="preserve">СТОРОЖИНЕЦЬКА МІСЬКА РАДА </w:t>
      </w:r>
    </w:p>
    <w:p w:rsidR="004E158D" w:rsidRPr="004E158D" w:rsidRDefault="004E158D" w:rsidP="004E158D">
      <w:pPr>
        <w:spacing w:line="360" w:lineRule="auto"/>
        <w:jc w:val="center"/>
        <w:rPr>
          <w:b/>
        </w:rPr>
      </w:pPr>
      <w:r w:rsidRPr="004E158D">
        <w:rPr>
          <w:b/>
        </w:rPr>
        <w:t>ЧЕРНІВЕЦЬКОГО РАЙОНУ ЧЕРНІВЕЦЬКОЇ ОБЛАСТІ</w:t>
      </w:r>
    </w:p>
    <w:p w:rsidR="004E158D" w:rsidRPr="004E158D" w:rsidRDefault="004E158D" w:rsidP="004E158D">
      <w:pPr>
        <w:spacing w:line="360" w:lineRule="auto"/>
        <w:jc w:val="center"/>
        <w:rPr>
          <w:b/>
          <w:sz w:val="32"/>
          <w:szCs w:val="32"/>
        </w:rPr>
      </w:pPr>
      <w:r w:rsidRPr="004E158D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4E158D">
        <w:rPr>
          <w:b/>
          <w:sz w:val="32"/>
          <w:szCs w:val="32"/>
        </w:rPr>
        <w:t>Н</w:t>
      </w:r>
      <w:proofErr w:type="spellEnd"/>
      <w:proofErr w:type="gramEnd"/>
      <w:r w:rsidRPr="004E158D">
        <w:rPr>
          <w:b/>
          <w:sz w:val="32"/>
          <w:szCs w:val="32"/>
        </w:rPr>
        <w:t xml:space="preserve"> Я </w:t>
      </w:r>
    </w:p>
    <w:p w:rsidR="004E158D" w:rsidRPr="004E158D" w:rsidRDefault="004E158D" w:rsidP="004E158D">
      <w:pPr>
        <w:spacing w:line="360" w:lineRule="auto"/>
        <w:jc w:val="center"/>
        <w:rPr>
          <w:b/>
          <w:sz w:val="28"/>
          <w:szCs w:val="28"/>
        </w:rPr>
      </w:pPr>
      <w:r w:rsidRPr="004E158D">
        <w:rPr>
          <w:b/>
          <w:sz w:val="28"/>
          <w:szCs w:val="28"/>
          <w:lang w:val="en-US"/>
        </w:rPr>
        <w:t>LI</w:t>
      </w:r>
      <w:r w:rsidRPr="004E158D">
        <w:rPr>
          <w:b/>
          <w:sz w:val="28"/>
          <w:szCs w:val="28"/>
        </w:rPr>
        <w:t xml:space="preserve"> </w:t>
      </w:r>
      <w:proofErr w:type="spellStart"/>
      <w:r w:rsidRPr="004E158D">
        <w:rPr>
          <w:b/>
          <w:sz w:val="28"/>
          <w:szCs w:val="28"/>
        </w:rPr>
        <w:t>сесія</w:t>
      </w:r>
      <w:proofErr w:type="spellEnd"/>
      <w:r w:rsidRPr="004E158D">
        <w:rPr>
          <w:b/>
          <w:sz w:val="28"/>
          <w:szCs w:val="28"/>
        </w:rPr>
        <w:t xml:space="preserve"> </w:t>
      </w:r>
      <w:r w:rsidRPr="004E158D">
        <w:rPr>
          <w:rFonts w:eastAsia="DejaVu Sans" w:cs="Lohit Hindi"/>
          <w:b/>
          <w:color w:val="000000"/>
          <w:kern w:val="2"/>
          <w:sz w:val="32"/>
          <w:szCs w:val="32"/>
          <w:lang w:eastAsia="zh-CN" w:bidi="uk-UA"/>
        </w:rPr>
        <w:t>VIІI</w:t>
      </w:r>
      <w:r w:rsidRPr="004E158D">
        <w:rPr>
          <w:b/>
          <w:sz w:val="28"/>
          <w:szCs w:val="28"/>
        </w:rPr>
        <w:t xml:space="preserve"> </w:t>
      </w:r>
      <w:proofErr w:type="spellStart"/>
      <w:r w:rsidRPr="004E158D">
        <w:rPr>
          <w:b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E158D" w:rsidRPr="004E158D" w:rsidTr="007C370A">
        <w:trPr>
          <w:trHeight w:val="173"/>
          <w:jc w:val="center"/>
        </w:trPr>
        <w:tc>
          <w:tcPr>
            <w:tcW w:w="3213" w:type="dxa"/>
            <w:hideMark/>
          </w:tcPr>
          <w:p w:rsidR="004E158D" w:rsidRPr="004E158D" w:rsidRDefault="004E158D" w:rsidP="004E158D">
            <w:pPr>
              <w:widowControl w:val="0"/>
              <w:spacing w:line="360" w:lineRule="auto"/>
              <w:rPr>
                <w:sz w:val="28"/>
                <w:szCs w:val="28"/>
                <w:lang w:val="uk-UA" w:eastAsia="en-US"/>
              </w:rPr>
            </w:pPr>
            <w:r w:rsidRPr="004E158D">
              <w:rPr>
                <w:b/>
                <w:sz w:val="28"/>
                <w:szCs w:val="28"/>
              </w:rPr>
              <w:t xml:space="preserve"> </w:t>
            </w:r>
            <w:r w:rsidRPr="004E158D">
              <w:rPr>
                <w:sz w:val="28"/>
                <w:szCs w:val="28"/>
              </w:rPr>
              <w:t xml:space="preserve">19 </w:t>
            </w:r>
            <w:proofErr w:type="spellStart"/>
            <w:r w:rsidRPr="004E158D">
              <w:rPr>
                <w:sz w:val="28"/>
                <w:szCs w:val="28"/>
              </w:rPr>
              <w:t>вересня</w:t>
            </w:r>
            <w:proofErr w:type="spellEnd"/>
            <w:r w:rsidRPr="004E158D">
              <w:rPr>
                <w:sz w:val="28"/>
                <w:szCs w:val="28"/>
              </w:rPr>
              <w:t xml:space="preserve"> 2025 року</w:t>
            </w:r>
          </w:p>
        </w:tc>
        <w:tc>
          <w:tcPr>
            <w:tcW w:w="3109" w:type="dxa"/>
            <w:hideMark/>
          </w:tcPr>
          <w:p w:rsidR="004E158D" w:rsidRPr="004E158D" w:rsidRDefault="004E158D" w:rsidP="004E158D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4E158D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  <w:hideMark/>
          </w:tcPr>
          <w:p w:rsidR="004E158D" w:rsidRPr="004E158D" w:rsidRDefault="004E158D" w:rsidP="004E158D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4E158D">
              <w:rPr>
                <w:sz w:val="28"/>
                <w:szCs w:val="28"/>
              </w:rPr>
              <w:t>№</w:t>
            </w:r>
            <w:r w:rsidRPr="004E158D">
              <w:rPr>
                <w:sz w:val="28"/>
                <w:szCs w:val="28"/>
                <w:lang w:val="en-US"/>
              </w:rPr>
              <w:t xml:space="preserve"> 25</w:t>
            </w:r>
            <w:r>
              <w:rPr>
                <w:sz w:val="28"/>
                <w:szCs w:val="28"/>
                <w:lang w:val="uk-UA"/>
              </w:rPr>
              <w:t>9</w:t>
            </w:r>
            <w:r w:rsidRPr="004E158D">
              <w:rPr>
                <w:sz w:val="28"/>
                <w:szCs w:val="28"/>
              </w:rPr>
              <w:t>-51/2025</w:t>
            </w:r>
          </w:p>
        </w:tc>
      </w:tr>
    </w:tbl>
    <w:p w:rsidR="004E158D" w:rsidRPr="004E158D" w:rsidRDefault="004E158D" w:rsidP="004E158D">
      <w:pPr>
        <w:jc w:val="center"/>
        <w:rPr>
          <w:b/>
          <w:sz w:val="28"/>
          <w:szCs w:val="28"/>
          <w:lang w:val="uk-UA"/>
        </w:rPr>
      </w:pPr>
    </w:p>
    <w:p w:rsidR="004E158D" w:rsidRPr="00CD65D9" w:rsidRDefault="004E158D" w:rsidP="004E158D">
      <w:pPr>
        <w:tabs>
          <w:tab w:val="left" w:pos="2070"/>
        </w:tabs>
        <w:ind w:firstLine="360"/>
        <w:jc w:val="center"/>
        <w:rPr>
          <w:b/>
          <w:sz w:val="28"/>
          <w:szCs w:val="20"/>
          <w:lang w:val="uk-UA" w:eastAsia="uk-UA"/>
        </w:rPr>
      </w:pPr>
      <w:r w:rsidRPr="00CD65D9">
        <w:rPr>
          <w:b/>
          <w:sz w:val="28"/>
          <w:szCs w:val="20"/>
          <w:lang w:val="uk-UA" w:eastAsia="uk-UA"/>
        </w:rPr>
        <w:t xml:space="preserve">Про депутатський запит </w:t>
      </w:r>
      <w:proofErr w:type="spellStart"/>
      <w:r w:rsidRPr="00CD65D9">
        <w:rPr>
          <w:b/>
          <w:sz w:val="28"/>
          <w:szCs w:val="20"/>
          <w:lang w:val="uk-UA" w:eastAsia="uk-UA"/>
        </w:rPr>
        <w:t>Кривка</w:t>
      </w:r>
      <w:proofErr w:type="spellEnd"/>
      <w:r w:rsidRPr="00CD65D9">
        <w:rPr>
          <w:b/>
          <w:sz w:val="28"/>
          <w:szCs w:val="20"/>
          <w:lang w:val="uk-UA" w:eastAsia="uk-UA"/>
        </w:rPr>
        <w:t xml:space="preserve"> І.М. та </w:t>
      </w:r>
      <w:proofErr w:type="spellStart"/>
      <w:r w:rsidRPr="00CD65D9">
        <w:rPr>
          <w:b/>
          <w:sz w:val="28"/>
          <w:szCs w:val="20"/>
          <w:lang w:val="uk-UA" w:eastAsia="uk-UA"/>
        </w:rPr>
        <w:t>Броски</w:t>
      </w:r>
      <w:proofErr w:type="spellEnd"/>
      <w:r w:rsidRPr="00CD65D9">
        <w:rPr>
          <w:b/>
          <w:sz w:val="28"/>
          <w:szCs w:val="20"/>
          <w:lang w:val="uk-UA" w:eastAsia="uk-UA"/>
        </w:rPr>
        <w:t xml:space="preserve"> П.В. про надання  допомоги у вирішенні питання облаштування сільського стадіону </w:t>
      </w:r>
    </w:p>
    <w:p w:rsidR="004E158D" w:rsidRPr="00CD65D9" w:rsidRDefault="00C350A1" w:rsidP="004E158D">
      <w:pPr>
        <w:tabs>
          <w:tab w:val="left" w:pos="2070"/>
        </w:tabs>
        <w:ind w:firstLine="360"/>
        <w:jc w:val="center"/>
        <w:rPr>
          <w:b/>
          <w:sz w:val="28"/>
          <w:szCs w:val="20"/>
          <w:lang w:val="uk-UA" w:eastAsia="uk-UA"/>
        </w:rPr>
      </w:pPr>
      <w:r w:rsidRPr="00CD65D9">
        <w:rPr>
          <w:b/>
          <w:sz w:val="28"/>
          <w:szCs w:val="20"/>
          <w:lang w:val="uk-UA" w:eastAsia="uk-UA"/>
        </w:rPr>
        <w:t xml:space="preserve">в с. Нові </w:t>
      </w:r>
      <w:proofErr w:type="spellStart"/>
      <w:r w:rsidRPr="00CD65D9">
        <w:rPr>
          <w:b/>
          <w:sz w:val="28"/>
          <w:szCs w:val="20"/>
          <w:lang w:val="uk-UA" w:eastAsia="uk-UA"/>
        </w:rPr>
        <w:t>Бросківці</w:t>
      </w:r>
      <w:proofErr w:type="spellEnd"/>
    </w:p>
    <w:p w:rsidR="004E158D" w:rsidRPr="004E158D" w:rsidRDefault="004E158D" w:rsidP="004E158D">
      <w:pPr>
        <w:ind w:firstLine="708"/>
        <w:jc w:val="both"/>
        <w:rPr>
          <w:b/>
          <w:sz w:val="28"/>
          <w:szCs w:val="28"/>
          <w:lang w:val="uk-UA"/>
        </w:rPr>
      </w:pPr>
    </w:p>
    <w:p w:rsidR="004E158D" w:rsidRPr="004E158D" w:rsidRDefault="004E158D" w:rsidP="004E158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Розглянувши запит депутатів міської ради </w:t>
      </w:r>
      <w:proofErr w:type="spellStart"/>
      <w:r w:rsidRPr="00CD65D9">
        <w:rPr>
          <w:b/>
          <w:sz w:val="28"/>
          <w:szCs w:val="20"/>
          <w:lang w:val="uk-UA" w:eastAsia="uk-UA"/>
        </w:rPr>
        <w:t>Кривка</w:t>
      </w:r>
      <w:proofErr w:type="spellEnd"/>
      <w:r w:rsidRPr="00CD65D9">
        <w:rPr>
          <w:b/>
          <w:sz w:val="28"/>
          <w:szCs w:val="20"/>
          <w:lang w:val="uk-UA" w:eastAsia="uk-UA"/>
        </w:rPr>
        <w:t xml:space="preserve"> І.М. та </w:t>
      </w:r>
      <w:proofErr w:type="spellStart"/>
      <w:r w:rsidRPr="00CD65D9">
        <w:rPr>
          <w:b/>
          <w:sz w:val="28"/>
          <w:szCs w:val="20"/>
          <w:lang w:val="uk-UA" w:eastAsia="uk-UA"/>
        </w:rPr>
        <w:t>Броски</w:t>
      </w:r>
      <w:proofErr w:type="spellEnd"/>
      <w:r w:rsidRPr="00CD65D9">
        <w:rPr>
          <w:b/>
          <w:sz w:val="28"/>
          <w:szCs w:val="20"/>
          <w:lang w:val="uk-UA" w:eastAsia="uk-UA"/>
        </w:rPr>
        <w:t xml:space="preserve"> П.В.</w:t>
      </w:r>
      <w:r w:rsidR="00D802A7" w:rsidRPr="00CD65D9">
        <w:rPr>
          <w:b/>
          <w:sz w:val="28"/>
          <w:szCs w:val="20"/>
          <w:lang w:val="uk-UA" w:eastAsia="uk-UA"/>
        </w:rPr>
        <w:t xml:space="preserve"> </w:t>
      </w:r>
      <w:r w:rsidR="00D86C2E">
        <w:rPr>
          <w:rFonts w:ascii="Times New Roman CYR" w:hAnsi="Times New Roman CYR" w:cs="Times New Roman CYR"/>
          <w:sz w:val="28"/>
          <w:szCs w:val="28"/>
          <w:lang w:val="uk-UA"/>
        </w:rPr>
        <w:t>від 15.08.2025 року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керуючись </w:t>
      </w:r>
      <w:r>
        <w:rPr>
          <w:sz w:val="28"/>
          <w:szCs w:val="28"/>
          <w:lang w:val="uk-UA"/>
        </w:rPr>
        <w:t>Законом України «Про місцеве самоврядування в Україні»,</w:t>
      </w:r>
      <w:r w:rsidR="00B26895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статтею 22 Закону України «Про статус депутатів місцевих рад»,</w:t>
      </w:r>
    </w:p>
    <w:p w:rsidR="004E158D" w:rsidRPr="004E158D" w:rsidRDefault="004E158D" w:rsidP="004E158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4E158D" w:rsidRPr="004E158D" w:rsidRDefault="004E158D" w:rsidP="004E158D">
      <w:pPr>
        <w:jc w:val="center"/>
        <w:rPr>
          <w:b/>
          <w:sz w:val="28"/>
          <w:szCs w:val="28"/>
          <w:lang w:val="uk-UA"/>
        </w:rPr>
      </w:pPr>
      <w:r w:rsidRPr="004E158D">
        <w:rPr>
          <w:b/>
          <w:sz w:val="28"/>
          <w:szCs w:val="28"/>
          <w:lang w:val="uk-UA"/>
        </w:rPr>
        <w:t xml:space="preserve">міська рада вирішила:  </w:t>
      </w:r>
    </w:p>
    <w:p w:rsidR="00133945" w:rsidRDefault="004E158D" w:rsidP="00133945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4E158D">
        <w:rPr>
          <w:color w:val="000000"/>
          <w:sz w:val="28"/>
          <w:szCs w:val="28"/>
          <w:lang w:val="uk-UA"/>
        </w:rPr>
        <w:t xml:space="preserve">1. </w:t>
      </w:r>
      <w:r w:rsidR="00B26895" w:rsidRPr="00CD65D9">
        <w:rPr>
          <w:sz w:val="28"/>
          <w:szCs w:val="20"/>
          <w:lang w:val="uk-UA" w:eastAsia="uk-UA"/>
        </w:rPr>
        <w:t xml:space="preserve">Запит депутатів міської ради </w:t>
      </w:r>
      <w:proofErr w:type="spellStart"/>
      <w:r w:rsidR="00B26895" w:rsidRPr="00CD65D9">
        <w:rPr>
          <w:sz w:val="28"/>
          <w:szCs w:val="20"/>
          <w:lang w:val="uk-UA" w:eastAsia="uk-UA"/>
        </w:rPr>
        <w:t>Кривка</w:t>
      </w:r>
      <w:proofErr w:type="spellEnd"/>
      <w:r w:rsidR="00B26895" w:rsidRPr="00CD65D9">
        <w:rPr>
          <w:sz w:val="28"/>
          <w:szCs w:val="20"/>
          <w:lang w:val="uk-UA" w:eastAsia="uk-UA"/>
        </w:rPr>
        <w:t xml:space="preserve"> І.М. та </w:t>
      </w:r>
      <w:proofErr w:type="spellStart"/>
      <w:r w:rsidR="00B26895" w:rsidRPr="00CD65D9">
        <w:rPr>
          <w:sz w:val="28"/>
          <w:szCs w:val="20"/>
          <w:lang w:val="uk-UA" w:eastAsia="uk-UA"/>
        </w:rPr>
        <w:t>Броски</w:t>
      </w:r>
      <w:proofErr w:type="spellEnd"/>
      <w:r w:rsidR="00B26895" w:rsidRPr="00CD65D9">
        <w:rPr>
          <w:sz w:val="28"/>
          <w:szCs w:val="20"/>
          <w:lang w:val="uk-UA" w:eastAsia="uk-UA"/>
        </w:rPr>
        <w:t xml:space="preserve"> П.В. про надання  допомоги у вирішенні питання облаштування сільського стадіону в с. Нові </w:t>
      </w:r>
      <w:proofErr w:type="spellStart"/>
      <w:r w:rsidR="00B26895" w:rsidRPr="00CD65D9">
        <w:rPr>
          <w:sz w:val="28"/>
          <w:szCs w:val="20"/>
          <w:lang w:val="uk-UA" w:eastAsia="uk-UA"/>
        </w:rPr>
        <w:t>Бросківці</w:t>
      </w:r>
      <w:proofErr w:type="spellEnd"/>
      <w:r w:rsidR="00B26895" w:rsidRPr="00B26895">
        <w:rPr>
          <w:color w:val="000000"/>
          <w:sz w:val="28"/>
          <w:szCs w:val="28"/>
          <w:lang w:val="uk-UA"/>
        </w:rPr>
        <w:t xml:space="preserve"> </w:t>
      </w:r>
      <w:r w:rsidR="0013394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взяти до відома </w:t>
      </w:r>
      <w:r w:rsidR="00132D1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та направити на розгляд постійних</w:t>
      </w:r>
      <w:r w:rsidR="0013394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комісі</w:t>
      </w:r>
      <w:r w:rsidR="00132D1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й</w:t>
      </w:r>
      <w:r w:rsidR="0013394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з питань житлово-комунального господарства, приватизації, комунальної власності, промисловості, транспорту та зв’язку, впровадження енергозберігаючих технологій, охорони навколишнього природного середовища, розвитку середнього та м</w:t>
      </w:r>
      <w:bookmarkStart w:id="0" w:name="_GoBack"/>
      <w:bookmarkEnd w:id="0"/>
      <w:r w:rsidR="0013394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алого бізнесу, побутового та торгового обслуговування (А.ОЛЕНЮК) </w:t>
      </w:r>
      <w:r w:rsidR="00327DC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та</w:t>
      </w:r>
      <w:r w:rsidR="00132D1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з питань фінансів, соціально-економічного розвитку, планування, бюджету (Л.РАВЛЮК) </w:t>
      </w:r>
      <w:r w:rsidR="00327DC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13394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для відповідного реагування (запит додається). </w:t>
      </w:r>
    </w:p>
    <w:p w:rsidR="004E158D" w:rsidRPr="004E158D" w:rsidRDefault="00133945" w:rsidP="001339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E158D" w:rsidRPr="004E158D">
        <w:rPr>
          <w:sz w:val="28"/>
          <w:szCs w:val="28"/>
          <w:lang w:val="uk-UA"/>
        </w:rPr>
        <w:t xml:space="preserve">. Відділу документообігу та контролю (М.БАЛАНЮК) забезпечити оприлюднення рішення на офіційному веб-сайті </w:t>
      </w:r>
      <w:proofErr w:type="spellStart"/>
      <w:r w:rsidR="004E158D" w:rsidRPr="004E158D">
        <w:rPr>
          <w:sz w:val="28"/>
          <w:szCs w:val="28"/>
          <w:lang w:val="uk-UA"/>
        </w:rPr>
        <w:t>Сторожинецької</w:t>
      </w:r>
      <w:proofErr w:type="spellEnd"/>
      <w:r w:rsidR="004E158D" w:rsidRPr="004E158D">
        <w:rPr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:rsidR="004E158D" w:rsidRPr="004E158D" w:rsidRDefault="00133945" w:rsidP="004E158D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E158D" w:rsidRPr="004E158D">
        <w:rPr>
          <w:sz w:val="28"/>
          <w:szCs w:val="28"/>
          <w:lang w:val="uk-UA"/>
        </w:rPr>
        <w:t>. Дане рішення набуває чинності з моменту оприлюднення.</w:t>
      </w:r>
    </w:p>
    <w:p w:rsidR="004E158D" w:rsidRPr="004E158D" w:rsidRDefault="00D802A7" w:rsidP="004E15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E158D" w:rsidRPr="004E158D">
        <w:rPr>
          <w:sz w:val="28"/>
          <w:szCs w:val="28"/>
          <w:lang w:val="uk-UA"/>
        </w:rPr>
        <w:t xml:space="preserve">. Організацію виконання даного рішення покласти на начальника відділу </w:t>
      </w:r>
      <w:r w:rsidR="00133945">
        <w:rPr>
          <w:sz w:val="28"/>
          <w:szCs w:val="28"/>
          <w:lang w:val="uk-UA"/>
        </w:rPr>
        <w:t>містобудування, архітектури, житлово-комунального господарства, транспорту, благоустрою та інфраструктури</w:t>
      </w:r>
      <w:r w:rsidR="004E158D" w:rsidRPr="004E158D">
        <w:rPr>
          <w:sz w:val="28"/>
          <w:szCs w:val="28"/>
          <w:lang w:val="uk-UA"/>
        </w:rPr>
        <w:t xml:space="preserve"> (А.</w:t>
      </w:r>
      <w:r w:rsidR="00133945">
        <w:rPr>
          <w:sz w:val="28"/>
          <w:szCs w:val="28"/>
          <w:lang w:val="uk-UA"/>
        </w:rPr>
        <w:t>КУХАРУК</w:t>
      </w:r>
      <w:r w:rsidR="004E158D" w:rsidRPr="004E158D">
        <w:rPr>
          <w:sz w:val="28"/>
          <w:szCs w:val="28"/>
          <w:lang w:val="uk-UA"/>
        </w:rPr>
        <w:t>).</w:t>
      </w:r>
    </w:p>
    <w:p w:rsidR="00D802A7" w:rsidRDefault="004E158D" w:rsidP="004E158D">
      <w:pPr>
        <w:tabs>
          <w:tab w:val="left" w:pos="567"/>
        </w:tabs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4E158D">
        <w:rPr>
          <w:color w:val="000000"/>
          <w:sz w:val="28"/>
          <w:szCs w:val="28"/>
          <w:lang w:val="uk-UA"/>
        </w:rPr>
        <w:tab/>
      </w:r>
      <w:r w:rsidR="00D802A7">
        <w:rPr>
          <w:color w:val="000000"/>
          <w:sz w:val="28"/>
          <w:szCs w:val="28"/>
          <w:lang w:val="uk-UA"/>
        </w:rPr>
        <w:t>5</w:t>
      </w:r>
      <w:r w:rsidRPr="004E158D">
        <w:rPr>
          <w:bCs/>
          <w:color w:val="000000"/>
          <w:sz w:val="28"/>
          <w:szCs w:val="28"/>
          <w:lang w:val="uk-UA"/>
        </w:rPr>
        <w:t xml:space="preserve">. </w:t>
      </w:r>
      <w:r w:rsidRPr="004E158D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D802A7">
        <w:rPr>
          <w:color w:val="000000"/>
          <w:sz w:val="28"/>
          <w:szCs w:val="28"/>
          <w:lang w:val="uk-UA"/>
        </w:rPr>
        <w:t xml:space="preserve">з питань цифрового розвитку, цифрових трансформацій, </w:t>
      </w:r>
      <w:proofErr w:type="spellStart"/>
      <w:r w:rsidR="00D802A7">
        <w:rPr>
          <w:color w:val="000000"/>
          <w:sz w:val="28"/>
          <w:szCs w:val="28"/>
          <w:lang w:val="uk-UA"/>
        </w:rPr>
        <w:t>цифровізації</w:t>
      </w:r>
      <w:proofErr w:type="spellEnd"/>
      <w:r w:rsidR="00D802A7">
        <w:rPr>
          <w:color w:val="000000"/>
          <w:sz w:val="28"/>
          <w:szCs w:val="28"/>
          <w:lang w:val="uk-UA"/>
        </w:rPr>
        <w:t xml:space="preserve"> та з оборонних питань  </w:t>
      </w:r>
      <w:r w:rsidRPr="004E158D">
        <w:rPr>
          <w:color w:val="000000"/>
          <w:sz w:val="28"/>
          <w:szCs w:val="28"/>
          <w:lang w:val="uk-UA"/>
        </w:rPr>
        <w:t>(</w:t>
      </w:r>
      <w:r w:rsidR="00D802A7">
        <w:rPr>
          <w:color w:val="000000"/>
          <w:sz w:val="28"/>
          <w:szCs w:val="28"/>
          <w:lang w:val="uk-UA"/>
        </w:rPr>
        <w:t>В.ГРИНЧУКА</w:t>
      </w:r>
      <w:r w:rsidRPr="004E158D">
        <w:rPr>
          <w:color w:val="000000"/>
          <w:sz w:val="28"/>
          <w:szCs w:val="28"/>
          <w:lang w:val="uk-UA"/>
        </w:rPr>
        <w:t>) та постійну комісію міської ради з питань</w:t>
      </w:r>
      <w:r w:rsidR="00D802A7">
        <w:rPr>
          <w:color w:val="000000"/>
          <w:sz w:val="28"/>
          <w:szCs w:val="28"/>
          <w:lang w:val="uk-UA"/>
        </w:rPr>
        <w:t xml:space="preserve"> </w:t>
      </w:r>
      <w:r w:rsidR="00D3635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з питань житлово-комунального господарства, приватизації, комунальної власності, промисловості, транспорту та зв’язку, впровадження енергозберігаючих технологій, охорони навколишнього природного </w:t>
      </w:r>
    </w:p>
    <w:p w:rsidR="00D802A7" w:rsidRDefault="00D802A7" w:rsidP="004E158D">
      <w:pPr>
        <w:tabs>
          <w:tab w:val="left" w:pos="567"/>
        </w:tabs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D802A7" w:rsidRPr="00D802A7" w:rsidRDefault="00D802A7" w:rsidP="00D802A7">
      <w:pPr>
        <w:ind w:firstLine="720"/>
        <w:jc w:val="both"/>
        <w:rPr>
          <w:i/>
          <w:lang w:val="uk-UA"/>
        </w:rPr>
      </w:pPr>
      <w:r w:rsidRPr="00D802A7">
        <w:rPr>
          <w:i/>
          <w:lang w:val="uk-UA"/>
        </w:rPr>
        <w:t xml:space="preserve">                                                                      продовження рішення </w:t>
      </w:r>
      <w:r w:rsidRPr="00D802A7">
        <w:rPr>
          <w:i/>
          <w:lang w:val="en-US"/>
        </w:rPr>
        <w:t>L</w:t>
      </w:r>
      <w:r w:rsidRPr="00D802A7">
        <w:rPr>
          <w:i/>
          <w:lang w:val="uk-UA"/>
        </w:rPr>
        <w:t xml:space="preserve">І позачергової сесії </w:t>
      </w:r>
    </w:p>
    <w:p w:rsidR="00D802A7" w:rsidRDefault="00D802A7" w:rsidP="00D802A7">
      <w:pPr>
        <w:tabs>
          <w:tab w:val="left" w:pos="567"/>
        </w:tabs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D802A7">
        <w:rPr>
          <w:i/>
          <w:lang w:val="uk-UA"/>
        </w:rPr>
        <w:t xml:space="preserve">                                                      міської ради від </w:t>
      </w:r>
      <w:r w:rsidRPr="00D802A7">
        <w:rPr>
          <w:i/>
          <w:lang w:val="uk-UA"/>
        </w:rPr>
        <w:softHyphen/>
      </w:r>
      <w:r w:rsidRPr="00D802A7">
        <w:rPr>
          <w:i/>
          <w:lang w:val="uk-UA"/>
        </w:rPr>
        <w:softHyphen/>
      </w:r>
      <w:r w:rsidRPr="00D802A7">
        <w:rPr>
          <w:i/>
          <w:lang w:val="uk-UA"/>
        </w:rPr>
        <w:softHyphen/>
      </w:r>
      <w:r w:rsidRPr="00D802A7">
        <w:rPr>
          <w:i/>
          <w:lang w:val="uk-UA"/>
        </w:rPr>
        <w:softHyphen/>
      </w:r>
      <w:r w:rsidRPr="00D802A7">
        <w:rPr>
          <w:i/>
          <w:lang w:val="uk-UA"/>
        </w:rPr>
        <w:softHyphen/>
        <w:t>19 вересня 2025 року № 2</w:t>
      </w:r>
      <w:r>
        <w:rPr>
          <w:i/>
          <w:lang w:val="uk-UA"/>
        </w:rPr>
        <w:t>59</w:t>
      </w:r>
      <w:r w:rsidRPr="00D802A7">
        <w:rPr>
          <w:i/>
          <w:lang w:val="uk-UA"/>
        </w:rPr>
        <w:t>-51/2025</w:t>
      </w:r>
    </w:p>
    <w:p w:rsidR="00D802A7" w:rsidRDefault="00D802A7" w:rsidP="004E158D">
      <w:pPr>
        <w:tabs>
          <w:tab w:val="left" w:pos="567"/>
        </w:tabs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4E158D" w:rsidRPr="004E158D" w:rsidRDefault="00D36353" w:rsidP="004E158D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середовища, розвитку середнього та малого бізнесу, побутового та торгового обслуговування (А.ОЛЕНЮК).</w:t>
      </w:r>
    </w:p>
    <w:p w:rsidR="004E158D" w:rsidRPr="004E158D" w:rsidRDefault="004E158D" w:rsidP="004E158D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4E158D" w:rsidRPr="004E158D" w:rsidRDefault="004E158D" w:rsidP="004E15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158D" w:rsidRDefault="004E158D" w:rsidP="004E158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</w:p>
    <w:p w:rsidR="00477A40" w:rsidRDefault="004E158D" w:rsidP="004E158D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Сторожинецький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міський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голова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Ігор МАТЕЙЧУК</w:t>
      </w:r>
    </w:p>
    <w:p w:rsidR="00D802A7" w:rsidRDefault="00D802A7" w:rsidP="004E158D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</w:p>
    <w:p w:rsidR="00D802A7" w:rsidRDefault="00D802A7" w:rsidP="004E158D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</w:p>
    <w:p w:rsidR="00D802A7" w:rsidRPr="00D802A7" w:rsidRDefault="00D802A7" w:rsidP="00D802A7">
      <w:pPr>
        <w:suppressAutoHyphens/>
        <w:autoSpaceDN w:val="0"/>
        <w:textAlignment w:val="baseline"/>
        <w:rPr>
          <w:kern w:val="3"/>
          <w:sz w:val="28"/>
          <w:szCs w:val="28"/>
          <w:lang w:val="uk-UA"/>
        </w:rPr>
      </w:pPr>
      <w:r w:rsidRPr="00D802A7">
        <w:rPr>
          <w:kern w:val="3"/>
          <w:sz w:val="28"/>
          <w:szCs w:val="28"/>
          <w:lang w:val="uk-UA"/>
        </w:rPr>
        <w:t xml:space="preserve">Виконавець:  </w:t>
      </w:r>
    </w:p>
    <w:p w:rsidR="00D802A7" w:rsidRPr="00D802A7" w:rsidRDefault="00D802A7" w:rsidP="00D802A7">
      <w:pPr>
        <w:rPr>
          <w:color w:val="000000"/>
          <w:sz w:val="28"/>
          <w:szCs w:val="28"/>
          <w:lang w:val="uk-UA" w:eastAsia="uk-UA"/>
        </w:rPr>
      </w:pPr>
      <w:r w:rsidRPr="00D802A7">
        <w:rPr>
          <w:color w:val="000000"/>
          <w:sz w:val="28"/>
          <w:szCs w:val="28"/>
          <w:lang w:val="uk-UA" w:eastAsia="uk-UA"/>
        </w:rPr>
        <w:t>Провідний спеціаліст відділу</w:t>
      </w:r>
    </w:p>
    <w:p w:rsidR="00D802A7" w:rsidRPr="00D802A7" w:rsidRDefault="00D802A7" w:rsidP="00D802A7">
      <w:pPr>
        <w:rPr>
          <w:color w:val="000000"/>
          <w:sz w:val="28"/>
          <w:szCs w:val="28"/>
          <w:lang w:val="uk-UA" w:eastAsia="uk-UA"/>
        </w:rPr>
      </w:pPr>
      <w:r w:rsidRPr="00D802A7">
        <w:rPr>
          <w:color w:val="000000"/>
          <w:sz w:val="28"/>
          <w:szCs w:val="28"/>
          <w:lang w:val="uk-UA" w:eastAsia="uk-UA"/>
        </w:rPr>
        <w:t>організаційної та кадрової роботи                                         Олеся КОРЕЦЬКА</w:t>
      </w:r>
    </w:p>
    <w:p w:rsidR="00D802A7" w:rsidRPr="00D802A7" w:rsidRDefault="00D802A7" w:rsidP="00D802A7">
      <w:pPr>
        <w:rPr>
          <w:color w:val="000000"/>
          <w:sz w:val="28"/>
          <w:szCs w:val="28"/>
          <w:lang w:val="uk-UA" w:eastAsia="uk-UA"/>
        </w:rPr>
      </w:pP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proofErr w:type="spellStart"/>
      <w:r w:rsidRPr="00D802A7">
        <w:rPr>
          <w:color w:val="000000"/>
          <w:sz w:val="28"/>
          <w:szCs w:val="28"/>
        </w:rPr>
        <w:t>Погоджено</w:t>
      </w:r>
      <w:proofErr w:type="spellEnd"/>
      <w:r w:rsidRPr="00D802A7">
        <w:rPr>
          <w:color w:val="000000"/>
          <w:sz w:val="28"/>
          <w:szCs w:val="28"/>
        </w:rPr>
        <w:t>:        </w:t>
      </w: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proofErr w:type="spellStart"/>
      <w:r w:rsidRPr="00D802A7">
        <w:rPr>
          <w:color w:val="000000"/>
          <w:sz w:val="28"/>
          <w:szCs w:val="28"/>
        </w:rPr>
        <w:t>Секретар</w:t>
      </w:r>
      <w:proofErr w:type="spellEnd"/>
      <w:r w:rsidRPr="00D802A7">
        <w:rPr>
          <w:color w:val="000000"/>
          <w:sz w:val="28"/>
          <w:szCs w:val="28"/>
        </w:rPr>
        <w:t xml:space="preserve"> </w:t>
      </w:r>
      <w:proofErr w:type="spellStart"/>
      <w:r w:rsidRPr="00D802A7">
        <w:rPr>
          <w:color w:val="000000"/>
          <w:sz w:val="28"/>
          <w:szCs w:val="28"/>
        </w:rPr>
        <w:t>міської</w:t>
      </w:r>
      <w:proofErr w:type="spellEnd"/>
      <w:r w:rsidRPr="00D802A7">
        <w:rPr>
          <w:color w:val="000000"/>
          <w:sz w:val="28"/>
          <w:szCs w:val="28"/>
        </w:rPr>
        <w:t xml:space="preserve"> ради                                                       </w:t>
      </w:r>
      <w:r w:rsidRPr="00D802A7">
        <w:rPr>
          <w:color w:val="000000"/>
          <w:sz w:val="28"/>
          <w:szCs w:val="28"/>
          <w:lang w:val="uk-UA"/>
        </w:rPr>
        <w:t xml:space="preserve">       </w:t>
      </w:r>
      <w:proofErr w:type="spellStart"/>
      <w:r w:rsidRPr="00D802A7">
        <w:rPr>
          <w:color w:val="000000"/>
          <w:sz w:val="28"/>
          <w:szCs w:val="28"/>
        </w:rPr>
        <w:t>Дмитро</w:t>
      </w:r>
      <w:proofErr w:type="spellEnd"/>
      <w:r w:rsidRPr="00D802A7">
        <w:rPr>
          <w:color w:val="000000"/>
          <w:sz w:val="28"/>
          <w:szCs w:val="28"/>
        </w:rPr>
        <w:t xml:space="preserve"> БОЙЧУК</w:t>
      </w: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r w:rsidRPr="00D802A7">
        <w:rPr>
          <w:color w:val="000000"/>
          <w:sz w:val="28"/>
          <w:szCs w:val="28"/>
        </w:rPr>
        <w:t>Перший заступник</w:t>
      </w: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proofErr w:type="spellStart"/>
      <w:r w:rsidRPr="00D802A7">
        <w:rPr>
          <w:color w:val="000000"/>
          <w:sz w:val="28"/>
          <w:szCs w:val="28"/>
        </w:rPr>
        <w:t>Сторожинецького</w:t>
      </w:r>
      <w:proofErr w:type="spellEnd"/>
      <w:r w:rsidRPr="00D802A7">
        <w:rPr>
          <w:color w:val="000000"/>
          <w:sz w:val="28"/>
          <w:szCs w:val="28"/>
        </w:rPr>
        <w:t xml:space="preserve"> </w:t>
      </w:r>
      <w:proofErr w:type="spellStart"/>
      <w:r w:rsidRPr="00D802A7">
        <w:rPr>
          <w:color w:val="000000"/>
          <w:sz w:val="28"/>
          <w:szCs w:val="28"/>
        </w:rPr>
        <w:t>міського</w:t>
      </w:r>
      <w:proofErr w:type="spellEnd"/>
      <w:r w:rsidRPr="00D802A7">
        <w:rPr>
          <w:color w:val="000000"/>
          <w:sz w:val="28"/>
          <w:szCs w:val="28"/>
        </w:rPr>
        <w:t xml:space="preserve"> </w:t>
      </w:r>
      <w:proofErr w:type="spellStart"/>
      <w:r w:rsidRPr="00D802A7">
        <w:rPr>
          <w:color w:val="000000"/>
          <w:sz w:val="28"/>
          <w:szCs w:val="28"/>
        </w:rPr>
        <w:t>голови</w:t>
      </w:r>
      <w:proofErr w:type="spellEnd"/>
      <w:r w:rsidRPr="00D802A7">
        <w:rPr>
          <w:color w:val="000000"/>
          <w:sz w:val="28"/>
          <w:szCs w:val="28"/>
        </w:rPr>
        <w:t>                                  </w:t>
      </w:r>
      <w:r w:rsidRPr="00D802A7">
        <w:rPr>
          <w:color w:val="000000"/>
          <w:sz w:val="28"/>
          <w:szCs w:val="28"/>
          <w:lang w:val="uk-UA"/>
        </w:rPr>
        <w:t xml:space="preserve">       </w:t>
      </w:r>
      <w:proofErr w:type="spellStart"/>
      <w:r w:rsidRPr="00D802A7">
        <w:rPr>
          <w:color w:val="000000"/>
          <w:sz w:val="28"/>
          <w:szCs w:val="28"/>
        </w:rPr>
        <w:t>Ігор</w:t>
      </w:r>
      <w:proofErr w:type="spellEnd"/>
      <w:r w:rsidRPr="00D802A7">
        <w:rPr>
          <w:color w:val="000000"/>
          <w:sz w:val="28"/>
          <w:szCs w:val="28"/>
        </w:rPr>
        <w:t xml:space="preserve"> БЕЛЕНЧУК</w:t>
      </w: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r w:rsidRPr="00D802A7">
        <w:rPr>
          <w:color w:val="000000"/>
          <w:sz w:val="28"/>
          <w:szCs w:val="28"/>
        </w:rPr>
        <w:t xml:space="preserve">Заступник </w:t>
      </w:r>
      <w:proofErr w:type="spellStart"/>
      <w:r w:rsidRPr="00D802A7">
        <w:rPr>
          <w:color w:val="000000"/>
          <w:sz w:val="28"/>
          <w:szCs w:val="28"/>
        </w:rPr>
        <w:t>Сторожинецького</w:t>
      </w:r>
      <w:proofErr w:type="spellEnd"/>
      <w:r w:rsidRPr="00D802A7">
        <w:rPr>
          <w:color w:val="000000"/>
          <w:sz w:val="28"/>
          <w:szCs w:val="28"/>
        </w:rPr>
        <w:t xml:space="preserve"> </w:t>
      </w:r>
      <w:proofErr w:type="spellStart"/>
      <w:r w:rsidRPr="00D802A7">
        <w:rPr>
          <w:color w:val="000000"/>
          <w:sz w:val="28"/>
          <w:szCs w:val="28"/>
        </w:rPr>
        <w:t>міського</w:t>
      </w:r>
      <w:proofErr w:type="spellEnd"/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proofErr w:type="spellStart"/>
      <w:r w:rsidRPr="00D802A7">
        <w:rPr>
          <w:color w:val="000000"/>
          <w:sz w:val="28"/>
          <w:szCs w:val="28"/>
        </w:rPr>
        <w:t>голови</w:t>
      </w:r>
      <w:proofErr w:type="spellEnd"/>
      <w:r w:rsidRPr="00D802A7">
        <w:rPr>
          <w:color w:val="000000"/>
          <w:sz w:val="28"/>
          <w:szCs w:val="28"/>
        </w:rPr>
        <w:t xml:space="preserve"> з </w:t>
      </w:r>
      <w:proofErr w:type="spellStart"/>
      <w:r w:rsidRPr="00D802A7">
        <w:rPr>
          <w:color w:val="000000"/>
          <w:sz w:val="28"/>
          <w:szCs w:val="28"/>
        </w:rPr>
        <w:t>питань</w:t>
      </w:r>
      <w:proofErr w:type="spellEnd"/>
      <w:r w:rsidRPr="00D802A7">
        <w:rPr>
          <w:color w:val="000000"/>
          <w:sz w:val="28"/>
          <w:szCs w:val="28"/>
        </w:rPr>
        <w:t xml:space="preserve"> цифрового </w:t>
      </w:r>
      <w:proofErr w:type="spellStart"/>
      <w:r w:rsidRPr="00D802A7">
        <w:rPr>
          <w:color w:val="000000"/>
          <w:sz w:val="28"/>
          <w:szCs w:val="28"/>
        </w:rPr>
        <w:t>розвитку</w:t>
      </w:r>
      <w:proofErr w:type="spellEnd"/>
      <w:r w:rsidRPr="00D802A7">
        <w:rPr>
          <w:color w:val="000000"/>
          <w:sz w:val="28"/>
          <w:szCs w:val="28"/>
        </w:rPr>
        <w:t>,</w:t>
      </w: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proofErr w:type="spellStart"/>
      <w:r w:rsidRPr="00D802A7">
        <w:rPr>
          <w:color w:val="000000"/>
          <w:sz w:val="28"/>
          <w:szCs w:val="28"/>
        </w:rPr>
        <w:t>цифрових</w:t>
      </w:r>
      <w:proofErr w:type="spellEnd"/>
      <w:r w:rsidRPr="00D802A7">
        <w:rPr>
          <w:color w:val="000000"/>
          <w:sz w:val="28"/>
          <w:szCs w:val="28"/>
        </w:rPr>
        <w:t xml:space="preserve"> </w:t>
      </w:r>
      <w:proofErr w:type="spellStart"/>
      <w:r w:rsidRPr="00D802A7">
        <w:rPr>
          <w:color w:val="000000"/>
          <w:sz w:val="28"/>
          <w:szCs w:val="28"/>
        </w:rPr>
        <w:t>трансформацій</w:t>
      </w:r>
      <w:proofErr w:type="spellEnd"/>
      <w:r w:rsidRPr="00D802A7">
        <w:rPr>
          <w:color w:val="000000"/>
          <w:sz w:val="28"/>
          <w:szCs w:val="28"/>
        </w:rPr>
        <w:t xml:space="preserve">, </w:t>
      </w:r>
      <w:proofErr w:type="spellStart"/>
      <w:r w:rsidRPr="00D802A7">
        <w:rPr>
          <w:color w:val="000000"/>
          <w:sz w:val="28"/>
          <w:szCs w:val="28"/>
        </w:rPr>
        <w:t>цифровізації</w:t>
      </w:r>
      <w:proofErr w:type="spellEnd"/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r w:rsidRPr="00D802A7">
        <w:rPr>
          <w:color w:val="000000"/>
          <w:sz w:val="28"/>
          <w:szCs w:val="28"/>
        </w:rPr>
        <w:t xml:space="preserve">та з </w:t>
      </w:r>
      <w:proofErr w:type="spellStart"/>
      <w:r w:rsidRPr="00D802A7">
        <w:rPr>
          <w:color w:val="000000"/>
          <w:sz w:val="28"/>
          <w:szCs w:val="28"/>
        </w:rPr>
        <w:t>оборонних</w:t>
      </w:r>
      <w:proofErr w:type="spellEnd"/>
      <w:r w:rsidRPr="00D802A7">
        <w:rPr>
          <w:color w:val="000000"/>
          <w:sz w:val="28"/>
          <w:szCs w:val="28"/>
        </w:rPr>
        <w:t xml:space="preserve"> </w:t>
      </w:r>
      <w:proofErr w:type="spellStart"/>
      <w:r w:rsidRPr="00D802A7">
        <w:rPr>
          <w:color w:val="000000"/>
          <w:sz w:val="28"/>
          <w:szCs w:val="28"/>
        </w:rPr>
        <w:t>питань</w:t>
      </w:r>
      <w:proofErr w:type="spellEnd"/>
      <w:proofErr w:type="gramStart"/>
      <w:r w:rsidRPr="00D802A7">
        <w:rPr>
          <w:color w:val="000000"/>
          <w:sz w:val="28"/>
          <w:szCs w:val="28"/>
        </w:rPr>
        <w:t xml:space="preserve">                                                       </w:t>
      </w:r>
      <w:r w:rsidRPr="00D802A7">
        <w:rPr>
          <w:color w:val="000000"/>
          <w:sz w:val="28"/>
          <w:szCs w:val="28"/>
          <w:lang w:val="uk-UA"/>
        </w:rPr>
        <w:t xml:space="preserve">       </w:t>
      </w:r>
      <w:proofErr w:type="spellStart"/>
      <w:r w:rsidRPr="00D802A7">
        <w:rPr>
          <w:color w:val="000000"/>
          <w:sz w:val="28"/>
          <w:szCs w:val="28"/>
        </w:rPr>
        <w:t>В</w:t>
      </w:r>
      <w:proofErr w:type="gramEnd"/>
      <w:r w:rsidRPr="00D802A7">
        <w:rPr>
          <w:color w:val="000000"/>
          <w:sz w:val="28"/>
          <w:szCs w:val="28"/>
        </w:rPr>
        <w:t>італій</w:t>
      </w:r>
      <w:proofErr w:type="spellEnd"/>
      <w:r w:rsidRPr="00D802A7">
        <w:rPr>
          <w:color w:val="000000"/>
          <w:sz w:val="28"/>
          <w:szCs w:val="28"/>
        </w:rPr>
        <w:t xml:space="preserve"> ГРИНЧУК</w:t>
      </w: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</w:p>
    <w:p w:rsidR="00D802A7" w:rsidRPr="00D802A7" w:rsidRDefault="00D802A7" w:rsidP="00D802A7">
      <w:pPr>
        <w:shd w:val="clear" w:color="auto" w:fill="FFFFFF"/>
        <w:rPr>
          <w:color w:val="000000"/>
          <w:sz w:val="28"/>
          <w:szCs w:val="28"/>
        </w:rPr>
      </w:pPr>
      <w:r w:rsidRPr="00D802A7">
        <w:rPr>
          <w:color w:val="000000"/>
          <w:sz w:val="28"/>
          <w:szCs w:val="28"/>
        </w:rPr>
        <w:t xml:space="preserve">Начальник </w:t>
      </w:r>
      <w:proofErr w:type="spellStart"/>
      <w:r w:rsidRPr="00D802A7">
        <w:rPr>
          <w:color w:val="000000"/>
          <w:sz w:val="28"/>
          <w:szCs w:val="28"/>
        </w:rPr>
        <w:t>відділу</w:t>
      </w:r>
      <w:proofErr w:type="spellEnd"/>
      <w:r w:rsidRPr="00D802A7">
        <w:rPr>
          <w:color w:val="000000"/>
          <w:sz w:val="21"/>
          <w:szCs w:val="21"/>
          <w:lang w:val="uk-UA"/>
        </w:rPr>
        <w:t xml:space="preserve"> </w:t>
      </w:r>
      <w:proofErr w:type="spellStart"/>
      <w:r w:rsidRPr="00D802A7">
        <w:rPr>
          <w:color w:val="000000"/>
          <w:sz w:val="28"/>
          <w:szCs w:val="28"/>
        </w:rPr>
        <w:t>бухгалтерського</w:t>
      </w:r>
      <w:proofErr w:type="spellEnd"/>
      <w:r w:rsidRPr="00D802A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02A7">
        <w:rPr>
          <w:color w:val="000000"/>
          <w:sz w:val="28"/>
          <w:szCs w:val="28"/>
        </w:rPr>
        <w:t>обл</w:t>
      </w:r>
      <w:proofErr w:type="gramEnd"/>
      <w:r w:rsidRPr="00D802A7">
        <w:rPr>
          <w:color w:val="000000"/>
          <w:sz w:val="28"/>
          <w:szCs w:val="28"/>
        </w:rPr>
        <w:t>іку</w:t>
      </w:r>
      <w:proofErr w:type="spellEnd"/>
      <w:r w:rsidRPr="00D802A7">
        <w:rPr>
          <w:color w:val="000000"/>
          <w:sz w:val="28"/>
          <w:szCs w:val="28"/>
        </w:rPr>
        <w:t xml:space="preserve"> та </w:t>
      </w: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proofErr w:type="spellStart"/>
      <w:r w:rsidRPr="00D802A7">
        <w:rPr>
          <w:color w:val="000000"/>
          <w:sz w:val="28"/>
          <w:szCs w:val="28"/>
        </w:rPr>
        <w:t>звітності</w:t>
      </w:r>
      <w:proofErr w:type="spellEnd"/>
      <w:r w:rsidRPr="00D802A7">
        <w:rPr>
          <w:color w:val="000000"/>
          <w:sz w:val="28"/>
          <w:szCs w:val="28"/>
        </w:rPr>
        <w:t>,</w:t>
      </w:r>
      <w:r w:rsidRPr="00D802A7">
        <w:rPr>
          <w:color w:val="000000"/>
          <w:sz w:val="21"/>
          <w:szCs w:val="21"/>
          <w:lang w:val="uk-UA"/>
        </w:rPr>
        <w:t xml:space="preserve"> </w:t>
      </w:r>
      <w:proofErr w:type="spellStart"/>
      <w:r w:rsidRPr="00D802A7">
        <w:rPr>
          <w:color w:val="000000"/>
          <w:sz w:val="28"/>
          <w:szCs w:val="28"/>
        </w:rPr>
        <w:t>головний</w:t>
      </w:r>
      <w:proofErr w:type="spellEnd"/>
      <w:r w:rsidRPr="00D802A7">
        <w:rPr>
          <w:color w:val="000000"/>
          <w:sz w:val="28"/>
          <w:szCs w:val="28"/>
        </w:rPr>
        <w:t xml:space="preserve"> бухгалтер                                                </w:t>
      </w:r>
      <w:r w:rsidRPr="00D802A7">
        <w:rPr>
          <w:color w:val="000000"/>
          <w:sz w:val="28"/>
          <w:szCs w:val="28"/>
          <w:lang w:val="uk-UA"/>
        </w:rPr>
        <w:t xml:space="preserve"> </w:t>
      </w:r>
      <w:r w:rsidRPr="00D802A7">
        <w:rPr>
          <w:color w:val="000000"/>
          <w:sz w:val="28"/>
          <w:szCs w:val="28"/>
        </w:rPr>
        <w:t> </w:t>
      </w:r>
      <w:proofErr w:type="spellStart"/>
      <w:r w:rsidRPr="00D802A7">
        <w:rPr>
          <w:color w:val="000000"/>
          <w:sz w:val="28"/>
          <w:szCs w:val="28"/>
        </w:rPr>
        <w:t>Марія</w:t>
      </w:r>
      <w:proofErr w:type="spellEnd"/>
      <w:r w:rsidRPr="00D802A7">
        <w:rPr>
          <w:color w:val="000000"/>
          <w:sz w:val="28"/>
          <w:szCs w:val="28"/>
        </w:rPr>
        <w:t xml:space="preserve"> ГРЕЗЮК</w:t>
      </w: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r w:rsidRPr="00D802A7">
        <w:rPr>
          <w:color w:val="000000"/>
          <w:sz w:val="28"/>
          <w:szCs w:val="28"/>
          <w:lang w:val="uk-UA"/>
        </w:rPr>
        <w:t>Головний</w:t>
      </w:r>
      <w:r w:rsidRPr="00D802A7">
        <w:rPr>
          <w:color w:val="000000"/>
          <w:sz w:val="28"/>
          <w:szCs w:val="28"/>
        </w:rPr>
        <w:t xml:space="preserve"> </w:t>
      </w:r>
      <w:proofErr w:type="spellStart"/>
      <w:r w:rsidRPr="00D802A7">
        <w:rPr>
          <w:color w:val="000000"/>
          <w:sz w:val="28"/>
          <w:szCs w:val="28"/>
        </w:rPr>
        <w:t>спеціаліст</w:t>
      </w:r>
      <w:proofErr w:type="spellEnd"/>
      <w:r w:rsidRPr="00D802A7">
        <w:rPr>
          <w:color w:val="000000"/>
          <w:sz w:val="28"/>
          <w:szCs w:val="28"/>
        </w:rPr>
        <w:t> </w:t>
      </w:r>
      <w:proofErr w:type="spellStart"/>
      <w:r w:rsidRPr="00D802A7">
        <w:rPr>
          <w:color w:val="000000"/>
          <w:sz w:val="28"/>
          <w:szCs w:val="28"/>
        </w:rPr>
        <w:t>юридичного</w:t>
      </w:r>
      <w:proofErr w:type="spellEnd"/>
      <w:r w:rsidRPr="00D802A7">
        <w:rPr>
          <w:color w:val="000000"/>
          <w:sz w:val="28"/>
          <w:szCs w:val="28"/>
        </w:rPr>
        <w:t xml:space="preserve"> </w:t>
      </w:r>
      <w:proofErr w:type="spellStart"/>
      <w:r w:rsidRPr="00D802A7">
        <w:rPr>
          <w:color w:val="000000"/>
          <w:sz w:val="28"/>
          <w:szCs w:val="28"/>
        </w:rPr>
        <w:t>відділу</w:t>
      </w:r>
      <w:proofErr w:type="spellEnd"/>
      <w:r w:rsidRPr="00D802A7">
        <w:rPr>
          <w:color w:val="000000"/>
          <w:sz w:val="28"/>
          <w:szCs w:val="28"/>
        </w:rPr>
        <w:t>                      </w:t>
      </w:r>
      <w:r w:rsidRPr="00D802A7">
        <w:rPr>
          <w:color w:val="000000"/>
          <w:sz w:val="28"/>
          <w:szCs w:val="28"/>
          <w:lang w:val="uk-UA"/>
        </w:rPr>
        <w:t xml:space="preserve">        Анжеліка ДЯЧУК</w:t>
      </w: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</w:rPr>
      </w:pPr>
      <w:r w:rsidRPr="00D802A7">
        <w:rPr>
          <w:color w:val="000000"/>
          <w:sz w:val="28"/>
          <w:szCs w:val="28"/>
        </w:rPr>
        <w:t>Начальник  </w:t>
      </w:r>
      <w:proofErr w:type="spellStart"/>
      <w:r w:rsidRPr="00D802A7">
        <w:rPr>
          <w:color w:val="000000"/>
          <w:sz w:val="28"/>
          <w:szCs w:val="28"/>
        </w:rPr>
        <w:t>відділу</w:t>
      </w:r>
      <w:proofErr w:type="spellEnd"/>
    </w:p>
    <w:p w:rsidR="00D802A7" w:rsidRPr="00D802A7" w:rsidRDefault="00D802A7" w:rsidP="00D802A7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D802A7">
        <w:rPr>
          <w:color w:val="000000"/>
          <w:sz w:val="28"/>
          <w:szCs w:val="28"/>
        </w:rPr>
        <w:t>документообі</w:t>
      </w:r>
      <w:proofErr w:type="gramStart"/>
      <w:r w:rsidRPr="00D802A7">
        <w:rPr>
          <w:color w:val="000000"/>
          <w:sz w:val="28"/>
          <w:szCs w:val="28"/>
        </w:rPr>
        <w:t>гу</w:t>
      </w:r>
      <w:proofErr w:type="spellEnd"/>
      <w:r w:rsidRPr="00D802A7">
        <w:rPr>
          <w:color w:val="000000"/>
          <w:sz w:val="28"/>
          <w:szCs w:val="28"/>
        </w:rPr>
        <w:t xml:space="preserve"> та</w:t>
      </w:r>
      <w:proofErr w:type="gramEnd"/>
      <w:r w:rsidRPr="00D802A7">
        <w:rPr>
          <w:color w:val="000000"/>
          <w:sz w:val="28"/>
          <w:szCs w:val="28"/>
        </w:rPr>
        <w:t xml:space="preserve"> контролю                                         </w:t>
      </w:r>
      <w:r w:rsidRPr="00D802A7">
        <w:rPr>
          <w:color w:val="000000"/>
          <w:sz w:val="28"/>
          <w:szCs w:val="28"/>
          <w:lang w:val="uk-UA"/>
        </w:rPr>
        <w:t xml:space="preserve">        </w:t>
      </w:r>
      <w:proofErr w:type="spellStart"/>
      <w:r w:rsidRPr="00D802A7">
        <w:rPr>
          <w:color w:val="000000"/>
          <w:sz w:val="28"/>
          <w:szCs w:val="28"/>
        </w:rPr>
        <w:t>Микола</w:t>
      </w:r>
      <w:proofErr w:type="spellEnd"/>
      <w:r w:rsidRPr="00D802A7">
        <w:rPr>
          <w:color w:val="000000"/>
          <w:sz w:val="28"/>
          <w:szCs w:val="28"/>
        </w:rPr>
        <w:t xml:space="preserve"> БАЛАНЮК</w:t>
      </w:r>
    </w:p>
    <w:p w:rsidR="00D802A7" w:rsidRPr="00D802A7" w:rsidRDefault="00D802A7" w:rsidP="00D802A7">
      <w:pPr>
        <w:rPr>
          <w:lang w:val="uk-UA" w:eastAsia="uk-UA"/>
        </w:rPr>
      </w:pPr>
      <w:r w:rsidRPr="00D802A7">
        <w:rPr>
          <w:sz w:val="28"/>
          <w:szCs w:val="28"/>
          <w:lang w:val="uk-UA" w:eastAsia="uk-UA"/>
        </w:rPr>
        <w:t>Уповноважена особа з питань запобігання</w:t>
      </w:r>
    </w:p>
    <w:p w:rsidR="00D802A7" w:rsidRPr="00D802A7" w:rsidRDefault="00D802A7" w:rsidP="00D802A7">
      <w:pPr>
        <w:rPr>
          <w:lang w:val="uk-UA" w:eastAsia="uk-UA"/>
        </w:rPr>
      </w:pPr>
      <w:r w:rsidRPr="00D802A7">
        <w:rPr>
          <w:sz w:val="28"/>
          <w:szCs w:val="28"/>
          <w:lang w:val="uk-UA" w:eastAsia="uk-UA"/>
        </w:rPr>
        <w:t xml:space="preserve">та виявлення корупції у </w:t>
      </w:r>
      <w:proofErr w:type="spellStart"/>
      <w:r w:rsidRPr="00D802A7">
        <w:rPr>
          <w:sz w:val="28"/>
          <w:szCs w:val="28"/>
          <w:lang w:val="uk-UA" w:eastAsia="uk-UA"/>
        </w:rPr>
        <w:t>Сторожинецькій</w:t>
      </w:r>
      <w:proofErr w:type="spellEnd"/>
    </w:p>
    <w:p w:rsidR="00D802A7" w:rsidRPr="00D802A7" w:rsidRDefault="00D802A7" w:rsidP="00D802A7">
      <w:pPr>
        <w:rPr>
          <w:lang w:val="uk-UA" w:eastAsia="uk-UA"/>
        </w:rPr>
      </w:pPr>
      <w:r w:rsidRPr="00D802A7">
        <w:rPr>
          <w:sz w:val="28"/>
          <w:szCs w:val="28"/>
          <w:lang w:val="uk-UA" w:eastAsia="uk-UA"/>
        </w:rPr>
        <w:t xml:space="preserve">міській раді                                                                               Максим МЯЗІН  </w:t>
      </w:r>
    </w:p>
    <w:p w:rsidR="00D802A7" w:rsidRPr="00D802A7" w:rsidRDefault="00D802A7" w:rsidP="00D802A7">
      <w:pPr>
        <w:shd w:val="clear" w:color="auto" w:fill="FFFFFF"/>
        <w:rPr>
          <w:color w:val="000000"/>
          <w:sz w:val="21"/>
          <w:szCs w:val="21"/>
          <w:lang w:val="uk-UA"/>
        </w:rPr>
      </w:pPr>
    </w:p>
    <w:p w:rsidR="00D802A7" w:rsidRPr="00D802A7" w:rsidRDefault="00D802A7" w:rsidP="00D802A7">
      <w:pPr>
        <w:rPr>
          <w:sz w:val="28"/>
          <w:szCs w:val="28"/>
          <w:lang w:val="uk-UA"/>
        </w:rPr>
      </w:pP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sz w:val="28"/>
          <w:szCs w:val="28"/>
          <w:lang w:val="uk-UA"/>
        </w:rPr>
        <w:t xml:space="preserve">Голова постійної комісії </w:t>
      </w:r>
      <w:r w:rsidRPr="00D802A7">
        <w:rPr>
          <w:bCs/>
          <w:iCs/>
          <w:sz w:val="28"/>
          <w:szCs w:val="28"/>
          <w:lang w:val="uk-UA"/>
        </w:rPr>
        <w:t xml:space="preserve">з питань фінансів,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соціально-економічного розвитку,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 планування, бюджету</w:t>
      </w:r>
      <w:r w:rsidRPr="00D802A7">
        <w:rPr>
          <w:color w:val="000000"/>
          <w:sz w:val="28"/>
          <w:szCs w:val="28"/>
          <w:lang w:val="uk-UA" w:eastAsia="uk-UA"/>
        </w:rPr>
        <w:t xml:space="preserve">                                                                Лідія РАВЛЮК   </w:t>
      </w:r>
    </w:p>
    <w:p w:rsidR="00D802A7" w:rsidRPr="00D802A7" w:rsidRDefault="00D802A7" w:rsidP="00D802A7">
      <w:pPr>
        <w:rPr>
          <w:color w:val="000000"/>
          <w:sz w:val="16"/>
          <w:szCs w:val="16"/>
          <w:lang w:val="uk-UA" w:eastAsia="uk-UA"/>
        </w:rPr>
      </w:pPr>
      <w:r w:rsidRPr="00D802A7">
        <w:rPr>
          <w:color w:val="000000"/>
          <w:sz w:val="28"/>
          <w:szCs w:val="28"/>
          <w:lang w:val="uk-UA" w:eastAsia="uk-UA"/>
        </w:rPr>
        <w:t xml:space="preserve">                  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color w:val="000000"/>
          <w:sz w:val="28"/>
          <w:szCs w:val="28"/>
          <w:lang w:val="uk-UA" w:eastAsia="uk-UA"/>
        </w:rPr>
        <w:t xml:space="preserve"> Голова постійної комісії </w:t>
      </w:r>
      <w:r w:rsidRPr="00D802A7">
        <w:rPr>
          <w:sz w:val="28"/>
          <w:szCs w:val="28"/>
          <w:lang w:val="uk-UA"/>
        </w:rPr>
        <w:t xml:space="preserve"> з питань </w:t>
      </w:r>
      <w:r w:rsidRPr="00D802A7">
        <w:rPr>
          <w:bCs/>
          <w:iCs/>
          <w:sz w:val="28"/>
          <w:szCs w:val="28"/>
          <w:lang w:val="uk-UA"/>
        </w:rPr>
        <w:t xml:space="preserve">регулювання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 земельних відносин, архітектури, будівництва </w:t>
      </w:r>
    </w:p>
    <w:p w:rsidR="00D802A7" w:rsidRPr="00D802A7" w:rsidRDefault="00D802A7" w:rsidP="00D802A7">
      <w:pPr>
        <w:rPr>
          <w:color w:val="000000"/>
          <w:sz w:val="28"/>
          <w:szCs w:val="28"/>
          <w:lang w:val="uk-UA" w:eastAsia="uk-UA"/>
        </w:rPr>
      </w:pPr>
      <w:r w:rsidRPr="00D802A7">
        <w:rPr>
          <w:bCs/>
          <w:iCs/>
          <w:sz w:val="28"/>
          <w:szCs w:val="28"/>
          <w:lang w:val="uk-UA"/>
        </w:rPr>
        <w:t xml:space="preserve"> та перспективного планування</w:t>
      </w:r>
      <w:r w:rsidRPr="00D802A7">
        <w:rPr>
          <w:color w:val="000000"/>
          <w:sz w:val="28"/>
          <w:szCs w:val="28"/>
          <w:lang w:val="uk-UA" w:eastAsia="uk-UA"/>
        </w:rPr>
        <w:t xml:space="preserve">                                                  Аліна ДІДИЧ</w:t>
      </w:r>
    </w:p>
    <w:p w:rsidR="00D802A7" w:rsidRPr="00D802A7" w:rsidRDefault="00D802A7" w:rsidP="00D802A7">
      <w:pPr>
        <w:rPr>
          <w:color w:val="000000"/>
          <w:sz w:val="28"/>
          <w:szCs w:val="28"/>
          <w:lang w:val="uk-UA" w:eastAsia="uk-UA"/>
        </w:rPr>
      </w:pP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D802A7">
        <w:rPr>
          <w:sz w:val="28"/>
          <w:szCs w:val="28"/>
          <w:lang w:val="uk-UA"/>
        </w:rPr>
        <w:t xml:space="preserve">з питань </w:t>
      </w:r>
      <w:r w:rsidRPr="00D802A7">
        <w:rPr>
          <w:bCs/>
          <w:iCs/>
          <w:sz w:val="28"/>
          <w:szCs w:val="28"/>
          <w:lang w:val="uk-UA"/>
        </w:rPr>
        <w:t xml:space="preserve">житлово-комунального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господарства, приватизації, комунальної власності,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промисловості, транспорту та зв’язку, впровадження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енергозберігаючих технологій, охорони навколишнього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природного середовища, розвитку середнього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та малого бізнесу, побутового </w:t>
      </w:r>
    </w:p>
    <w:p w:rsidR="00D802A7" w:rsidRPr="00D802A7" w:rsidRDefault="00D802A7" w:rsidP="00D802A7">
      <w:pPr>
        <w:rPr>
          <w:color w:val="000000"/>
          <w:sz w:val="28"/>
          <w:szCs w:val="28"/>
          <w:lang w:val="uk-UA" w:eastAsia="uk-UA"/>
        </w:rPr>
      </w:pPr>
      <w:r w:rsidRPr="00D802A7">
        <w:rPr>
          <w:bCs/>
          <w:iCs/>
          <w:sz w:val="28"/>
          <w:szCs w:val="28"/>
          <w:lang w:val="uk-UA"/>
        </w:rPr>
        <w:t xml:space="preserve">та торгового обслуговування                                                </w:t>
      </w:r>
      <w:r w:rsidRPr="00D802A7">
        <w:rPr>
          <w:color w:val="000000"/>
          <w:sz w:val="28"/>
          <w:szCs w:val="28"/>
          <w:lang w:val="uk-UA" w:eastAsia="uk-UA"/>
        </w:rPr>
        <w:t>Анатолій ОЛЕНЮК </w:t>
      </w:r>
    </w:p>
    <w:p w:rsidR="00D802A7" w:rsidRPr="00D802A7" w:rsidRDefault="00D802A7" w:rsidP="00D802A7">
      <w:pPr>
        <w:rPr>
          <w:b/>
          <w:sz w:val="28"/>
          <w:szCs w:val="28"/>
          <w:lang w:val="uk-UA"/>
        </w:rPr>
      </w:pPr>
    </w:p>
    <w:p w:rsidR="00D802A7" w:rsidRPr="00D802A7" w:rsidRDefault="00D802A7" w:rsidP="00D802A7">
      <w:pPr>
        <w:rPr>
          <w:sz w:val="28"/>
          <w:szCs w:val="28"/>
          <w:lang w:val="uk-UA"/>
        </w:rPr>
      </w:pPr>
      <w:r w:rsidRPr="00D802A7">
        <w:rPr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D802A7">
        <w:rPr>
          <w:sz w:val="28"/>
          <w:szCs w:val="28"/>
          <w:lang w:val="uk-UA"/>
        </w:rPr>
        <w:t xml:space="preserve"> з питань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охорони здоров'я,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соціального захисту населення, </w:t>
      </w:r>
    </w:p>
    <w:p w:rsidR="00D802A7" w:rsidRPr="00D802A7" w:rsidRDefault="00D802A7" w:rsidP="00D802A7">
      <w:pPr>
        <w:rPr>
          <w:color w:val="000000"/>
          <w:sz w:val="28"/>
          <w:szCs w:val="28"/>
          <w:lang w:val="uk-UA" w:eastAsia="uk-UA"/>
        </w:rPr>
      </w:pPr>
      <w:r w:rsidRPr="00D802A7">
        <w:rPr>
          <w:bCs/>
          <w:iCs/>
          <w:sz w:val="28"/>
          <w:szCs w:val="28"/>
          <w:lang w:val="uk-UA"/>
        </w:rPr>
        <w:t>молодіжної політики                                          О</w:t>
      </w:r>
      <w:r w:rsidRPr="00D802A7">
        <w:rPr>
          <w:color w:val="000000"/>
          <w:sz w:val="28"/>
          <w:szCs w:val="28"/>
          <w:lang w:val="uk-UA" w:eastAsia="uk-UA"/>
        </w:rPr>
        <w:t>лександр ВОЙЦЕХОВСЬКИЙ</w:t>
      </w:r>
    </w:p>
    <w:p w:rsidR="00D802A7" w:rsidRPr="00D802A7" w:rsidRDefault="00D802A7" w:rsidP="00D802A7">
      <w:pPr>
        <w:rPr>
          <w:color w:val="000000"/>
          <w:sz w:val="28"/>
          <w:szCs w:val="28"/>
          <w:lang w:val="uk-UA" w:eastAsia="uk-UA"/>
        </w:rPr>
      </w:pPr>
    </w:p>
    <w:p w:rsidR="00D802A7" w:rsidRPr="00D802A7" w:rsidRDefault="00D802A7" w:rsidP="00D802A7">
      <w:pPr>
        <w:rPr>
          <w:sz w:val="28"/>
          <w:szCs w:val="28"/>
          <w:lang w:val="uk-UA"/>
        </w:rPr>
      </w:pPr>
      <w:r w:rsidRPr="00D802A7">
        <w:rPr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D802A7">
        <w:rPr>
          <w:sz w:val="28"/>
          <w:szCs w:val="28"/>
          <w:lang w:val="uk-UA"/>
        </w:rPr>
        <w:t xml:space="preserve"> з питань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освіти та науки, культури,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>фізкультури і спорту</w:t>
      </w:r>
      <w:r w:rsidRPr="00D802A7">
        <w:rPr>
          <w:bCs/>
          <w:iCs/>
          <w:sz w:val="28"/>
          <w:szCs w:val="28"/>
          <w:lang w:val="uk-UA"/>
        </w:rPr>
        <w:tab/>
      </w:r>
      <w:r w:rsidRPr="00D802A7">
        <w:rPr>
          <w:bCs/>
          <w:iCs/>
          <w:sz w:val="28"/>
          <w:szCs w:val="28"/>
          <w:lang w:val="uk-UA"/>
        </w:rPr>
        <w:tab/>
      </w:r>
      <w:r w:rsidRPr="00D802A7">
        <w:rPr>
          <w:bCs/>
          <w:iCs/>
          <w:sz w:val="28"/>
          <w:szCs w:val="28"/>
          <w:lang w:val="uk-UA"/>
        </w:rPr>
        <w:tab/>
      </w:r>
      <w:r w:rsidRPr="00D802A7">
        <w:rPr>
          <w:bCs/>
          <w:iCs/>
          <w:sz w:val="28"/>
          <w:szCs w:val="28"/>
          <w:lang w:val="uk-UA"/>
        </w:rPr>
        <w:tab/>
      </w:r>
      <w:r w:rsidRPr="00D802A7">
        <w:rPr>
          <w:bCs/>
          <w:iCs/>
          <w:sz w:val="28"/>
          <w:szCs w:val="28"/>
          <w:lang w:val="uk-UA"/>
        </w:rPr>
        <w:tab/>
        <w:t xml:space="preserve">       </w:t>
      </w:r>
      <w:proofErr w:type="spellStart"/>
      <w:r w:rsidRPr="00D802A7">
        <w:rPr>
          <w:bCs/>
          <w:iCs/>
          <w:sz w:val="28"/>
          <w:szCs w:val="28"/>
          <w:lang w:val="uk-UA"/>
        </w:rPr>
        <w:t>Владіслава</w:t>
      </w:r>
      <w:proofErr w:type="spellEnd"/>
      <w:r w:rsidRPr="00D802A7">
        <w:rPr>
          <w:bCs/>
          <w:iCs/>
          <w:sz w:val="28"/>
          <w:szCs w:val="28"/>
          <w:lang w:val="uk-UA"/>
        </w:rPr>
        <w:t xml:space="preserve"> БОЖЕСКУЛ</w:t>
      </w:r>
    </w:p>
    <w:p w:rsidR="00D802A7" w:rsidRPr="00D802A7" w:rsidRDefault="00D802A7" w:rsidP="00D802A7">
      <w:pPr>
        <w:rPr>
          <w:color w:val="000000"/>
          <w:sz w:val="28"/>
          <w:szCs w:val="28"/>
          <w:lang w:val="uk-UA" w:eastAsia="uk-UA"/>
        </w:rPr>
      </w:pP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sz w:val="28"/>
          <w:szCs w:val="28"/>
          <w:lang w:val="uk-UA"/>
        </w:rPr>
        <w:t xml:space="preserve">Голова постійної комісії з питань </w:t>
      </w:r>
      <w:r w:rsidRPr="00D802A7">
        <w:rPr>
          <w:bCs/>
          <w:iCs/>
          <w:sz w:val="28"/>
          <w:szCs w:val="28"/>
          <w:lang w:val="uk-UA"/>
        </w:rPr>
        <w:t xml:space="preserve">регламенту,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депутатської діяльності, законності, правопорядку,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взаємодії з правоохоронними органами, протидії </w:t>
      </w:r>
    </w:p>
    <w:p w:rsidR="00D802A7" w:rsidRPr="00D802A7" w:rsidRDefault="00D802A7" w:rsidP="00D802A7">
      <w:pPr>
        <w:rPr>
          <w:bCs/>
          <w:iCs/>
          <w:sz w:val="28"/>
          <w:szCs w:val="28"/>
          <w:lang w:val="uk-UA"/>
        </w:rPr>
      </w:pPr>
      <w:r w:rsidRPr="00D802A7">
        <w:rPr>
          <w:bCs/>
          <w:iCs/>
          <w:sz w:val="28"/>
          <w:szCs w:val="28"/>
          <w:lang w:val="uk-UA"/>
        </w:rPr>
        <w:t xml:space="preserve">корупції, охорони прав, свобод і законних інтересів </w:t>
      </w:r>
    </w:p>
    <w:p w:rsidR="00D802A7" w:rsidRPr="00D802A7" w:rsidRDefault="00D802A7" w:rsidP="00D802A7">
      <w:pPr>
        <w:rPr>
          <w:color w:val="000000"/>
          <w:sz w:val="28"/>
          <w:szCs w:val="28"/>
          <w:lang w:val="uk-UA" w:eastAsia="uk-UA"/>
        </w:rPr>
      </w:pPr>
      <w:r w:rsidRPr="00D802A7">
        <w:rPr>
          <w:bCs/>
          <w:iCs/>
          <w:sz w:val="28"/>
          <w:szCs w:val="28"/>
          <w:lang w:val="uk-UA"/>
        </w:rPr>
        <w:t xml:space="preserve">громадян, інформованості населення                             </w:t>
      </w:r>
      <w:r w:rsidRPr="00D802A7">
        <w:rPr>
          <w:color w:val="000000"/>
          <w:sz w:val="28"/>
          <w:szCs w:val="28"/>
          <w:lang w:val="uk-UA" w:eastAsia="uk-UA"/>
        </w:rPr>
        <w:t>Ростислава СУМАРЮК</w:t>
      </w:r>
    </w:p>
    <w:p w:rsidR="00D802A7" w:rsidRPr="00D802A7" w:rsidRDefault="00D802A7" w:rsidP="00D802A7">
      <w:pPr>
        <w:rPr>
          <w:sz w:val="28"/>
          <w:szCs w:val="28"/>
          <w:lang w:val="uk-UA"/>
        </w:rPr>
      </w:pPr>
    </w:p>
    <w:p w:rsidR="00D802A7" w:rsidRPr="00D802A7" w:rsidRDefault="00D802A7" w:rsidP="00D802A7">
      <w:pPr>
        <w:rPr>
          <w:sz w:val="28"/>
          <w:szCs w:val="28"/>
          <w:lang w:val="uk-UA"/>
        </w:rPr>
      </w:pPr>
    </w:p>
    <w:p w:rsidR="00D802A7" w:rsidRDefault="00D802A7" w:rsidP="004E158D"/>
    <w:sectPr w:rsidR="00D8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auto"/>
    <w:pitch w:val="variable"/>
  </w:font>
  <w:font w:name="Lohit Hindi">
    <w:altName w:val="Arial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74"/>
    <w:rsid w:val="00132D12"/>
    <w:rsid w:val="00133945"/>
    <w:rsid w:val="00327DC7"/>
    <w:rsid w:val="003E7280"/>
    <w:rsid w:val="00477A40"/>
    <w:rsid w:val="004E158D"/>
    <w:rsid w:val="005637F9"/>
    <w:rsid w:val="00AF6174"/>
    <w:rsid w:val="00B26895"/>
    <w:rsid w:val="00B70C75"/>
    <w:rsid w:val="00C350A1"/>
    <w:rsid w:val="00CD65D9"/>
    <w:rsid w:val="00D36353"/>
    <w:rsid w:val="00D802A7"/>
    <w:rsid w:val="00D86C2E"/>
    <w:rsid w:val="00F0098A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5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58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5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58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3096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2025-09-25T06:38:00Z</cp:lastPrinted>
  <dcterms:created xsi:type="dcterms:W3CDTF">2025-09-24T13:04:00Z</dcterms:created>
  <dcterms:modified xsi:type="dcterms:W3CDTF">2025-09-26T06:49:00Z</dcterms:modified>
</cp:coreProperties>
</file>