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7A157CEF" w14:textId="57C97E56" w:rsidR="00353C89" w:rsidRPr="00353C89" w:rsidRDefault="00353C89" w:rsidP="00353C89">
      <w:pPr>
        <w:pStyle w:val="ac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D61440" w:rsidRPr="00353C89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648A92ED" wp14:editId="33338C3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uk-UA"/>
        </w:rPr>
        <w:t xml:space="preserve">  </w:t>
      </w:r>
      <w:r w:rsidRPr="00353C89">
        <w:rPr>
          <w:rFonts w:ascii="Times New Roman" w:hAnsi="Times New Roman"/>
          <w:lang w:val="uk-UA"/>
        </w:rPr>
        <w:t xml:space="preserve">                             </w:t>
      </w:r>
      <w:r w:rsidRPr="00CA3DCF">
        <w:rPr>
          <w:rFonts w:ascii="Times New Roman" w:hAnsi="Times New Roman"/>
          <w:sz w:val="32"/>
          <w:szCs w:val="32"/>
          <w:lang w:val="uk-UA"/>
        </w:rPr>
        <w:t xml:space="preserve">     </w:t>
      </w:r>
    </w:p>
    <w:p w14:paraId="02C6736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66D53C" w14:textId="0CDFDA4D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СТОРОЖИНЕЦЬКА МІСЬКА РАДА</w:t>
      </w:r>
    </w:p>
    <w:p w14:paraId="750F34BD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63671D9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E7D9B2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</w:rPr>
      </w:pPr>
    </w:p>
    <w:p w14:paraId="2A9723FC" w14:textId="6ED2BB79" w:rsid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353C89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798BA350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C4218A1" w14:textId="74F86D1A" w:rsidR="00353C89" w:rsidRDefault="00D61440" w:rsidP="00D61440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 xml:space="preserve"> жовтня 2025 року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  <w:t>м. Сторожинець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FA357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FA357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353C89" w:rsidRPr="00353C89">
        <w:rPr>
          <w:rFonts w:ascii="Times New Roman" w:hAnsi="Times New Roman"/>
          <w:b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294</w:t>
      </w:r>
    </w:p>
    <w:p w14:paraId="6D3018AC" w14:textId="31664A6E" w:rsidR="003C4C9B" w:rsidRDefault="00B576B9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EB7F40">
        <w:rPr>
          <w:rFonts w:ascii="Times New Roman" w:hAnsi="Times New Roman"/>
          <w:b/>
          <w:sz w:val="28"/>
          <w:szCs w:val="28"/>
          <w:lang w:val="uk-UA"/>
        </w:rPr>
        <w:t>,</w:t>
      </w:r>
      <w:r w:rsidR="003C4C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AAAEC54" w14:textId="4428D2E9" w:rsidR="007412BB" w:rsidRDefault="003C4C9B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позбавленої батьківського піклування</w:t>
      </w:r>
    </w:p>
    <w:p w14:paraId="46ADEE74" w14:textId="72B1BFF9" w:rsidR="003C4C9B" w:rsidRDefault="00180393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малолітн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ьому </w:t>
      </w:r>
      <w:r w:rsidR="00C733F4">
        <w:rPr>
          <w:lang w:val="uk-UA"/>
        </w:rPr>
        <w:t>***********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 w14:textId="265E1B48" w:rsidR="00FC7653" w:rsidRDefault="00180393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FC7653">
        <w:rPr>
          <w:rFonts w:ascii="Times New Roman" w:hAnsi="Times New Roman"/>
          <w:b/>
          <w:sz w:val="28"/>
          <w:szCs w:val="28"/>
          <w:lang w:val="uk-UA"/>
        </w:rPr>
        <w:t>родженц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ю 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3D0A4A47" w:rsidR="00FC7653" w:rsidRPr="006E1DB4" w:rsidRDefault="007412BB" w:rsidP="006E1DB4">
      <w:pPr>
        <w:spacing w:after="0"/>
        <w:ind w:firstLine="709"/>
        <w:jc w:val="both"/>
        <w:rPr>
          <w:lang w:val="uk-UA"/>
        </w:rPr>
      </w:pPr>
      <w:r w:rsidRPr="003C4C9B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міської ради від </w:t>
      </w:r>
      <w:r w:rsidR="00BE160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60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>318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3C4C9B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3C4C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рішення Сторожинецького районного суду Чернівецького району, Чернівецької області від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02.04.2025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р. (справа № 723/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460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відібрання дитини у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батька, </w:t>
      </w:r>
      <w:r w:rsidR="00C733F4">
        <w:rPr>
          <w:lang w:val="uk-UA"/>
        </w:rPr>
        <w:t>***********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 без позбавлення його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 xml:space="preserve">а також свідоцтво про смерть матері, серії І-МИ № 304218 від 20.10.2025 р., 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835DF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6E1DB4" w:rsidRPr="005835DF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3C4C9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3C4C9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064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3C4C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3C4C9B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529CABE1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>малоліт</w:t>
      </w:r>
      <w:r w:rsidR="0014558F">
        <w:rPr>
          <w:rFonts w:ascii="Times New Roman" w:hAnsi="Times New Roman" w:cs="Times New Roman"/>
          <w:sz w:val="28"/>
          <w:szCs w:val="28"/>
          <w:lang w:val="uk-UA"/>
        </w:rPr>
        <w:t>ньо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="00C733F4">
        <w:rPr>
          <w:lang w:val="uk-UA"/>
        </w:rPr>
        <w:t>***********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33F4">
        <w:rPr>
          <w:lang w:val="uk-UA"/>
        </w:rPr>
        <w:t>***********</w:t>
      </w:r>
      <w:r w:rsidR="00C733F4">
        <w:rPr>
          <w:lang w:val="uk-UA"/>
        </w:rPr>
        <w:t xml:space="preserve"> </w:t>
      </w:r>
      <w:bookmarkStart w:id="1" w:name="_GoBack"/>
      <w:bookmarkEnd w:id="1"/>
      <w:r w:rsidR="006E1DB4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682" w:rsidRPr="00096682">
        <w:rPr>
          <w:rFonts w:ascii="Times New Roman" w:hAnsi="Times New Roman" w:cs="Times New Roman"/>
          <w:sz w:val="28"/>
          <w:szCs w:val="28"/>
          <w:lang w:val="uk-UA"/>
        </w:rPr>
        <w:t>уродженц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м. Сторожинець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>Чернівецького району</w:t>
      </w:r>
      <w:r w:rsidR="00FC7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Чернівецької області</w:t>
      </w:r>
      <w:r w:rsidR="00CB4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 статус дитини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>, позбавленої батьківського піклування.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P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7372B0C3" w14:textId="77777777" w:rsidR="00D61440" w:rsidRDefault="00D6144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B1D2EA" w14:textId="77777777" w:rsidR="00D61440" w:rsidRDefault="00D61440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3F466" w14:textId="11F42EBD" w:rsidR="00F33E5A" w:rsidRPr="00F33E5A" w:rsidRDefault="00554634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 w14:textId="41AD8166" w:rsidR="00F33E5A" w:rsidRPr="00F33E5A" w:rsidRDefault="00AF1C2F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</w:p>
    <w:p w14:paraId="5D79F39B" w14:textId="47DC5BA1" w:rsidR="00F33E5A" w:rsidRPr="00AF1C2F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r w:rsidR="00AF1C2F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554634"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4169" w14:textId="77777777" w:rsidR="00E9351B" w:rsidRDefault="00E9351B" w:rsidP="00096682">
      <w:pPr>
        <w:spacing w:after="0" w:line="240" w:lineRule="auto"/>
      </w:pPr>
      <w:r>
        <w:separator/>
      </w:r>
    </w:p>
  </w:endnote>
  <w:endnote w:type="continuationSeparator" w:id="0">
    <w:p w14:paraId="50781729" w14:textId="77777777" w:rsidR="00E9351B" w:rsidRDefault="00E9351B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455D8" w14:textId="77777777" w:rsidR="00E9351B" w:rsidRDefault="00E9351B" w:rsidP="00096682">
      <w:pPr>
        <w:spacing w:after="0" w:line="240" w:lineRule="auto"/>
      </w:pPr>
      <w:r>
        <w:separator/>
      </w:r>
    </w:p>
  </w:footnote>
  <w:footnote w:type="continuationSeparator" w:id="0">
    <w:p w14:paraId="628F8546" w14:textId="77777777" w:rsidR="00E9351B" w:rsidRDefault="00E9351B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E9351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4558F"/>
    <w:rsid w:val="00157979"/>
    <w:rsid w:val="00180393"/>
    <w:rsid w:val="00194060"/>
    <w:rsid w:val="00194065"/>
    <w:rsid w:val="001C73DF"/>
    <w:rsid w:val="001F1099"/>
    <w:rsid w:val="001F229E"/>
    <w:rsid w:val="00214EA9"/>
    <w:rsid w:val="0023763A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937DD"/>
    <w:rsid w:val="004C2781"/>
    <w:rsid w:val="00517CFD"/>
    <w:rsid w:val="00554634"/>
    <w:rsid w:val="00565379"/>
    <w:rsid w:val="00584318"/>
    <w:rsid w:val="00605ED9"/>
    <w:rsid w:val="006233F2"/>
    <w:rsid w:val="00652234"/>
    <w:rsid w:val="006C48BD"/>
    <w:rsid w:val="006E1DB4"/>
    <w:rsid w:val="007412BB"/>
    <w:rsid w:val="00742259"/>
    <w:rsid w:val="007813B8"/>
    <w:rsid w:val="007901DF"/>
    <w:rsid w:val="007E2F25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A5CC4"/>
    <w:rsid w:val="00AF1C2F"/>
    <w:rsid w:val="00B01F38"/>
    <w:rsid w:val="00B104F5"/>
    <w:rsid w:val="00B42AFB"/>
    <w:rsid w:val="00B42E92"/>
    <w:rsid w:val="00B576B9"/>
    <w:rsid w:val="00BA27DD"/>
    <w:rsid w:val="00BC52CC"/>
    <w:rsid w:val="00BE160E"/>
    <w:rsid w:val="00BE5087"/>
    <w:rsid w:val="00C30649"/>
    <w:rsid w:val="00C733F4"/>
    <w:rsid w:val="00CA3DCF"/>
    <w:rsid w:val="00CB44C4"/>
    <w:rsid w:val="00CC1477"/>
    <w:rsid w:val="00CC25D8"/>
    <w:rsid w:val="00D12F0D"/>
    <w:rsid w:val="00D60D96"/>
    <w:rsid w:val="00D61440"/>
    <w:rsid w:val="00D62900"/>
    <w:rsid w:val="00DB6F00"/>
    <w:rsid w:val="00DC3D0B"/>
    <w:rsid w:val="00DD2352"/>
    <w:rsid w:val="00DE5D05"/>
    <w:rsid w:val="00E6618F"/>
    <w:rsid w:val="00E71FE8"/>
    <w:rsid w:val="00E849E3"/>
    <w:rsid w:val="00E9351B"/>
    <w:rsid w:val="00EB7F40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75AA8"/>
    <w:rsid w:val="00F91003"/>
    <w:rsid w:val="00FA3570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C7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3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24F3-A184-47F2-8A74-5B8620F8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54</cp:revision>
  <cp:lastPrinted>2025-10-28T06:41:00Z</cp:lastPrinted>
  <dcterms:created xsi:type="dcterms:W3CDTF">2018-01-24T09:07:00Z</dcterms:created>
  <dcterms:modified xsi:type="dcterms:W3CDTF">2025-10-28T09:30:00Z</dcterms:modified>
</cp:coreProperties>
</file>