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49B8E9" w14:textId="05D7996B" w:rsidR="003A1301" w:rsidRDefault="003A1301" w:rsidP="000F69F5">
      <w:pPr>
        <w:spacing w:line="360" w:lineRule="auto"/>
        <w:ind w:hanging="13"/>
        <w:jc w:val="center"/>
        <w:rPr>
          <w:sz w:val="28"/>
          <w:szCs w:val="28"/>
          <w:lang w:val="uk-UA"/>
        </w:rPr>
      </w:pPr>
      <w:r>
        <w:rPr>
          <w:b/>
          <w:noProof/>
          <w:lang w:val="uk-UA" w:eastAsia="uk-UA"/>
        </w:rPr>
        <w:drawing>
          <wp:inline distT="0" distB="0" distL="0" distR="0" wp14:anchorId="328E4C16" wp14:editId="1809B792">
            <wp:extent cx="44767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7" cstate="print">
                      <a:extLst>
                        <a:ext uri="{28A0092B-C50C-407E-A947-70E740481C1C}">
                          <a14:useLocalDpi xmlns:a14="http://schemas.microsoft.com/office/drawing/2010/main" val="0"/>
                        </a:ext>
                      </a:extLst>
                    </a:blip>
                    <a:srcRect l="24405" r="22391"/>
                    <a:stretch>
                      <a:fillRect/>
                    </a:stretch>
                  </pic:blipFill>
                  <pic:spPr bwMode="auto">
                    <a:xfrm>
                      <a:off x="0" y="0"/>
                      <a:ext cx="447675" cy="619125"/>
                    </a:xfrm>
                    <a:prstGeom prst="rect">
                      <a:avLst/>
                    </a:prstGeom>
                    <a:noFill/>
                    <a:ln>
                      <a:noFill/>
                    </a:ln>
                  </pic:spPr>
                </pic:pic>
              </a:graphicData>
            </a:graphic>
          </wp:inline>
        </w:drawing>
      </w:r>
    </w:p>
    <w:p w14:paraId="26477B5E" w14:textId="77777777" w:rsidR="003A1301" w:rsidRPr="0004402B" w:rsidRDefault="003A1301" w:rsidP="003A1301">
      <w:pPr>
        <w:spacing w:line="360" w:lineRule="auto"/>
        <w:ind w:hanging="13"/>
        <w:jc w:val="center"/>
        <w:rPr>
          <w:b/>
          <w:sz w:val="24"/>
          <w:szCs w:val="24"/>
          <w:lang w:val="uk-UA"/>
        </w:rPr>
      </w:pPr>
      <w:r>
        <w:rPr>
          <w:b/>
          <w:sz w:val="24"/>
          <w:szCs w:val="24"/>
          <w:lang w:val="uk-UA"/>
        </w:rPr>
        <w:t xml:space="preserve">СТОРОЖИНЕЦЬКА МІСЬКА </w:t>
      </w:r>
      <w:r w:rsidRPr="0004402B">
        <w:rPr>
          <w:b/>
          <w:sz w:val="24"/>
          <w:szCs w:val="24"/>
          <w:lang w:val="uk-UA"/>
        </w:rPr>
        <w:t xml:space="preserve">РАДА </w:t>
      </w:r>
    </w:p>
    <w:p w14:paraId="1F548BE2" w14:textId="77777777" w:rsidR="003A1301" w:rsidRPr="00D14569" w:rsidRDefault="003A1301" w:rsidP="003A1301">
      <w:pPr>
        <w:jc w:val="center"/>
        <w:rPr>
          <w:b/>
          <w:sz w:val="24"/>
          <w:szCs w:val="24"/>
        </w:rPr>
      </w:pPr>
      <w:r w:rsidRPr="0004402B">
        <w:rPr>
          <w:b/>
          <w:sz w:val="24"/>
          <w:szCs w:val="24"/>
          <w:lang w:val="uk-UA"/>
        </w:rPr>
        <w:t>ЧЕРНІВЕЦЬКОГО РАЙОНУ ЧЕРНІВЕЦЬКОЇ ОБЛАСТІ</w:t>
      </w:r>
    </w:p>
    <w:p w14:paraId="09872290" w14:textId="77777777" w:rsidR="003A1301" w:rsidRPr="0004402B" w:rsidRDefault="003A1301" w:rsidP="003A1301">
      <w:pPr>
        <w:spacing w:line="360" w:lineRule="auto"/>
        <w:jc w:val="center"/>
        <w:rPr>
          <w:b/>
          <w:sz w:val="24"/>
          <w:szCs w:val="24"/>
          <w:lang w:val="uk-UA"/>
        </w:rPr>
      </w:pPr>
      <w:r w:rsidRPr="0004402B">
        <w:rPr>
          <w:b/>
          <w:sz w:val="24"/>
          <w:szCs w:val="24"/>
          <w:lang w:val="uk-UA"/>
        </w:rPr>
        <w:t>ВИКОНАВЧИЙ КОМІТЕТ</w:t>
      </w:r>
    </w:p>
    <w:p w14:paraId="2045B067" w14:textId="77777777" w:rsidR="003A1301" w:rsidRPr="00D14569" w:rsidRDefault="003A1301" w:rsidP="003A1301">
      <w:pPr>
        <w:spacing w:line="360" w:lineRule="auto"/>
        <w:jc w:val="center"/>
        <w:rPr>
          <w:b/>
          <w:sz w:val="24"/>
          <w:szCs w:val="24"/>
        </w:rPr>
      </w:pPr>
    </w:p>
    <w:p w14:paraId="2C8D1AD6" w14:textId="77777777" w:rsidR="003A1301" w:rsidRDefault="003A1301" w:rsidP="003A1301">
      <w:pPr>
        <w:spacing w:line="360" w:lineRule="auto"/>
        <w:jc w:val="center"/>
        <w:rPr>
          <w:b/>
          <w:sz w:val="32"/>
          <w:szCs w:val="32"/>
          <w:lang w:val="uk-UA"/>
        </w:rPr>
      </w:pPr>
      <w:r w:rsidRPr="00140340">
        <w:rPr>
          <w:b/>
          <w:sz w:val="32"/>
          <w:szCs w:val="32"/>
          <w:lang w:val="uk-UA"/>
        </w:rPr>
        <w:t xml:space="preserve">Р І Ш Е Н </w:t>
      </w:r>
      <w:proofErr w:type="spellStart"/>
      <w:r w:rsidRPr="00140340">
        <w:rPr>
          <w:b/>
          <w:sz w:val="32"/>
          <w:szCs w:val="32"/>
          <w:lang w:val="uk-UA"/>
        </w:rPr>
        <w:t>Н</w:t>
      </w:r>
      <w:proofErr w:type="spellEnd"/>
      <w:r w:rsidRPr="00140340">
        <w:rPr>
          <w:b/>
          <w:sz w:val="32"/>
          <w:szCs w:val="32"/>
          <w:lang w:val="uk-UA"/>
        </w:rPr>
        <w:t xml:space="preserve"> Я </w:t>
      </w:r>
    </w:p>
    <w:p w14:paraId="3C4B5F28" w14:textId="04255038" w:rsidR="003A1301" w:rsidRPr="000F69F5" w:rsidRDefault="003A1301" w:rsidP="000F69F5">
      <w:pPr>
        <w:spacing w:line="360" w:lineRule="auto"/>
        <w:jc w:val="both"/>
        <w:rPr>
          <w:bCs/>
          <w:sz w:val="32"/>
          <w:szCs w:val="32"/>
          <w:lang w:val="uk-UA"/>
        </w:rPr>
      </w:pPr>
      <w:r w:rsidRPr="000F69F5">
        <w:rPr>
          <w:bCs/>
          <w:sz w:val="28"/>
          <w:szCs w:val="28"/>
          <w:lang w:val="uk-UA"/>
        </w:rPr>
        <w:t>11 листопада 2025 року</w:t>
      </w:r>
      <w:r w:rsidR="000F69F5">
        <w:rPr>
          <w:bCs/>
          <w:sz w:val="28"/>
          <w:szCs w:val="28"/>
          <w:lang w:val="uk-UA"/>
        </w:rPr>
        <w:t xml:space="preserve"> </w:t>
      </w:r>
      <w:r w:rsidRPr="000F69F5">
        <w:rPr>
          <w:bCs/>
          <w:sz w:val="28"/>
          <w:szCs w:val="28"/>
          <w:lang w:val="uk-UA"/>
        </w:rPr>
        <w:tab/>
        <w:t xml:space="preserve"> м. Сторожинець</w:t>
      </w:r>
      <w:r w:rsidRPr="000F69F5">
        <w:rPr>
          <w:bCs/>
          <w:sz w:val="32"/>
          <w:szCs w:val="32"/>
          <w:lang w:val="uk-UA"/>
        </w:rPr>
        <w:tab/>
      </w:r>
      <w:r w:rsidR="000F69F5">
        <w:rPr>
          <w:bCs/>
          <w:sz w:val="32"/>
          <w:szCs w:val="32"/>
          <w:lang w:val="uk-UA"/>
        </w:rPr>
        <w:t xml:space="preserve">                  </w:t>
      </w:r>
      <w:r w:rsidRPr="000F69F5">
        <w:rPr>
          <w:bCs/>
          <w:sz w:val="32"/>
          <w:szCs w:val="32"/>
          <w:lang w:val="uk-UA"/>
        </w:rPr>
        <w:tab/>
      </w:r>
      <w:r w:rsidRPr="000F69F5">
        <w:rPr>
          <w:bCs/>
          <w:sz w:val="28"/>
          <w:szCs w:val="28"/>
          <w:lang w:val="uk-UA"/>
        </w:rPr>
        <w:t xml:space="preserve">№ </w:t>
      </w:r>
      <w:r w:rsidR="000F69F5" w:rsidRPr="000F69F5">
        <w:rPr>
          <w:bCs/>
          <w:sz w:val="28"/>
          <w:szCs w:val="28"/>
          <w:lang w:val="uk-UA"/>
        </w:rPr>
        <w:t>312</w:t>
      </w:r>
    </w:p>
    <w:p w14:paraId="7FF1A795" w14:textId="25C75D87" w:rsidR="00312177" w:rsidRPr="00312177" w:rsidRDefault="00312177" w:rsidP="00312177">
      <w:pPr>
        <w:rPr>
          <w:rFonts w:eastAsia="Calibri"/>
          <w:b/>
          <w:bCs/>
          <w:sz w:val="28"/>
          <w:szCs w:val="28"/>
        </w:rPr>
      </w:pPr>
    </w:p>
    <w:p w14:paraId="74B6FBBB" w14:textId="77777777" w:rsidR="00312177" w:rsidRPr="00CD7266" w:rsidRDefault="00312177" w:rsidP="00CD7266">
      <w:pPr>
        <w:rPr>
          <w:rFonts w:eastAsia="Calibri"/>
          <w:b/>
          <w:bCs/>
          <w:sz w:val="28"/>
          <w:szCs w:val="28"/>
        </w:rPr>
      </w:pPr>
      <w:r w:rsidRPr="00CD7266">
        <w:rPr>
          <w:rFonts w:eastAsia="Calibri"/>
          <w:b/>
          <w:bCs/>
          <w:sz w:val="28"/>
          <w:szCs w:val="28"/>
        </w:rPr>
        <w:t xml:space="preserve">Про </w:t>
      </w:r>
      <w:proofErr w:type="spellStart"/>
      <w:r w:rsidRPr="00CD7266">
        <w:rPr>
          <w:rFonts w:eastAsia="Calibri"/>
          <w:b/>
          <w:bCs/>
          <w:sz w:val="28"/>
          <w:szCs w:val="28"/>
        </w:rPr>
        <w:t>затвердження</w:t>
      </w:r>
      <w:proofErr w:type="spellEnd"/>
      <w:r w:rsidRPr="00CD7266">
        <w:rPr>
          <w:rFonts w:eastAsia="Calibri"/>
          <w:b/>
          <w:bCs/>
          <w:sz w:val="28"/>
          <w:szCs w:val="28"/>
        </w:rPr>
        <w:t xml:space="preserve"> </w:t>
      </w:r>
      <w:proofErr w:type="spellStart"/>
      <w:r w:rsidRPr="00CD7266">
        <w:rPr>
          <w:rFonts w:eastAsia="Calibri"/>
          <w:b/>
          <w:bCs/>
          <w:sz w:val="28"/>
          <w:szCs w:val="28"/>
        </w:rPr>
        <w:t>висновку</w:t>
      </w:r>
      <w:proofErr w:type="spellEnd"/>
      <w:r w:rsidRPr="00CD7266">
        <w:rPr>
          <w:rFonts w:eastAsia="Calibri"/>
          <w:b/>
          <w:bCs/>
          <w:sz w:val="28"/>
          <w:szCs w:val="28"/>
        </w:rPr>
        <w:t xml:space="preserve"> органу </w:t>
      </w:r>
    </w:p>
    <w:p w14:paraId="6006C7EE" w14:textId="77777777" w:rsidR="00CD7266" w:rsidRDefault="00312177" w:rsidP="00CD7266">
      <w:pPr>
        <w:pStyle w:val="a3"/>
        <w:rPr>
          <w:rFonts w:ascii="Times New Roman" w:hAnsi="Times New Roman"/>
          <w:b/>
          <w:bCs/>
          <w:sz w:val="28"/>
          <w:szCs w:val="28"/>
          <w:lang w:val="uk-UA"/>
        </w:rPr>
      </w:pPr>
      <w:proofErr w:type="spellStart"/>
      <w:r w:rsidRPr="00CD7266">
        <w:rPr>
          <w:rFonts w:ascii="Times New Roman" w:hAnsi="Times New Roman"/>
          <w:b/>
          <w:bCs/>
          <w:sz w:val="28"/>
          <w:szCs w:val="28"/>
        </w:rPr>
        <w:t>опіки</w:t>
      </w:r>
      <w:proofErr w:type="spellEnd"/>
      <w:r w:rsidRPr="00CD7266">
        <w:rPr>
          <w:rFonts w:ascii="Times New Roman" w:hAnsi="Times New Roman"/>
          <w:b/>
          <w:bCs/>
          <w:sz w:val="28"/>
          <w:szCs w:val="28"/>
        </w:rPr>
        <w:t xml:space="preserve"> та </w:t>
      </w:r>
      <w:proofErr w:type="spellStart"/>
      <w:r w:rsidRPr="00CD7266">
        <w:rPr>
          <w:rFonts w:ascii="Times New Roman" w:hAnsi="Times New Roman"/>
          <w:b/>
          <w:bCs/>
          <w:sz w:val="28"/>
          <w:szCs w:val="28"/>
        </w:rPr>
        <w:t>піклування</w:t>
      </w:r>
      <w:proofErr w:type="spellEnd"/>
      <w:r w:rsidRPr="00CD7266">
        <w:rPr>
          <w:rFonts w:ascii="Times New Roman" w:hAnsi="Times New Roman"/>
          <w:b/>
          <w:bCs/>
          <w:sz w:val="28"/>
          <w:szCs w:val="28"/>
        </w:rPr>
        <w:t xml:space="preserve"> </w:t>
      </w:r>
      <w:r w:rsidR="00CD7266" w:rsidRPr="00CD7266">
        <w:rPr>
          <w:rFonts w:ascii="Times New Roman" w:hAnsi="Times New Roman"/>
          <w:b/>
          <w:bCs/>
          <w:sz w:val="28"/>
          <w:szCs w:val="28"/>
          <w:lang w:val="uk-UA"/>
        </w:rPr>
        <w:t xml:space="preserve">щодо доцільності </w:t>
      </w:r>
    </w:p>
    <w:p w14:paraId="40BB73FA" w14:textId="77777777" w:rsidR="00CD7266" w:rsidRDefault="00CD7266" w:rsidP="00CD7266">
      <w:pPr>
        <w:pStyle w:val="a3"/>
        <w:rPr>
          <w:rFonts w:ascii="Times New Roman" w:eastAsia="Times New Roman" w:hAnsi="Times New Roman"/>
          <w:b/>
          <w:bCs/>
          <w:sz w:val="28"/>
          <w:szCs w:val="28"/>
          <w:lang w:val="uk-UA" w:eastAsia="ru-RU"/>
        </w:rPr>
      </w:pPr>
      <w:proofErr w:type="spellStart"/>
      <w:r w:rsidRPr="00CD7266">
        <w:rPr>
          <w:rFonts w:ascii="Times New Roman" w:eastAsia="Times New Roman" w:hAnsi="Times New Roman"/>
          <w:b/>
          <w:bCs/>
          <w:sz w:val="28"/>
          <w:szCs w:val="28"/>
          <w:lang w:eastAsia="ru-RU"/>
        </w:rPr>
        <w:t>позбавлення</w:t>
      </w:r>
      <w:proofErr w:type="spellEnd"/>
      <w:r>
        <w:rPr>
          <w:rFonts w:ascii="Times New Roman" w:eastAsia="Times New Roman" w:hAnsi="Times New Roman"/>
          <w:b/>
          <w:bCs/>
          <w:sz w:val="28"/>
          <w:szCs w:val="28"/>
          <w:lang w:val="uk-UA" w:eastAsia="ru-RU"/>
        </w:rPr>
        <w:t xml:space="preserve"> </w:t>
      </w:r>
      <w:proofErr w:type="spellStart"/>
      <w:r w:rsidRPr="00CD7266">
        <w:rPr>
          <w:rFonts w:ascii="Times New Roman" w:eastAsia="Times New Roman" w:hAnsi="Times New Roman"/>
          <w:b/>
          <w:bCs/>
          <w:sz w:val="28"/>
          <w:szCs w:val="28"/>
          <w:lang w:eastAsia="ru-RU"/>
        </w:rPr>
        <w:t>батьківських</w:t>
      </w:r>
      <w:proofErr w:type="spellEnd"/>
      <w:r w:rsidRPr="00CD7266">
        <w:rPr>
          <w:rFonts w:ascii="Times New Roman" w:eastAsia="Times New Roman" w:hAnsi="Times New Roman"/>
          <w:b/>
          <w:bCs/>
          <w:sz w:val="28"/>
          <w:szCs w:val="28"/>
          <w:lang w:eastAsia="ru-RU"/>
        </w:rPr>
        <w:t xml:space="preserve"> прав </w:t>
      </w:r>
    </w:p>
    <w:p w14:paraId="4DA98ABE" w14:textId="27B05EFD" w:rsidR="00CD7266" w:rsidRDefault="00CD7266" w:rsidP="00CD7266">
      <w:pPr>
        <w:pStyle w:val="a3"/>
        <w:rPr>
          <w:rFonts w:ascii="Times New Roman" w:eastAsia="Times New Roman" w:hAnsi="Times New Roman"/>
          <w:b/>
          <w:bCs/>
          <w:sz w:val="28"/>
          <w:szCs w:val="28"/>
          <w:lang w:val="uk-UA" w:eastAsia="ru-RU"/>
        </w:rPr>
      </w:pPr>
      <w:r w:rsidRPr="00CD7266">
        <w:rPr>
          <w:rFonts w:ascii="Times New Roman" w:eastAsia="Times New Roman" w:hAnsi="Times New Roman"/>
          <w:b/>
          <w:bCs/>
          <w:sz w:val="28"/>
          <w:szCs w:val="28"/>
          <w:lang w:val="uk-UA" w:eastAsia="ru-RU"/>
        </w:rPr>
        <w:t xml:space="preserve">гр. </w:t>
      </w:r>
      <w:r w:rsidR="00263AAB">
        <w:rPr>
          <w:sz w:val="28"/>
          <w:szCs w:val="28"/>
          <w:lang w:val="uk-UA"/>
        </w:rPr>
        <w:t>***********</w:t>
      </w:r>
      <w:r>
        <w:rPr>
          <w:rFonts w:ascii="Times New Roman" w:eastAsia="Times New Roman" w:hAnsi="Times New Roman"/>
          <w:b/>
          <w:bCs/>
          <w:sz w:val="28"/>
          <w:szCs w:val="28"/>
          <w:lang w:val="uk-UA" w:eastAsia="ru-RU"/>
        </w:rPr>
        <w:t xml:space="preserve">, </w:t>
      </w:r>
      <w:r w:rsidRPr="00CD7266">
        <w:rPr>
          <w:rFonts w:ascii="Times New Roman" w:eastAsia="Times New Roman" w:hAnsi="Times New Roman"/>
          <w:b/>
          <w:bCs/>
          <w:sz w:val="28"/>
          <w:szCs w:val="28"/>
          <w:lang w:val="uk-UA" w:eastAsia="ru-RU"/>
        </w:rPr>
        <w:t xml:space="preserve">жительки </w:t>
      </w:r>
    </w:p>
    <w:p w14:paraId="00702088" w14:textId="37B7E44F" w:rsidR="00CD7266" w:rsidRPr="00CD7266" w:rsidRDefault="00CD7266" w:rsidP="00CD7266">
      <w:pPr>
        <w:pStyle w:val="a3"/>
        <w:rPr>
          <w:rFonts w:ascii="Times New Roman" w:hAnsi="Times New Roman"/>
          <w:b/>
          <w:bCs/>
          <w:sz w:val="28"/>
          <w:szCs w:val="28"/>
          <w:lang w:val="uk-UA" w:eastAsia="ru-RU"/>
        </w:rPr>
      </w:pPr>
      <w:r w:rsidRPr="00CD7266">
        <w:rPr>
          <w:rFonts w:ascii="Times New Roman" w:eastAsia="Times New Roman" w:hAnsi="Times New Roman"/>
          <w:b/>
          <w:bCs/>
          <w:sz w:val="28"/>
          <w:szCs w:val="28"/>
          <w:lang w:val="uk-UA" w:eastAsia="ru-RU"/>
        </w:rPr>
        <w:t xml:space="preserve">с. </w:t>
      </w:r>
      <w:proofErr w:type="spellStart"/>
      <w:r w:rsidRPr="00CD7266">
        <w:rPr>
          <w:rFonts w:ascii="Times New Roman" w:eastAsia="Times New Roman" w:hAnsi="Times New Roman"/>
          <w:b/>
          <w:bCs/>
          <w:sz w:val="28"/>
          <w:szCs w:val="28"/>
          <w:lang w:val="uk-UA" w:eastAsia="ru-RU"/>
        </w:rPr>
        <w:t>Ропча</w:t>
      </w:r>
      <w:proofErr w:type="spellEnd"/>
      <w:r w:rsidRPr="00CD7266">
        <w:rPr>
          <w:rFonts w:ascii="Times New Roman" w:eastAsia="Times New Roman" w:hAnsi="Times New Roman"/>
          <w:b/>
          <w:bCs/>
          <w:sz w:val="28"/>
          <w:szCs w:val="28"/>
          <w:lang w:val="uk-UA" w:eastAsia="ru-RU"/>
        </w:rPr>
        <w:t xml:space="preserve"> щодо її</w:t>
      </w:r>
      <w:r>
        <w:rPr>
          <w:rFonts w:ascii="Times New Roman" w:eastAsia="Times New Roman" w:hAnsi="Times New Roman"/>
          <w:b/>
          <w:bCs/>
          <w:sz w:val="28"/>
          <w:szCs w:val="28"/>
          <w:lang w:val="uk-UA" w:eastAsia="ru-RU"/>
        </w:rPr>
        <w:t xml:space="preserve"> </w:t>
      </w:r>
      <w:r w:rsidRPr="000D396F">
        <w:rPr>
          <w:rFonts w:ascii="Times New Roman" w:eastAsia="Times New Roman" w:hAnsi="Times New Roman"/>
          <w:b/>
          <w:bCs/>
          <w:sz w:val="28"/>
          <w:szCs w:val="28"/>
          <w:lang w:val="uk-UA" w:eastAsia="ru-RU"/>
        </w:rPr>
        <w:t xml:space="preserve">малолітнього сина, </w:t>
      </w:r>
    </w:p>
    <w:p w14:paraId="50DF4537" w14:textId="5E87ACDC" w:rsidR="00CD7266" w:rsidRPr="00CD7266" w:rsidRDefault="00263AAB" w:rsidP="00CD7266">
      <w:pPr>
        <w:rPr>
          <w:b/>
          <w:bCs/>
          <w:sz w:val="28"/>
          <w:szCs w:val="28"/>
          <w:lang w:val="uk-UA" w:eastAsia="ru-RU"/>
        </w:rPr>
      </w:pPr>
      <w:r>
        <w:rPr>
          <w:sz w:val="28"/>
          <w:szCs w:val="28"/>
          <w:lang w:val="uk-UA"/>
        </w:rPr>
        <w:t>***********</w:t>
      </w:r>
      <w:r w:rsidR="00CD7266" w:rsidRPr="00CD7266">
        <w:rPr>
          <w:b/>
          <w:bCs/>
          <w:sz w:val="28"/>
          <w:szCs w:val="28"/>
          <w:lang w:val="uk-UA" w:eastAsia="ru-RU"/>
        </w:rPr>
        <w:t xml:space="preserve">, жителя с. </w:t>
      </w:r>
      <w:proofErr w:type="spellStart"/>
      <w:r w:rsidR="00CD7266" w:rsidRPr="00CD7266">
        <w:rPr>
          <w:b/>
          <w:bCs/>
          <w:sz w:val="28"/>
          <w:szCs w:val="28"/>
          <w:lang w:val="uk-UA" w:eastAsia="ru-RU"/>
        </w:rPr>
        <w:t>Ропча</w:t>
      </w:r>
      <w:proofErr w:type="spellEnd"/>
    </w:p>
    <w:p w14:paraId="65CF5EC2" w14:textId="206F26A6" w:rsidR="00312177" w:rsidRPr="00E41A49" w:rsidRDefault="00312177" w:rsidP="00CD7266">
      <w:pPr>
        <w:rPr>
          <w:rFonts w:eastAsia="Calibri"/>
          <w:sz w:val="28"/>
          <w:szCs w:val="28"/>
          <w:lang w:val="uk-UA"/>
        </w:rPr>
      </w:pPr>
    </w:p>
    <w:p w14:paraId="5F731A68" w14:textId="5ECFCB17" w:rsidR="00312177" w:rsidRPr="003A1301" w:rsidRDefault="00E41A49" w:rsidP="003A1301">
      <w:pPr>
        <w:pStyle w:val="a3"/>
        <w:ind w:firstLine="426"/>
        <w:jc w:val="both"/>
        <w:rPr>
          <w:rFonts w:ascii="Times New Roman" w:hAnsi="Times New Roman"/>
          <w:sz w:val="28"/>
          <w:szCs w:val="28"/>
          <w:lang w:val="uk-UA" w:eastAsia="uk-UA"/>
        </w:rPr>
      </w:pPr>
      <w:r w:rsidRPr="003A1301">
        <w:rPr>
          <w:rFonts w:ascii="Times New Roman" w:hAnsi="Times New Roman"/>
          <w:sz w:val="28"/>
          <w:szCs w:val="28"/>
          <w:lang w:val="uk-UA" w:eastAsia="uk-UA"/>
        </w:rPr>
        <w:t xml:space="preserve">Розглянувши </w:t>
      </w:r>
      <w:r w:rsidR="00DB4945" w:rsidRPr="003A1301">
        <w:rPr>
          <w:rFonts w:ascii="Times New Roman" w:hAnsi="Times New Roman"/>
          <w:sz w:val="28"/>
          <w:szCs w:val="28"/>
          <w:lang w:val="uk-UA" w:eastAsia="uk-UA"/>
        </w:rPr>
        <w:t xml:space="preserve">ухвалу Сторожинецького районного суду </w:t>
      </w:r>
      <w:r w:rsidR="003A1301" w:rsidRPr="003A1301">
        <w:rPr>
          <w:rFonts w:ascii="Times New Roman" w:hAnsi="Times New Roman"/>
          <w:sz w:val="28"/>
          <w:szCs w:val="28"/>
          <w:lang w:val="uk-UA"/>
        </w:rPr>
        <w:t xml:space="preserve">від 29.10.2025 р. (справа № </w:t>
      </w:r>
      <w:r w:rsidR="00263AAB">
        <w:rPr>
          <w:sz w:val="28"/>
          <w:szCs w:val="28"/>
          <w:lang w:val="uk-UA"/>
        </w:rPr>
        <w:t>***********</w:t>
      </w:r>
      <w:r w:rsidR="003A1301" w:rsidRPr="003A1301">
        <w:rPr>
          <w:rFonts w:ascii="Times New Roman" w:hAnsi="Times New Roman"/>
          <w:sz w:val="28"/>
          <w:szCs w:val="28"/>
          <w:lang w:val="uk-UA"/>
        </w:rPr>
        <w:t xml:space="preserve">) про відкриття провадження, у справі про позбавлення батьківських прав гр. </w:t>
      </w:r>
      <w:r w:rsidR="00263AAB">
        <w:rPr>
          <w:sz w:val="28"/>
          <w:szCs w:val="28"/>
          <w:lang w:val="uk-UA"/>
        </w:rPr>
        <w:t>***********</w:t>
      </w:r>
      <w:r w:rsidR="003A1301" w:rsidRPr="003A1301">
        <w:rPr>
          <w:rFonts w:ascii="Times New Roman" w:hAnsi="Times New Roman"/>
          <w:sz w:val="28"/>
          <w:szCs w:val="28"/>
          <w:lang w:val="uk-UA"/>
        </w:rPr>
        <w:t xml:space="preserve"> щодо її сина, </w:t>
      </w:r>
      <w:r w:rsidR="00263AAB">
        <w:rPr>
          <w:sz w:val="28"/>
          <w:szCs w:val="28"/>
          <w:lang w:val="uk-UA"/>
        </w:rPr>
        <w:t>***********</w:t>
      </w:r>
      <w:r w:rsidR="003A1301" w:rsidRPr="003A1301">
        <w:rPr>
          <w:rFonts w:ascii="Times New Roman" w:hAnsi="Times New Roman"/>
          <w:sz w:val="28"/>
          <w:szCs w:val="28"/>
          <w:lang w:val="uk-UA"/>
        </w:rPr>
        <w:t xml:space="preserve">, </w:t>
      </w:r>
      <w:r w:rsidR="00263AAB">
        <w:rPr>
          <w:sz w:val="28"/>
          <w:szCs w:val="28"/>
          <w:lang w:val="uk-UA"/>
        </w:rPr>
        <w:t>***********</w:t>
      </w:r>
      <w:r w:rsidR="00263AAB">
        <w:rPr>
          <w:sz w:val="28"/>
          <w:szCs w:val="28"/>
          <w:lang w:val="uk-UA"/>
        </w:rPr>
        <w:t xml:space="preserve"> </w:t>
      </w:r>
      <w:proofErr w:type="spellStart"/>
      <w:r w:rsidR="003A1301" w:rsidRPr="003A1301">
        <w:rPr>
          <w:rFonts w:ascii="Times New Roman" w:hAnsi="Times New Roman"/>
          <w:sz w:val="28"/>
          <w:szCs w:val="28"/>
          <w:lang w:val="uk-UA"/>
        </w:rPr>
        <w:t>р.н</w:t>
      </w:r>
      <w:proofErr w:type="spellEnd"/>
      <w:r w:rsidR="003A1301" w:rsidRPr="003A1301">
        <w:rPr>
          <w:rFonts w:ascii="Times New Roman" w:hAnsi="Times New Roman"/>
          <w:sz w:val="28"/>
          <w:szCs w:val="28"/>
          <w:lang w:val="uk-UA"/>
        </w:rPr>
        <w:t xml:space="preserve">., жителя с. </w:t>
      </w:r>
      <w:proofErr w:type="spellStart"/>
      <w:r w:rsidR="003A1301" w:rsidRPr="003A1301">
        <w:rPr>
          <w:rFonts w:ascii="Times New Roman" w:hAnsi="Times New Roman"/>
          <w:sz w:val="28"/>
          <w:szCs w:val="28"/>
          <w:lang w:val="uk-UA"/>
        </w:rPr>
        <w:t>Ропча</w:t>
      </w:r>
      <w:proofErr w:type="spellEnd"/>
      <w:r w:rsidR="00CD7266" w:rsidRPr="003A1301">
        <w:rPr>
          <w:rFonts w:ascii="Times New Roman" w:hAnsi="Times New Roman"/>
          <w:sz w:val="28"/>
          <w:szCs w:val="28"/>
          <w:lang w:val="uk-UA" w:eastAsia="uk-UA"/>
        </w:rPr>
        <w:t>,</w:t>
      </w:r>
      <w:r w:rsidR="00312177" w:rsidRPr="003A1301">
        <w:rPr>
          <w:rFonts w:ascii="Times New Roman" w:hAnsi="Times New Roman"/>
          <w:sz w:val="28"/>
          <w:szCs w:val="28"/>
          <w:lang w:val="uk-UA" w:eastAsia="uk-UA"/>
        </w:rPr>
        <w:t xml:space="preserve"> керуючись підпунктом 4 пункту б статті 34 Закону України «Про місцеве самоврядування в Україні», частинами 4, 5 статті 19 Сімейного кодексу України, враховуючи рекомендації комісії з питань захисту прав дитини Сторожинецької міської ради від </w:t>
      </w:r>
      <w:r w:rsidR="003A1301" w:rsidRPr="003A1301">
        <w:rPr>
          <w:rFonts w:ascii="Times New Roman" w:hAnsi="Times New Roman"/>
          <w:sz w:val="28"/>
          <w:szCs w:val="28"/>
          <w:lang w:val="uk-UA" w:eastAsia="uk-UA"/>
        </w:rPr>
        <w:t>06</w:t>
      </w:r>
      <w:r w:rsidR="00CD7266" w:rsidRPr="003A1301">
        <w:rPr>
          <w:rFonts w:ascii="Times New Roman" w:hAnsi="Times New Roman"/>
          <w:sz w:val="28"/>
          <w:szCs w:val="28"/>
          <w:lang w:val="uk-UA" w:eastAsia="uk-UA"/>
        </w:rPr>
        <w:t>.</w:t>
      </w:r>
      <w:r w:rsidR="003A1301" w:rsidRPr="003A1301">
        <w:rPr>
          <w:rFonts w:ascii="Times New Roman" w:hAnsi="Times New Roman"/>
          <w:sz w:val="28"/>
          <w:szCs w:val="28"/>
          <w:lang w:val="uk-UA" w:eastAsia="uk-UA"/>
        </w:rPr>
        <w:t>11</w:t>
      </w:r>
      <w:r w:rsidR="00312177" w:rsidRPr="003A1301">
        <w:rPr>
          <w:rFonts w:ascii="Times New Roman" w:hAnsi="Times New Roman"/>
          <w:sz w:val="28"/>
          <w:szCs w:val="28"/>
          <w:lang w:val="uk-UA" w:eastAsia="uk-UA"/>
        </w:rPr>
        <w:t xml:space="preserve">.2025 року № </w:t>
      </w:r>
      <w:r w:rsidR="003A1301" w:rsidRPr="003A1301">
        <w:rPr>
          <w:rFonts w:ascii="Times New Roman" w:hAnsi="Times New Roman"/>
          <w:sz w:val="28"/>
          <w:szCs w:val="28"/>
          <w:lang w:val="uk-UA" w:eastAsia="uk-UA"/>
        </w:rPr>
        <w:t>20</w:t>
      </w:r>
      <w:r w:rsidR="00CD7266" w:rsidRPr="003A1301">
        <w:rPr>
          <w:rFonts w:ascii="Times New Roman" w:hAnsi="Times New Roman"/>
          <w:sz w:val="28"/>
          <w:szCs w:val="28"/>
          <w:lang w:val="uk-UA" w:eastAsia="uk-UA"/>
        </w:rPr>
        <w:t>-</w:t>
      </w:r>
      <w:r w:rsidR="003A1301" w:rsidRPr="003A1301">
        <w:rPr>
          <w:rFonts w:ascii="Times New Roman" w:hAnsi="Times New Roman"/>
          <w:sz w:val="28"/>
          <w:szCs w:val="28"/>
          <w:lang w:val="uk-UA" w:eastAsia="uk-UA"/>
        </w:rPr>
        <w:t>98</w:t>
      </w:r>
      <w:r w:rsidR="00312177" w:rsidRPr="003A1301">
        <w:rPr>
          <w:rFonts w:ascii="Times New Roman" w:hAnsi="Times New Roman"/>
          <w:sz w:val="28"/>
          <w:szCs w:val="28"/>
          <w:lang w:val="uk-UA" w:eastAsia="uk-UA"/>
        </w:rPr>
        <w:t>/2025 «</w:t>
      </w:r>
      <w:r w:rsidR="003A1301" w:rsidRPr="003A1301">
        <w:rPr>
          <w:rFonts w:ascii="Times New Roman" w:hAnsi="Times New Roman"/>
          <w:sz w:val="28"/>
          <w:szCs w:val="28"/>
          <w:lang w:val="uk-UA"/>
        </w:rPr>
        <w:t xml:space="preserve">Про надання висновку органу опіки та піклування щодо доцільності позбавлення батьківських прав </w:t>
      </w:r>
      <w:r w:rsidR="00263AAB">
        <w:rPr>
          <w:sz w:val="28"/>
          <w:szCs w:val="28"/>
          <w:lang w:val="uk-UA"/>
        </w:rPr>
        <w:t>***********</w:t>
      </w:r>
      <w:r w:rsidR="003A1301" w:rsidRPr="003A1301">
        <w:rPr>
          <w:rFonts w:ascii="Times New Roman" w:hAnsi="Times New Roman"/>
          <w:sz w:val="28"/>
          <w:szCs w:val="28"/>
          <w:lang w:val="uk-UA"/>
        </w:rPr>
        <w:t xml:space="preserve"> щодо її малолітнього сина, </w:t>
      </w:r>
      <w:r w:rsidR="00263AAB">
        <w:rPr>
          <w:sz w:val="28"/>
          <w:szCs w:val="28"/>
          <w:lang w:val="uk-UA"/>
        </w:rPr>
        <w:t>***********</w:t>
      </w:r>
      <w:r w:rsidR="003A1301" w:rsidRPr="003A1301">
        <w:rPr>
          <w:rFonts w:ascii="Times New Roman" w:hAnsi="Times New Roman"/>
          <w:sz w:val="28"/>
          <w:szCs w:val="28"/>
          <w:lang w:val="uk-UA"/>
        </w:rPr>
        <w:t xml:space="preserve">, </w:t>
      </w:r>
      <w:r w:rsidR="00263AAB">
        <w:rPr>
          <w:sz w:val="28"/>
          <w:szCs w:val="28"/>
          <w:lang w:val="uk-UA"/>
        </w:rPr>
        <w:t>***********</w:t>
      </w:r>
      <w:r w:rsidR="00263AAB">
        <w:rPr>
          <w:sz w:val="28"/>
          <w:szCs w:val="28"/>
          <w:lang w:val="uk-UA"/>
        </w:rPr>
        <w:t xml:space="preserve"> </w:t>
      </w:r>
      <w:proofErr w:type="spellStart"/>
      <w:r w:rsidR="003A1301" w:rsidRPr="003A1301">
        <w:rPr>
          <w:rFonts w:ascii="Times New Roman" w:hAnsi="Times New Roman"/>
          <w:sz w:val="28"/>
          <w:szCs w:val="28"/>
          <w:lang w:val="uk-UA"/>
        </w:rPr>
        <w:t>р.н</w:t>
      </w:r>
      <w:proofErr w:type="spellEnd"/>
      <w:r w:rsidR="003A1301" w:rsidRPr="003A1301">
        <w:rPr>
          <w:rFonts w:ascii="Times New Roman" w:hAnsi="Times New Roman"/>
          <w:sz w:val="28"/>
          <w:szCs w:val="28"/>
          <w:lang w:val="uk-UA"/>
        </w:rPr>
        <w:t xml:space="preserve">., жителя с. </w:t>
      </w:r>
      <w:proofErr w:type="spellStart"/>
      <w:r w:rsidR="003A1301" w:rsidRPr="003A1301">
        <w:rPr>
          <w:rFonts w:ascii="Times New Roman" w:hAnsi="Times New Roman"/>
          <w:sz w:val="28"/>
          <w:szCs w:val="28"/>
          <w:lang w:val="uk-UA"/>
        </w:rPr>
        <w:t>Ропча</w:t>
      </w:r>
      <w:proofErr w:type="spellEnd"/>
      <w:r w:rsidR="00312177" w:rsidRPr="003A1301">
        <w:rPr>
          <w:rFonts w:ascii="Times New Roman" w:hAnsi="Times New Roman"/>
          <w:sz w:val="28"/>
          <w:szCs w:val="28"/>
          <w:lang w:val="uk-UA" w:eastAsia="ru-RU"/>
        </w:rPr>
        <w:t>»</w:t>
      </w:r>
      <w:r w:rsidR="00312177" w:rsidRPr="003A1301">
        <w:rPr>
          <w:rFonts w:ascii="Times New Roman" w:hAnsi="Times New Roman"/>
          <w:sz w:val="28"/>
          <w:szCs w:val="28"/>
          <w:lang w:val="uk-UA" w:eastAsia="uk-UA"/>
        </w:rPr>
        <w:t xml:space="preserve">, як орган опіки та піклування, </w:t>
      </w:r>
    </w:p>
    <w:p w14:paraId="5DC8F121" w14:textId="77777777" w:rsidR="00312177" w:rsidRPr="00E41A49" w:rsidRDefault="00312177" w:rsidP="00312177">
      <w:pPr>
        <w:ind w:firstLine="708"/>
        <w:jc w:val="both"/>
        <w:rPr>
          <w:sz w:val="28"/>
          <w:szCs w:val="28"/>
          <w:lang w:val="uk-UA" w:eastAsia="uk-UA"/>
        </w:rPr>
      </w:pPr>
    </w:p>
    <w:p w14:paraId="00D767AB" w14:textId="77777777" w:rsidR="00312177" w:rsidRPr="00312177" w:rsidRDefault="00312177" w:rsidP="00CD7266">
      <w:pPr>
        <w:spacing w:after="241"/>
        <w:ind w:right="20" w:firstLine="426"/>
        <w:jc w:val="center"/>
        <w:rPr>
          <w:b/>
          <w:bCs/>
          <w:sz w:val="28"/>
          <w:szCs w:val="28"/>
          <w:lang w:eastAsia="uk-UA"/>
        </w:rPr>
      </w:pPr>
      <w:proofErr w:type="spellStart"/>
      <w:r w:rsidRPr="00312177">
        <w:rPr>
          <w:b/>
          <w:bCs/>
          <w:sz w:val="28"/>
          <w:szCs w:val="28"/>
          <w:lang w:eastAsia="uk-UA"/>
        </w:rPr>
        <w:t>виконавчий</w:t>
      </w:r>
      <w:proofErr w:type="spellEnd"/>
      <w:r w:rsidRPr="00312177">
        <w:rPr>
          <w:b/>
          <w:bCs/>
          <w:sz w:val="28"/>
          <w:szCs w:val="28"/>
          <w:lang w:eastAsia="uk-UA"/>
        </w:rPr>
        <w:t xml:space="preserve"> </w:t>
      </w:r>
      <w:proofErr w:type="spellStart"/>
      <w:r w:rsidRPr="00312177">
        <w:rPr>
          <w:b/>
          <w:bCs/>
          <w:sz w:val="28"/>
          <w:szCs w:val="28"/>
          <w:lang w:eastAsia="uk-UA"/>
        </w:rPr>
        <w:t>комітет</w:t>
      </w:r>
      <w:proofErr w:type="spellEnd"/>
      <w:r w:rsidRPr="00312177">
        <w:rPr>
          <w:b/>
          <w:bCs/>
          <w:sz w:val="28"/>
          <w:szCs w:val="28"/>
          <w:lang w:eastAsia="uk-UA"/>
        </w:rPr>
        <w:t xml:space="preserve"> </w:t>
      </w:r>
      <w:proofErr w:type="spellStart"/>
      <w:r w:rsidRPr="00312177">
        <w:rPr>
          <w:b/>
          <w:bCs/>
          <w:sz w:val="28"/>
          <w:szCs w:val="28"/>
          <w:lang w:eastAsia="uk-UA"/>
        </w:rPr>
        <w:t>міської</w:t>
      </w:r>
      <w:proofErr w:type="spellEnd"/>
      <w:r w:rsidRPr="00312177">
        <w:rPr>
          <w:b/>
          <w:bCs/>
          <w:sz w:val="28"/>
          <w:szCs w:val="28"/>
          <w:lang w:eastAsia="uk-UA"/>
        </w:rPr>
        <w:t xml:space="preserve"> ради </w:t>
      </w:r>
      <w:proofErr w:type="spellStart"/>
      <w:r w:rsidRPr="00312177">
        <w:rPr>
          <w:b/>
          <w:bCs/>
          <w:sz w:val="28"/>
          <w:szCs w:val="28"/>
          <w:lang w:eastAsia="uk-UA"/>
        </w:rPr>
        <w:t>вирішив</w:t>
      </w:r>
      <w:proofErr w:type="spellEnd"/>
      <w:r w:rsidRPr="00312177">
        <w:rPr>
          <w:b/>
          <w:bCs/>
          <w:sz w:val="28"/>
          <w:szCs w:val="28"/>
          <w:lang w:eastAsia="uk-UA"/>
        </w:rPr>
        <w:t>:</w:t>
      </w:r>
    </w:p>
    <w:p w14:paraId="62B0B514" w14:textId="1BFAC32A" w:rsidR="00312177" w:rsidRPr="003A1301" w:rsidRDefault="00312177" w:rsidP="003A1301">
      <w:pPr>
        <w:pStyle w:val="a4"/>
        <w:numPr>
          <w:ilvl w:val="0"/>
          <w:numId w:val="13"/>
        </w:numPr>
        <w:ind w:left="0" w:firstLine="426"/>
        <w:jc w:val="both"/>
        <w:rPr>
          <w:rFonts w:eastAsia="Calibri"/>
          <w:sz w:val="28"/>
          <w:szCs w:val="28"/>
        </w:rPr>
      </w:pPr>
      <w:proofErr w:type="spellStart"/>
      <w:r w:rsidRPr="003A1301">
        <w:rPr>
          <w:rFonts w:eastAsia="Calibri"/>
          <w:sz w:val="28"/>
          <w:szCs w:val="28"/>
        </w:rPr>
        <w:t>Затвердити</w:t>
      </w:r>
      <w:proofErr w:type="spellEnd"/>
      <w:r w:rsidRPr="003A1301">
        <w:rPr>
          <w:rFonts w:eastAsia="Calibri"/>
          <w:sz w:val="28"/>
          <w:szCs w:val="28"/>
        </w:rPr>
        <w:t xml:space="preserve"> </w:t>
      </w:r>
      <w:proofErr w:type="spellStart"/>
      <w:r w:rsidRPr="003A1301">
        <w:rPr>
          <w:rFonts w:eastAsia="Calibri"/>
          <w:sz w:val="28"/>
          <w:szCs w:val="28"/>
        </w:rPr>
        <w:t>висновок</w:t>
      </w:r>
      <w:proofErr w:type="spellEnd"/>
      <w:r w:rsidRPr="003A1301">
        <w:rPr>
          <w:rFonts w:eastAsia="Calibri"/>
          <w:sz w:val="28"/>
          <w:szCs w:val="28"/>
        </w:rPr>
        <w:t xml:space="preserve"> органу </w:t>
      </w:r>
      <w:proofErr w:type="spellStart"/>
      <w:r w:rsidRPr="003A1301">
        <w:rPr>
          <w:rFonts w:eastAsia="Calibri"/>
          <w:sz w:val="28"/>
          <w:szCs w:val="28"/>
        </w:rPr>
        <w:t>опіки</w:t>
      </w:r>
      <w:proofErr w:type="spellEnd"/>
      <w:r w:rsidRPr="003A1301">
        <w:rPr>
          <w:rFonts w:eastAsia="Calibri"/>
          <w:sz w:val="28"/>
          <w:szCs w:val="28"/>
        </w:rPr>
        <w:t xml:space="preserve"> та </w:t>
      </w:r>
      <w:proofErr w:type="spellStart"/>
      <w:proofErr w:type="gramStart"/>
      <w:r w:rsidRPr="003A1301">
        <w:rPr>
          <w:rFonts w:eastAsia="Calibri"/>
          <w:sz w:val="28"/>
          <w:szCs w:val="28"/>
        </w:rPr>
        <w:t>п</w:t>
      </w:r>
      <w:proofErr w:type="gramEnd"/>
      <w:r w:rsidRPr="003A1301">
        <w:rPr>
          <w:rFonts w:eastAsia="Calibri"/>
          <w:sz w:val="28"/>
          <w:szCs w:val="28"/>
        </w:rPr>
        <w:t>іклування</w:t>
      </w:r>
      <w:proofErr w:type="spellEnd"/>
      <w:r w:rsidR="00E41A49" w:rsidRPr="003A1301">
        <w:rPr>
          <w:rFonts w:eastAsia="Calibri"/>
          <w:sz w:val="28"/>
          <w:szCs w:val="28"/>
          <w:lang w:val="uk-UA"/>
        </w:rPr>
        <w:t xml:space="preserve"> </w:t>
      </w:r>
      <w:proofErr w:type="spellStart"/>
      <w:r w:rsidR="003A1301" w:rsidRPr="003A1301">
        <w:rPr>
          <w:sz w:val="28"/>
          <w:szCs w:val="28"/>
        </w:rPr>
        <w:t>щодо</w:t>
      </w:r>
      <w:proofErr w:type="spellEnd"/>
      <w:r w:rsidR="003A1301" w:rsidRPr="003A1301">
        <w:rPr>
          <w:sz w:val="28"/>
          <w:szCs w:val="28"/>
        </w:rPr>
        <w:t xml:space="preserve"> </w:t>
      </w:r>
      <w:proofErr w:type="spellStart"/>
      <w:r w:rsidR="003A1301" w:rsidRPr="003A1301">
        <w:rPr>
          <w:sz w:val="28"/>
          <w:szCs w:val="28"/>
        </w:rPr>
        <w:t>доцільності</w:t>
      </w:r>
      <w:proofErr w:type="spellEnd"/>
      <w:r w:rsidR="003A1301" w:rsidRPr="003A1301">
        <w:rPr>
          <w:sz w:val="28"/>
          <w:szCs w:val="28"/>
        </w:rPr>
        <w:t xml:space="preserve"> </w:t>
      </w:r>
      <w:proofErr w:type="spellStart"/>
      <w:r w:rsidR="003A1301" w:rsidRPr="003A1301">
        <w:rPr>
          <w:sz w:val="28"/>
          <w:szCs w:val="28"/>
          <w:lang w:eastAsia="ru-RU"/>
        </w:rPr>
        <w:t>позбавлення</w:t>
      </w:r>
      <w:proofErr w:type="spellEnd"/>
      <w:r w:rsidR="003A1301" w:rsidRPr="003A1301">
        <w:rPr>
          <w:sz w:val="28"/>
          <w:szCs w:val="28"/>
          <w:lang w:val="uk-UA" w:eastAsia="ru-RU"/>
        </w:rPr>
        <w:t xml:space="preserve"> </w:t>
      </w:r>
      <w:proofErr w:type="spellStart"/>
      <w:r w:rsidR="003A1301" w:rsidRPr="003A1301">
        <w:rPr>
          <w:sz w:val="28"/>
          <w:szCs w:val="28"/>
          <w:lang w:eastAsia="ru-RU"/>
        </w:rPr>
        <w:t>батьківських</w:t>
      </w:r>
      <w:proofErr w:type="spellEnd"/>
      <w:r w:rsidR="003A1301" w:rsidRPr="003A1301">
        <w:rPr>
          <w:sz w:val="28"/>
          <w:szCs w:val="28"/>
          <w:lang w:eastAsia="ru-RU"/>
        </w:rPr>
        <w:t xml:space="preserve"> прав гр. </w:t>
      </w:r>
      <w:r w:rsidR="00263AAB">
        <w:rPr>
          <w:sz w:val="28"/>
          <w:szCs w:val="28"/>
          <w:lang w:val="uk-UA"/>
        </w:rPr>
        <w:t>***********</w:t>
      </w:r>
      <w:r w:rsidR="003A1301" w:rsidRPr="003A1301">
        <w:rPr>
          <w:sz w:val="28"/>
          <w:szCs w:val="28"/>
          <w:lang w:eastAsia="ru-RU"/>
        </w:rPr>
        <w:t xml:space="preserve"> </w:t>
      </w:r>
      <w:proofErr w:type="spellStart"/>
      <w:r w:rsidR="003A1301" w:rsidRPr="003A1301">
        <w:rPr>
          <w:sz w:val="28"/>
          <w:szCs w:val="28"/>
          <w:lang w:eastAsia="ru-RU"/>
        </w:rPr>
        <w:t>жительки</w:t>
      </w:r>
      <w:proofErr w:type="spellEnd"/>
      <w:r w:rsidR="003A1301" w:rsidRPr="003A1301">
        <w:rPr>
          <w:sz w:val="28"/>
          <w:szCs w:val="28"/>
          <w:lang w:eastAsia="ru-RU"/>
        </w:rPr>
        <w:t xml:space="preserve"> с. Ропча </w:t>
      </w:r>
      <w:proofErr w:type="spellStart"/>
      <w:r w:rsidR="003A1301" w:rsidRPr="003A1301">
        <w:rPr>
          <w:sz w:val="28"/>
          <w:szCs w:val="28"/>
          <w:lang w:eastAsia="ru-RU"/>
        </w:rPr>
        <w:t>щодо</w:t>
      </w:r>
      <w:proofErr w:type="spellEnd"/>
      <w:r w:rsidR="003A1301" w:rsidRPr="003A1301">
        <w:rPr>
          <w:sz w:val="28"/>
          <w:szCs w:val="28"/>
          <w:lang w:eastAsia="ru-RU"/>
        </w:rPr>
        <w:t xml:space="preserve"> </w:t>
      </w:r>
      <w:proofErr w:type="spellStart"/>
      <w:r w:rsidR="003A1301" w:rsidRPr="003A1301">
        <w:rPr>
          <w:sz w:val="28"/>
          <w:szCs w:val="28"/>
          <w:lang w:eastAsia="ru-RU"/>
        </w:rPr>
        <w:t>її</w:t>
      </w:r>
      <w:proofErr w:type="spellEnd"/>
      <w:r w:rsidR="003A1301" w:rsidRPr="003A1301">
        <w:rPr>
          <w:sz w:val="28"/>
          <w:szCs w:val="28"/>
          <w:lang w:val="uk-UA" w:eastAsia="ru-RU"/>
        </w:rPr>
        <w:t xml:space="preserve"> </w:t>
      </w:r>
      <w:proofErr w:type="spellStart"/>
      <w:r w:rsidR="003A1301" w:rsidRPr="003A1301">
        <w:rPr>
          <w:sz w:val="28"/>
          <w:szCs w:val="28"/>
          <w:lang w:eastAsia="ru-RU"/>
        </w:rPr>
        <w:t>малолітнього</w:t>
      </w:r>
      <w:proofErr w:type="spellEnd"/>
      <w:r w:rsidR="003A1301" w:rsidRPr="003A1301">
        <w:rPr>
          <w:sz w:val="28"/>
          <w:szCs w:val="28"/>
          <w:lang w:eastAsia="ru-RU"/>
        </w:rPr>
        <w:t xml:space="preserve"> </w:t>
      </w:r>
      <w:proofErr w:type="spellStart"/>
      <w:r w:rsidR="003A1301" w:rsidRPr="003A1301">
        <w:rPr>
          <w:sz w:val="28"/>
          <w:szCs w:val="28"/>
          <w:lang w:eastAsia="ru-RU"/>
        </w:rPr>
        <w:t>сина</w:t>
      </w:r>
      <w:proofErr w:type="spellEnd"/>
      <w:r w:rsidR="003A1301" w:rsidRPr="003A1301">
        <w:rPr>
          <w:sz w:val="28"/>
          <w:szCs w:val="28"/>
          <w:lang w:eastAsia="ru-RU"/>
        </w:rPr>
        <w:t xml:space="preserve">, </w:t>
      </w:r>
      <w:r w:rsidR="00263AAB">
        <w:rPr>
          <w:sz w:val="28"/>
          <w:szCs w:val="28"/>
          <w:lang w:val="uk-UA"/>
        </w:rPr>
        <w:t>***********</w:t>
      </w:r>
      <w:r w:rsidR="003A1301" w:rsidRPr="003A1301">
        <w:rPr>
          <w:sz w:val="28"/>
          <w:szCs w:val="28"/>
          <w:lang w:eastAsia="ru-RU"/>
        </w:rPr>
        <w:t>, жителя с. Ропча</w:t>
      </w:r>
      <w:r w:rsidR="003A1301" w:rsidRPr="003A1301">
        <w:rPr>
          <w:b/>
          <w:bCs/>
          <w:sz w:val="28"/>
          <w:szCs w:val="28"/>
          <w:lang w:val="uk-UA" w:eastAsia="ru-RU"/>
        </w:rPr>
        <w:t xml:space="preserve"> </w:t>
      </w:r>
      <w:r w:rsidRPr="003A1301">
        <w:rPr>
          <w:rFonts w:eastAsia="Calibri"/>
          <w:sz w:val="28"/>
          <w:szCs w:val="28"/>
        </w:rPr>
        <w:t>(</w:t>
      </w:r>
      <w:proofErr w:type="spellStart"/>
      <w:r w:rsidRPr="003A1301">
        <w:rPr>
          <w:rFonts w:eastAsia="Calibri"/>
          <w:sz w:val="28"/>
          <w:szCs w:val="28"/>
        </w:rPr>
        <w:t>додається</w:t>
      </w:r>
      <w:proofErr w:type="spellEnd"/>
      <w:r w:rsidRPr="003A1301">
        <w:rPr>
          <w:rFonts w:eastAsia="Calibri"/>
          <w:sz w:val="28"/>
          <w:szCs w:val="28"/>
        </w:rPr>
        <w:t>).</w:t>
      </w:r>
    </w:p>
    <w:p w14:paraId="62E58EC7" w14:textId="77777777" w:rsidR="003A1301" w:rsidRDefault="003A1301" w:rsidP="003A1301">
      <w:pPr>
        <w:pStyle w:val="a3"/>
        <w:numPr>
          <w:ilvl w:val="0"/>
          <w:numId w:val="13"/>
        </w:numPr>
        <w:ind w:left="0" w:firstLine="284"/>
        <w:jc w:val="both"/>
        <w:rPr>
          <w:rFonts w:ascii="Times New Roman" w:hAnsi="Times New Roman"/>
          <w:sz w:val="28"/>
          <w:szCs w:val="28"/>
        </w:rPr>
      </w:pPr>
      <w:r>
        <w:rPr>
          <w:rFonts w:ascii="Times New Roman" w:hAnsi="Times New Roman"/>
          <w:sz w:val="28"/>
          <w:szCs w:val="28"/>
        </w:rPr>
        <w:t xml:space="preserve">Начальнику </w:t>
      </w:r>
      <w:proofErr w:type="spellStart"/>
      <w:r>
        <w:rPr>
          <w:rFonts w:ascii="Times New Roman" w:hAnsi="Times New Roman"/>
          <w:sz w:val="28"/>
          <w:szCs w:val="28"/>
        </w:rPr>
        <w:t>в</w:t>
      </w:r>
      <w:r w:rsidRPr="00F827B8">
        <w:rPr>
          <w:rFonts w:ascii="Times New Roman" w:hAnsi="Times New Roman"/>
          <w:sz w:val="28"/>
          <w:szCs w:val="28"/>
        </w:rPr>
        <w:t>ідділу</w:t>
      </w:r>
      <w:proofErr w:type="spellEnd"/>
      <w:r w:rsidRPr="00F827B8">
        <w:rPr>
          <w:rFonts w:ascii="Times New Roman" w:hAnsi="Times New Roman"/>
          <w:sz w:val="28"/>
          <w:szCs w:val="28"/>
        </w:rPr>
        <w:t xml:space="preserve"> </w:t>
      </w:r>
      <w:proofErr w:type="spellStart"/>
      <w:r w:rsidRPr="00F827B8">
        <w:rPr>
          <w:rFonts w:ascii="Times New Roman" w:hAnsi="Times New Roman"/>
          <w:sz w:val="28"/>
          <w:szCs w:val="28"/>
        </w:rPr>
        <w:t>документообігу</w:t>
      </w:r>
      <w:proofErr w:type="spellEnd"/>
      <w:r w:rsidRPr="00F827B8">
        <w:rPr>
          <w:rFonts w:ascii="Times New Roman" w:hAnsi="Times New Roman"/>
          <w:sz w:val="28"/>
          <w:szCs w:val="28"/>
        </w:rPr>
        <w:t xml:space="preserve"> та контролю </w:t>
      </w:r>
      <w:proofErr w:type="spellStart"/>
      <w:r w:rsidRPr="00F827B8">
        <w:rPr>
          <w:rFonts w:ascii="Times New Roman" w:hAnsi="Times New Roman"/>
          <w:sz w:val="28"/>
          <w:szCs w:val="28"/>
        </w:rPr>
        <w:t>М</w:t>
      </w:r>
      <w:r>
        <w:rPr>
          <w:rFonts w:ascii="Times New Roman" w:hAnsi="Times New Roman"/>
          <w:sz w:val="28"/>
          <w:szCs w:val="28"/>
        </w:rPr>
        <w:t>иколі</w:t>
      </w:r>
      <w:proofErr w:type="spellEnd"/>
      <w:r>
        <w:rPr>
          <w:rFonts w:ascii="Times New Roman" w:hAnsi="Times New Roman"/>
          <w:sz w:val="28"/>
          <w:szCs w:val="28"/>
        </w:rPr>
        <w:t xml:space="preserve"> </w:t>
      </w:r>
      <w:r w:rsidRPr="00F827B8">
        <w:rPr>
          <w:rFonts w:ascii="Times New Roman" w:hAnsi="Times New Roman"/>
          <w:sz w:val="28"/>
          <w:szCs w:val="28"/>
        </w:rPr>
        <w:t>БАЛАНЮК</w:t>
      </w:r>
      <w:r>
        <w:rPr>
          <w:rFonts w:ascii="Times New Roman" w:hAnsi="Times New Roman"/>
          <w:sz w:val="28"/>
          <w:szCs w:val="28"/>
        </w:rPr>
        <w:t>У</w:t>
      </w:r>
      <w:r w:rsidRPr="00F827B8">
        <w:rPr>
          <w:rFonts w:ascii="Times New Roman" w:hAnsi="Times New Roman"/>
          <w:sz w:val="28"/>
          <w:szCs w:val="28"/>
        </w:rPr>
        <w:t xml:space="preserve"> </w:t>
      </w:r>
      <w:proofErr w:type="spellStart"/>
      <w:r w:rsidRPr="00F827B8">
        <w:rPr>
          <w:rFonts w:ascii="Times New Roman" w:hAnsi="Times New Roman"/>
          <w:sz w:val="28"/>
          <w:szCs w:val="28"/>
        </w:rPr>
        <w:t>забезпечити</w:t>
      </w:r>
      <w:proofErr w:type="spellEnd"/>
      <w:r w:rsidRPr="00F827B8">
        <w:rPr>
          <w:rFonts w:ascii="Times New Roman" w:hAnsi="Times New Roman"/>
          <w:sz w:val="28"/>
          <w:szCs w:val="28"/>
        </w:rPr>
        <w:t xml:space="preserve"> </w:t>
      </w:r>
      <w:proofErr w:type="spellStart"/>
      <w:r w:rsidRPr="00F827B8">
        <w:rPr>
          <w:rFonts w:ascii="Times New Roman" w:hAnsi="Times New Roman"/>
          <w:sz w:val="28"/>
          <w:szCs w:val="28"/>
        </w:rPr>
        <w:t>оприлюднення</w:t>
      </w:r>
      <w:proofErr w:type="spellEnd"/>
      <w:r>
        <w:rPr>
          <w:rFonts w:ascii="Times New Roman" w:hAnsi="Times New Roman"/>
          <w:sz w:val="28"/>
          <w:szCs w:val="28"/>
        </w:rPr>
        <w:t>,</w:t>
      </w:r>
      <w:r w:rsidRPr="00F827B8">
        <w:rPr>
          <w:rFonts w:ascii="Times New Roman" w:hAnsi="Times New Roman"/>
          <w:sz w:val="28"/>
          <w:szCs w:val="28"/>
        </w:rPr>
        <w:t xml:space="preserve"> </w:t>
      </w:r>
      <w:r>
        <w:rPr>
          <w:rFonts w:ascii="Times New Roman" w:hAnsi="Times New Roman"/>
          <w:sz w:val="28"/>
          <w:szCs w:val="28"/>
        </w:rPr>
        <w:t xml:space="preserve">у </w:t>
      </w:r>
      <w:proofErr w:type="spellStart"/>
      <w:r>
        <w:rPr>
          <w:rFonts w:ascii="Times New Roman" w:hAnsi="Times New Roman"/>
          <w:sz w:val="28"/>
          <w:szCs w:val="28"/>
        </w:rPr>
        <w:t>встановленому</w:t>
      </w:r>
      <w:proofErr w:type="spellEnd"/>
      <w:r>
        <w:rPr>
          <w:rFonts w:ascii="Times New Roman" w:hAnsi="Times New Roman"/>
          <w:sz w:val="28"/>
          <w:szCs w:val="28"/>
        </w:rPr>
        <w:t xml:space="preserve"> порядку </w:t>
      </w:r>
      <w:proofErr w:type="spellStart"/>
      <w:r>
        <w:rPr>
          <w:rFonts w:ascii="Times New Roman" w:hAnsi="Times New Roman"/>
          <w:sz w:val="28"/>
          <w:szCs w:val="28"/>
        </w:rPr>
        <w:t>даного</w:t>
      </w:r>
      <w:proofErr w:type="spellEnd"/>
      <w:r>
        <w:rPr>
          <w:rFonts w:ascii="Times New Roman" w:hAnsi="Times New Roman"/>
          <w:sz w:val="28"/>
          <w:szCs w:val="28"/>
        </w:rPr>
        <w:t xml:space="preserve"> </w:t>
      </w:r>
      <w:proofErr w:type="spellStart"/>
      <w:r>
        <w:rPr>
          <w:rFonts w:ascii="Times New Roman" w:hAnsi="Times New Roman"/>
          <w:sz w:val="28"/>
          <w:szCs w:val="28"/>
        </w:rPr>
        <w:t>рішення</w:t>
      </w:r>
      <w:proofErr w:type="spellEnd"/>
      <w:r w:rsidRPr="00F827B8">
        <w:rPr>
          <w:rFonts w:ascii="Times New Roman" w:hAnsi="Times New Roman"/>
          <w:sz w:val="28"/>
          <w:szCs w:val="28"/>
        </w:rPr>
        <w:t>.</w:t>
      </w:r>
    </w:p>
    <w:p w14:paraId="1BA346C8" w14:textId="77777777" w:rsidR="003A1301" w:rsidRPr="00CC01C1" w:rsidRDefault="003A1301" w:rsidP="003A1301">
      <w:pPr>
        <w:pStyle w:val="a4"/>
        <w:widowControl/>
        <w:numPr>
          <w:ilvl w:val="0"/>
          <w:numId w:val="13"/>
        </w:numPr>
        <w:suppressAutoHyphens w:val="0"/>
        <w:autoSpaceDN w:val="0"/>
        <w:adjustRightInd w:val="0"/>
        <w:jc w:val="both"/>
        <w:rPr>
          <w:sz w:val="28"/>
          <w:szCs w:val="28"/>
        </w:rPr>
      </w:pPr>
      <w:r w:rsidRPr="00CC01C1">
        <w:rPr>
          <w:sz w:val="28"/>
          <w:szCs w:val="28"/>
        </w:rPr>
        <w:t xml:space="preserve">Дане </w:t>
      </w:r>
      <w:proofErr w:type="spellStart"/>
      <w:r w:rsidRPr="00CC01C1">
        <w:rPr>
          <w:sz w:val="28"/>
          <w:szCs w:val="28"/>
        </w:rPr>
        <w:t>рішення</w:t>
      </w:r>
      <w:proofErr w:type="spellEnd"/>
      <w:r w:rsidRPr="00CC01C1">
        <w:rPr>
          <w:sz w:val="28"/>
          <w:szCs w:val="28"/>
        </w:rPr>
        <w:t xml:space="preserve"> </w:t>
      </w:r>
      <w:proofErr w:type="spellStart"/>
      <w:r w:rsidRPr="00CC01C1">
        <w:rPr>
          <w:sz w:val="28"/>
          <w:szCs w:val="28"/>
        </w:rPr>
        <w:t>набуває</w:t>
      </w:r>
      <w:proofErr w:type="spellEnd"/>
      <w:r w:rsidRPr="00CC01C1">
        <w:rPr>
          <w:sz w:val="28"/>
          <w:szCs w:val="28"/>
        </w:rPr>
        <w:t xml:space="preserve"> </w:t>
      </w:r>
      <w:proofErr w:type="spellStart"/>
      <w:r w:rsidRPr="00CC01C1">
        <w:rPr>
          <w:sz w:val="28"/>
          <w:szCs w:val="28"/>
        </w:rPr>
        <w:t>чинності</w:t>
      </w:r>
      <w:proofErr w:type="spellEnd"/>
      <w:r w:rsidRPr="00CC01C1">
        <w:rPr>
          <w:sz w:val="28"/>
          <w:szCs w:val="28"/>
        </w:rPr>
        <w:t xml:space="preserve"> з моменту </w:t>
      </w:r>
      <w:proofErr w:type="spellStart"/>
      <w:r w:rsidRPr="00CC01C1">
        <w:rPr>
          <w:sz w:val="28"/>
          <w:szCs w:val="28"/>
        </w:rPr>
        <w:t>його</w:t>
      </w:r>
      <w:proofErr w:type="spellEnd"/>
      <w:r w:rsidRPr="00CC01C1">
        <w:rPr>
          <w:sz w:val="28"/>
          <w:szCs w:val="28"/>
        </w:rPr>
        <w:t xml:space="preserve"> </w:t>
      </w:r>
      <w:proofErr w:type="spellStart"/>
      <w:r w:rsidRPr="00CC01C1">
        <w:rPr>
          <w:sz w:val="28"/>
          <w:szCs w:val="28"/>
        </w:rPr>
        <w:t>оприлюднення</w:t>
      </w:r>
      <w:proofErr w:type="spellEnd"/>
      <w:r w:rsidRPr="00CC01C1">
        <w:rPr>
          <w:sz w:val="28"/>
          <w:szCs w:val="28"/>
        </w:rPr>
        <w:t>.</w:t>
      </w:r>
    </w:p>
    <w:p w14:paraId="474238CA" w14:textId="550725C5" w:rsidR="003A1301" w:rsidRPr="003A1301" w:rsidRDefault="003A1301" w:rsidP="003A1301">
      <w:pPr>
        <w:pStyle w:val="a4"/>
        <w:widowControl/>
        <w:numPr>
          <w:ilvl w:val="0"/>
          <w:numId w:val="13"/>
        </w:numPr>
        <w:suppressAutoHyphens w:val="0"/>
        <w:autoSpaceDN w:val="0"/>
        <w:adjustRightInd w:val="0"/>
        <w:ind w:left="0" w:firstLine="284"/>
        <w:jc w:val="both"/>
        <w:rPr>
          <w:sz w:val="28"/>
          <w:szCs w:val="28"/>
        </w:rPr>
      </w:pPr>
      <w:r w:rsidRPr="00CC01C1">
        <w:rPr>
          <w:sz w:val="28"/>
          <w:szCs w:val="28"/>
        </w:rPr>
        <w:t xml:space="preserve"> Контроль за </w:t>
      </w:r>
      <w:proofErr w:type="spellStart"/>
      <w:r w:rsidRPr="00CC01C1">
        <w:rPr>
          <w:sz w:val="28"/>
          <w:szCs w:val="28"/>
        </w:rPr>
        <w:t>виконанням</w:t>
      </w:r>
      <w:proofErr w:type="spellEnd"/>
      <w:r w:rsidRPr="00CC01C1">
        <w:rPr>
          <w:sz w:val="28"/>
          <w:szCs w:val="28"/>
        </w:rPr>
        <w:t xml:space="preserve"> </w:t>
      </w:r>
      <w:proofErr w:type="spellStart"/>
      <w:r w:rsidRPr="00CC01C1">
        <w:rPr>
          <w:sz w:val="28"/>
          <w:szCs w:val="28"/>
        </w:rPr>
        <w:t>цього</w:t>
      </w:r>
      <w:proofErr w:type="spellEnd"/>
      <w:r w:rsidRPr="00CC01C1">
        <w:rPr>
          <w:sz w:val="28"/>
          <w:szCs w:val="28"/>
        </w:rPr>
        <w:t xml:space="preserve"> </w:t>
      </w:r>
      <w:proofErr w:type="spellStart"/>
      <w:proofErr w:type="gramStart"/>
      <w:r w:rsidRPr="00CC01C1">
        <w:rPr>
          <w:sz w:val="28"/>
          <w:szCs w:val="28"/>
        </w:rPr>
        <w:t>р</w:t>
      </w:r>
      <w:proofErr w:type="gramEnd"/>
      <w:r w:rsidRPr="00CC01C1">
        <w:rPr>
          <w:sz w:val="28"/>
          <w:szCs w:val="28"/>
        </w:rPr>
        <w:t>ішення</w:t>
      </w:r>
      <w:proofErr w:type="spellEnd"/>
      <w:r w:rsidRPr="00CC01C1">
        <w:rPr>
          <w:sz w:val="28"/>
          <w:szCs w:val="28"/>
        </w:rPr>
        <w:t xml:space="preserve"> </w:t>
      </w:r>
      <w:proofErr w:type="spellStart"/>
      <w:r w:rsidRPr="00CC01C1">
        <w:rPr>
          <w:sz w:val="28"/>
          <w:szCs w:val="28"/>
        </w:rPr>
        <w:t>покласти</w:t>
      </w:r>
      <w:proofErr w:type="spellEnd"/>
      <w:r w:rsidRPr="00CC01C1">
        <w:rPr>
          <w:sz w:val="28"/>
          <w:szCs w:val="28"/>
        </w:rPr>
        <w:t xml:space="preserve"> на</w:t>
      </w:r>
      <w:r>
        <w:rPr>
          <w:sz w:val="28"/>
          <w:szCs w:val="28"/>
          <w:lang w:val="uk-UA"/>
        </w:rPr>
        <w:t xml:space="preserve"> першого</w:t>
      </w:r>
      <w:r w:rsidRPr="00CC01C1">
        <w:rPr>
          <w:sz w:val="28"/>
          <w:szCs w:val="28"/>
        </w:rPr>
        <w:t xml:space="preserve"> заступника </w:t>
      </w:r>
      <w:proofErr w:type="spellStart"/>
      <w:r w:rsidRPr="00CC01C1">
        <w:rPr>
          <w:sz w:val="28"/>
          <w:szCs w:val="28"/>
        </w:rPr>
        <w:t>Сторожинецького</w:t>
      </w:r>
      <w:proofErr w:type="spellEnd"/>
      <w:r w:rsidRPr="00CC01C1">
        <w:rPr>
          <w:sz w:val="28"/>
          <w:szCs w:val="28"/>
        </w:rPr>
        <w:t xml:space="preserve"> </w:t>
      </w:r>
      <w:proofErr w:type="spellStart"/>
      <w:r w:rsidRPr="00CC01C1">
        <w:rPr>
          <w:sz w:val="28"/>
          <w:szCs w:val="28"/>
        </w:rPr>
        <w:t>міського</w:t>
      </w:r>
      <w:proofErr w:type="spellEnd"/>
      <w:r w:rsidRPr="00CC01C1">
        <w:rPr>
          <w:sz w:val="28"/>
          <w:szCs w:val="28"/>
        </w:rPr>
        <w:t xml:space="preserve"> </w:t>
      </w:r>
      <w:proofErr w:type="spellStart"/>
      <w:r w:rsidRPr="00CC01C1">
        <w:rPr>
          <w:sz w:val="28"/>
          <w:szCs w:val="28"/>
        </w:rPr>
        <w:t>голови</w:t>
      </w:r>
      <w:proofErr w:type="spellEnd"/>
      <w:r>
        <w:rPr>
          <w:sz w:val="28"/>
          <w:szCs w:val="28"/>
          <w:lang w:val="uk-UA"/>
        </w:rPr>
        <w:t xml:space="preserve"> </w:t>
      </w:r>
      <w:r w:rsidRPr="00CC01C1">
        <w:rPr>
          <w:sz w:val="28"/>
          <w:szCs w:val="28"/>
        </w:rPr>
        <w:t xml:space="preserve"> </w:t>
      </w:r>
      <w:r>
        <w:rPr>
          <w:sz w:val="28"/>
          <w:szCs w:val="28"/>
          <w:lang w:val="uk-UA"/>
        </w:rPr>
        <w:t>Ігоря БЕЛЕНЧУКА.</w:t>
      </w:r>
    </w:p>
    <w:p w14:paraId="528982D6" w14:textId="62BF2B73" w:rsidR="003A1301" w:rsidRDefault="003A1301" w:rsidP="003A1301">
      <w:pPr>
        <w:pStyle w:val="a4"/>
        <w:widowControl/>
        <w:suppressAutoHyphens w:val="0"/>
        <w:autoSpaceDN w:val="0"/>
        <w:adjustRightInd w:val="0"/>
        <w:ind w:left="426"/>
        <w:jc w:val="both"/>
        <w:rPr>
          <w:sz w:val="28"/>
          <w:szCs w:val="28"/>
        </w:rPr>
      </w:pPr>
    </w:p>
    <w:p w14:paraId="5AF2CA6B" w14:textId="77777777" w:rsidR="000F69F5" w:rsidRPr="00D72694" w:rsidRDefault="000F69F5" w:rsidP="003A1301">
      <w:pPr>
        <w:pStyle w:val="a4"/>
        <w:widowControl/>
        <w:suppressAutoHyphens w:val="0"/>
        <w:autoSpaceDN w:val="0"/>
        <w:adjustRightInd w:val="0"/>
        <w:ind w:left="426"/>
        <w:jc w:val="both"/>
        <w:rPr>
          <w:sz w:val="28"/>
          <w:szCs w:val="28"/>
        </w:rPr>
      </w:pPr>
    </w:p>
    <w:p w14:paraId="006D2356" w14:textId="77777777" w:rsidR="003A1301" w:rsidRDefault="003A1301" w:rsidP="003A1301">
      <w:pPr>
        <w:autoSpaceDN w:val="0"/>
        <w:adjustRightInd w:val="0"/>
        <w:rPr>
          <w:b/>
          <w:bCs/>
          <w:color w:val="000000"/>
          <w:sz w:val="28"/>
          <w:szCs w:val="26"/>
          <w:lang w:val="uk-UA"/>
        </w:rPr>
      </w:pPr>
      <w:r>
        <w:rPr>
          <w:b/>
          <w:bCs/>
          <w:color w:val="000000"/>
          <w:sz w:val="28"/>
          <w:szCs w:val="26"/>
          <w:lang w:val="uk-UA"/>
        </w:rPr>
        <w:t>Сторожинецький міський голова</w:t>
      </w:r>
      <w:r>
        <w:rPr>
          <w:b/>
          <w:bCs/>
          <w:color w:val="000000"/>
          <w:sz w:val="28"/>
          <w:szCs w:val="26"/>
          <w:lang w:val="uk-UA"/>
        </w:rPr>
        <w:tab/>
      </w:r>
      <w:r>
        <w:rPr>
          <w:b/>
          <w:bCs/>
          <w:color w:val="000000"/>
          <w:sz w:val="28"/>
          <w:szCs w:val="26"/>
          <w:lang w:val="uk-UA"/>
        </w:rPr>
        <w:tab/>
      </w:r>
      <w:r>
        <w:rPr>
          <w:b/>
          <w:bCs/>
          <w:color w:val="000000"/>
          <w:sz w:val="28"/>
          <w:szCs w:val="26"/>
          <w:lang w:val="uk-UA"/>
        </w:rPr>
        <w:tab/>
        <w:t>Ігор МАТЕЙЧУК</w:t>
      </w:r>
    </w:p>
    <w:p w14:paraId="75F15AAD" w14:textId="77777777" w:rsidR="003A1301" w:rsidRDefault="003A1301" w:rsidP="003A1301">
      <w:pPr>
        <w:widowControl/>
        <w:suppressAutoHyphens w:val="0"/>
        <w:autoSpaceDE/>
        <w:spacing w:after="160" w:line="259" w:lineRule="auto"/>
        <w:rPr>
          <w:color w:val="000000"/>
          <w:sz w:val="28"/>
          <w:szCs w:val="26"/>
          <w:lang w:val="uk-UA"/>
        </w:rPr>
      </w:pPr>
      <w:r>
        <w:rPr>
          <w:color w:val="000000"/>
          <w:sz w:val="28"/>
          <w:szCs w:val="26"/>
          <w:lang w:val="uk-UA"/>
        </w:rPr>
        <w:br w:type="page"/>
      </w:r>
    </w:p>
    <w:p w14:paraId="4730A725" w14:textId="77777777" w:rsidR="003A1301" w:rsidRDefault="003A1301" w:rsidP="003A1301">
      <w:pPr>
        <w:autoSpaceDN w:val="0"/>
        <w:adjustRightInd w:val="0"/>
        <w:rPr>
          <w:color w:val="000000"/>
          <w:sz w:val="28"/>
          <w:szCs w:val="26"/>
          <w:lang w:val="uk-UA"/>
        </w:rPr>
      </w:pPr>
    </w:p>
    <w:p w14:paraId="3089050B" w14:textId="77777777" w:rsidR="003A1301" w:rsidRPr="0095366E" w:rsidRDefault="003A1301" w:rsidP="003A1301">
      <w:pPr>
        <w:autoSpaceDN w:val="0"/>
        <w:adjustRightInd w:val="0"/>
        <w:rPr>
          <w:color w:val="000000"/>
          <w:sz w:val="28"/>
          <w:szCs w:val="26"/>
          <w:lang w:val="uk-UA"/>
        </w:rPr>
      </w:pPr>
      <w:r w:rsidRPr="0095366E">
        <w:rPr>
          <w:color w:val="000000"/>
          <w:sz w:val="28"/>
          <w:szCs w:val="26"/>
          <w:lang w:val="uk-UA"/>
        </w:rPr>
        <w:t>Виконавець:</w:t>
      </w:r>
    </w:p>
    <w:p w14:paraId="13933F3B" w14:textId="77777777" w:rsidR="003A1301" w:rsidRDefault="003A1301" w:rsidP="003A1301">
      <w:pPr>
        <w:jc w:val="both"/>
        <w:rPr>
          <w:rFonts w:eastAsia="Calibri"/>
          <w:sz w:val="28"/>
          <w:szCs w:val="28"/>
          <w:lang w:val="uk-UA" w:eastAsia="en-US"/>
        </w:rPr>
      </w:pPr>
      <w:r>
        <w:rPr>
          <w:rFonts w:eastAsia="Calibri"/>
          <w:sz w:val="28"/>
          <w:szCs w:val="28"/>
          <w:lang w:val="uk-UA" w:eastAsia="en-US"/>
        </w:rPr>
        <w:t>Начальник</w:t>
      </w:r>
    </w:p>
    <w:p w14:paraId="12ED71CF" w14:textId="77777777" w:rsidR="003A1301" w:rsidRPr="002D4052" w:rsidRDefault="003A1301" w:rsidP="003A1301">
      <w:pPr>
        <w:jc w:val="both"/>
        <w:rPr>
          <w:rFonts w:eastAsia="Calibri"/>
          <w:sz w:val="28"/>
          <w:szCs w:val="28"/>
          <w:lang w:val="uk-UA" w:eastAsia="en-US"/>
        </w:rPr>
      </w:pPr>
      <w:r w:rsidRPr="00455140">
        <w:rPr>
          <w:rFonts w:eastAsia="Calibri"/>
          <w:sz w:val="28"/>
          <w:szCs w:val="28"/>
          <w:lang w:val="uk-UA" w:eastAsia="en-US"/>
        </w:rPr>
        <w:t>Служби у справа</w:t>
      </w:r>
      <w:r>
        <w:rPr>
          <w:rFonts w:eastAsia="Calibri"/>
          <w:sz w:val="28"/>
          <w:szCs w:val="28"/>
          <w:lang w:val="uk-UA" w:eastAsia="en-US"/>
        </w:rPr>
        <w:t>х</w:t>
      </w:r>
      <w:r w:rsidRPr="00455140">
        <w:rPr>
          <w:rFonts w:eastAsia="Calibri"/>
          <w:sz w:val="28"/>
          <w:szCs w:val="28"/>
          <w:lang w:val="uk-UA" w:eastAsia="en-US"/>
        </w:rPr>
        <w:t xml:space="preserve"> дітей</w:t>
      </w:r>
      <w:r w:rsidRPr="00455140">
        <w:rPr>
          <w:rFonts w:eastAsia="Calibri"/>
          <w:sz w:val="28"/>
          <w:szCs w:val="28"/>
          <w:lang w:val="uk-UA" w:eastAsia="en-US"/>
        </w:rPr>
        <w:tab/>
      </w:r>
      <w:r w:rsidRPr="00455140">
        <w:rPr>
          <w:rFonts w:eastAsia="Calibri"/>
          <w:sz w:val="28"/>
          <w:szCs w:val="28"/>
          <w:lang w:val="uk-UA" w:eastAsia="en-US"/>
        </w:rPr>
        <w:tab/>
      </w:r>
      <w:r w:rsidRPr="00455140">
        <w:rPr>
          <w:rFonts w:eastAsia="Calibri"/>
          <w:sz w:val="28"/>
          <w:szCs w:val="28"/>
          <w:lang w:val="uk-UA" w:eastAsia="en-US"/>
        </w:rPr>
        <w:tab/>
      </w:r>
      <w:r>
        <w:rPr>
          <w:rFonts w:eastAsia="Calibri"/>
          <w:sz w:val="28"/>
          <w:szCs w:val="28"/>
          <w:lang w:val="uk-UA" w:eastAsia="en-US"/>
        </w:rPr>
        <w:tab/>
        <w:t xml:space="preserve">     </w:t>
      </w:r>
      <w:proofErr w:type="spellStart"/>
      <w:r>
        <w:rPr>
          <w:rFonts w:eastAsia="Calibri"/>
          <w:sz w:val="28"/>
          <w:szCs w:val="28"/>
          <w:lang w:val="uk-UA" w:eastAsia="en-US"/>
        </w:rPr>
        <w:t>Маріян</w:t>
      </w:r>
      <w:proofErr w:type="spellEnd"/>
      <w:r>
        <w:rPr>
          <w:rFonts w:eastAsia="Calibri"/>
          <w:sz w:val="28"/>
          <w:szCs w:val="28"/>
          <w:lang w:val="uk-UA" w:eastAsia="en-US"/>
        </w:rPr>
        <w:t xml:space="preserve"> НИКИФОРЮК</w:t>
      </w:r>
      <w:r w:rsidRPr="0095366E">
        <w:rPr>
          <w:color w:val="000000"/>
          <w:sz w:val="28"/>
          <w:szCs w:val="26"/>
          <w:lang w:val="uk-UA"/>
        </w:rPr>
        <w:t xml:space="preserve">              </w:t>
      </w:r>
    </w:p>
    <w:p w14:paraId="3A33CE98" w14:textId="77777777" w:rsidR="003A1301" w:rsidRDefault="003A1301" w:rsidP="003A1301">
      <w:pPr>
        <w:autoSpaceDN w:val="0"/>
        <w:adjustRightInd w:val="0"/>
        <w:contextualSpacing/>
        <w:rPr>
          <w:color w:val="000000"/>
          <w:sz w:val="28"/>
          <w:szCs w:val="26"/>
          <w:lang w:val="uk-UA" w:eastAsia="ru-RU"/>
        </w:rPr>
      </w:pPr>
    </w:p>
    <w:p w14:paraId="70896021" w14:textId="77777777" w:rsidR="003A1301" w:rsidRDefault="003A1301" w:rsidP="003A1301">
      <w:pPr>
        <w:autoSpaceDN w:val="0"/>
        <w:adjustRightInd w:val="0"/>
        <w:contextualSpacing/>
        <w:rPr>
          <w:color w:val="000000"/>
          <w:sz w:val="28"/>
          <w:szCs w:val="26"/>
          <w:lang w:val="uk-UA" w:eastAsia="ru-RU"/>
        </w:rPr>
      </w:pPr>
      <w:proofErr w:type="spellStart"/>
      <w:r w:rsidRPr="00B42028">
        <w:rPr>
          <w:color w:val="000000"/>
          <w:sz w:val="28"/>
          <w:szCs w:val="26"/>
          <w:lang w:eastAsia="ru-RU"/>
        </w:rPr>
        <w:t>Погоджено</w:t>
      </w:r>
      <w:proofErr w:type="spellEnd"/>
      <w:r w:rsidRPr="00B42028">
        <w:rPr>
          <w:color w:val="000000"/>
          <w:sz w:val="28"/>
          <w:szCs w:val="26"/>
          <w:lang w:eastAsia="ru-RU"/>
        </w:rPr>
        <w:t>:</w:t>
      </w:r>
    </w:p>
    <w:p w14:paraId="6139B3B1" w14:textId="77777777" w:rsidR="003A1301" w:rsidRPr="00D72694" w:rsidRDefault="003A1301" w:rsidP="003A1301">
      <w:pPr>
        <w:pStyle w:val="a3"/>
        <w:rPr>
          <w:rFonts w:ascii="Times New Roman" w:hAnsi="Times New Roman"/>
          <w:sz w:val="28"/>
          <w:szCs w:val="28"/>
          <w:lang w:val="uk-UA"/>
        </w:rPr>
      </w:pPr>
      <w:r w:rsidRPr="00D72694">
        <w:rPr>
          <w:rFonts w:ascii="Times New Roman" w:hAnsi="Times New Roman"/>
          <w:sz w:val="28"/>
          <w:szCs w:val="28"/>
          <w:lang w:val="uk-UA"/>
        </w:rPr>
        <w:t xml:space="preserve">Секретар Сторожинецької </w:t>
      </w:r>
    </w:p>
    <w:p w14:paraId="7DAF881B" w14:textId="77777777" w:rsidR="003A1301" w:rsidRPr="00D72694" w:rsidRDefault="003A1301" w:rsidP="003A1301">
      <w:pPr>
        <w:pStyle w:val="a3"/>
        <w:rPr>
          <w:rFonts w:ascii="Times New Roman" w:hAnsi="Times New Roman"/>
          <w:sz w:val="28"/>
          <w:szCs w:val="28"/>
          <w:lang w:val="uk-UA"/>
        </w:rPr>
      </w:pPr>
      <w:r w:rsidRPr="00D72694">
        <w:rPr>
          <w:rFonts w:ascii="Times New Roman" w:hAnsi="Times New Roman"/>
          <w:sz w:val="28"/>
          <w:szCs w:val="28"/>
          <w:lang w:val="uk-UA"/>
        </w:rPr>
        <w:t>міської ради</w:t>
      </w:r>
      <w:r w:rsidRPr="00D72694">
        <w:rPr>
          <w:rFonts w:ascii="Times New Roman" w:hAnsi="Times New Roman"/>
          <w:sz w:val="28"/>
          <w:szCs w:val="28"/>
          <w:lang w:val="uk-UA"/>
        </w:rPr>
        <w:tab/>
        <w:t xml:space="preserve">     </w:t>
      </w:r>
      <w:r w:rsidRPr="00D72694">
        <w:rPr>
          <w:rFonts w:ascii="Times New Roman" w:hAnsi="Times New Roman"/>
          <w:sz w:val="28"/>
          <w:szCs w:val="28"/>
          <w:lang w:val="uk-UA"/>
        </w:rPr>
        <w:tab/>
        <w:t xml:space="preserve">      </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w:t>
      </w:r>
      <w:r w:rsidRPr="00D72694">
        <w:rPr>
          <w:rFonts w:ascii="Times New Roman" w:hAnsi="Times New Roman"/>
          <w:sz w:val="28"/>
          <w:szCs w:val="28"/>
          <w:lang w:val="uk-UA"/>
        </w:rPr>
        <w:t>Дмитро БОЙЧУК</w:t>
      </w:r>
    </w:p>
    <w:p w14:paraId="520568D9" w14:textId="77777777" w:rsidR="003A1301" w:rsidRPr="00D72694" w:rsidRDefault="003A1301" w:rsidP="003A1301">
      <w:pPr>
        <w:autoSpaceDN w:val="0"/>
        <w:adjustRightInd w:val="0"/>
        <w:contextualSpacing/>
        <w:rPr>
          <w:color w:val="000000"/>
          <w:sz w:val="28"/>
          <w:szCs w:val="26"/>
          <w:lang w:val="uk-UA" w:eastAsia="ru-RU"/>
        </w:rPr>
      </w:pPr>
    </w:p>
    <w:p w14:paraId="34941C2F" w14:textId="77777777" w:rsidR="003A1301" w:rsidRDefault="003A1301" w:rsidP="003A1301">
      <w:pPr>
        <w:autoSpaceDN w:val="0"/>
        <w:adjustRightInd w:val="0"/>
        <w:contextualSpacing/>
        <w:rPr>
          <w:sz w:val="28"/>
          <w:szCs w:val="28"/>
        </w:rPr>
      </w:pPr>
      <w:r>
        <w:rPr>
          <w:sz w:val="28"/>
          <w:szCs w:val="28"/>
        </w:rPr>
        <w:t>П</w:t>
      </w:r>
      <w:r w:rsidRPr="00FF5E4E">
        <w:rPr>
          <w:sz w:val="28"/>
          <w:szCs w:val="28"/>
        </w:rPr>
        <w:t>ер</w:t>
      </w:r>
      <w:r>
        <w:rPr>
          <w:sz w:val="28"/>
          <w:szCs w:val="28"/>
          <w:lang w:val="uk-UA"/>
        </w:rPr>
        <w:t>ш</w:t>
      </w:r>
      <w:proofErr w:type="spellStart"/>
      <w:r>
        <w:rPr>
          <w:sz w:val="28"/>
          <w:szCs w:val="28"/>
        </w:rPr>
        <w:t>ий</w:t>
      </w:r>
      <w:proofErr w:type="spellEnd"/>
      <w:r w:rsidRPr="00FF5E4E">
        <w:rPr>
          <w:sz w:val="28"/>
          <w:szCs w:val="28"/>
        </w:rPr>
        <w:t xml:space="preserve"> заступник</w:t>
      </w:r>
    </w:p>
    <w:p w14:paraId="3109F843" w14:textId="77777777" w:rsidR="003A1301" w:rsidRDefault="003A1301" w:rsidP="003A1301">
      <w:pPr>
        <w:autoSpaceDN w:val="0"/>
        <w:adjustRightInd w:val="0"/>
        <w:contextualSpacing/>
        <w:rPr>
          <w:sz w:val="28"/>
          <w:szCs w:val="28"/>
        </w:rPr>
      </w:pPr>
      <w:proofErr w:type="spellStart"/>
      <w:r w:rsidRPr="00FF5E4E">
        <w:rPr>
          <w:sz w:val="28"/>
          <w:szCs w:val="28"/>
        </w:rPr>
        <w:t>Сторожинецького</w:t>
      </w:r>
      <w:proofErr w:type="spellEnd"/>
      <w:r w:rsidRPr="00FF5E4E">
        <w:rPr>
          <w:sz w:val="28"/>
          <w:szCs w:val="28"/>
        </w:rPr>
        <w:t xml:space="preserve"> </w:t>
      </w:r>
      <w:proofErr w:type="spellStart"/>
      <w:r w:rsidRPr="00FF5E4E">
        <w:rPr>
          <w:sz w:val="28"/>
          <w:szCs w:val="28"/>
        </w:rPr>
        <w:t>міського</w:t>
      </w:r>
      <w:proofErr w:type="spellEnd"/>
      <w:r w:rsidRPr="00FF5E4E">
        <w:rPr>
          <w:sz w:val="28"/>
          <w:szCs w:val="28"/>
        </w:rPr>
        <w:t xml:space="preserve"> </w:t>
      </w:r>
      <w:proofErr w:type="spellStart"/>
      <w:r w:rsidRPr="00FF5E4E">
        <w:rPr>
          <w:sz w:val="28"/>
          <w:szCs w:val="28"/>
        </w:rPr>
        <w:t>голови</w:t>
      </w:r>
      <w:proofErr w:type="spellEnd"/>
      <w:r w:rsidRPr="00FF5E4E">
        <w:rPr>
          <w:sz w:val="28"/>
          <w:szCs w:val="28"/>
        </w:rPr>
        <w:t xml:space="preserve"> </w:t>
      </w:r>
      <w:r>
        <w:rPr>
          <w:sz w:val="28"/>
          <w:szCs w:val="28"/>
        </w:rPr>
        <w:t xml:space="preserve">                            </w:t>
      </w:r>
      <w:proofErr w:type="spellStart"/>
      <w:r w:rsidRPr="00FF5E4E">
        <w:rPr>
          <w:sz w:val="28"/>
          <w:szCs w:val="28"/>
        </w:rPr>
        <w:t>Ігор</w:t>
      </w:r>
      <w:proofErr w:type="spellEnd"/>
      <w:r w:rsidRPr="00FF5E4E">
        <w:rPr>
          <w:sz w:val="28"/>
          <w:szCs w:val="28"/>
        </w:rPr>
        <w:t xml:space="preserve"> БЕЛЕНЧУК</w:t>
      </w:r>
    </w:p>
    <w:p w14:paraId="6685FD3A" w14:textId="77777777" w:rsidR="003A1301" w:rsidRDefault="003A1301" w:rsidP="003A1301">
      <w:pPr>
        <w:tabs>
          <w:tab w:val="left" w:pos="6450"/>
        </w:tabs>
        <w:rPr>
          <w:color w:val="000000"/>
          <w:sz w:val="28"/>
          <w:szCs w:val="28"/>
          <w:lang w:eastAsia="uk-UA"/>
        </w:rPr>
      </w:pPr>
    </w:p>
    <w:p w14:paraId="3D508093" w14:textId="77777777" w:rsidR="003A1301" w:rsidRPr="0054490D" w:rsidRDefault="003A1301" w:rsidP="003A1301">
      <w:pPr>
        <w:tabs>
          <w:tab w:val="left" w:pos="6450"/>
        </w:tabs>
        <w:rPr>
          <w:color w:val="000000"/>
          <w:sz w:val="28"/>
          <w:szCs w:val="28"/>
          <w:lang w:eastAsia="uk-UA"/>
        </w:rPr>
      </w:pPr>
      <w:r w:rsidRPr="0054490D">
        <w:rPr>
          <w:color w:val="000000"/>
          <w:sz w:val="28"/>
          <w:szCs w:val="28"/>
          <w:lang w:eastAsia="uk-UA"/>
        </w:rPr>
        <w:t xml:space="preserve">Заступник </w:t>
      </w:r>
      <w:proofErr w:type="spellStart"/>
      <w:r w:rsidRPr="0054490D">
        <w:rPr>
          <w:color w:val="000000"/>
          <w:sz w:val="28"/>
          <w:szCs w:val="28"/>
          <w:lang w:eastAsia="uk-UA"/>
        </w:rPr>
        <w:t>Сторожинецького</w:t>
      </w:r>
      <w:proofErr w:type="spellEnd"/>
      <w:r w:rsidRPr="0054490D">
        <w:rPr>
          <w:color w:val="000000"/>
          <w:sz w:val="28"/>
          <w:szCs w:val="28"/>
          <w:lang w:eastAsia="uk-UA"/>
        </w:rPr>
        <w:t xml:space="preserve"> </w:t>
      </w:r>
      <w:proofErr w:type="spellStart"/>
      <w:r w:rsidRPr="0054490D">
        <w:rPr>
          <w:color w:val="000000"/>
          <w:sz w:val="28"/>
          <w:szCs w:val="28"/>
          <w:lang w:eastAsia="uk-UA"/>
        </w:rPr>
        <w:t>міського</w:t>
      </w:r>
      <w:proofErr w:type="spellEnd"/>
      <w:r w:rsidRPr="0054490D">
        <w:rPr>
          <w:color w:val="000000"/>
          <w:sz w:val="28"/>
          <w:szCs w:val="28"/>
          <w:lang w:eastAsia="uk-UA"/>
        </w:rPr>
        <w:t xml:space="preserve"> </w:t>
      </w:r>
    </w:p>
    <w:p w14:paraId="54614D76" w14:textId="77777777" w:rsidR="003A1301" w:rsidRPr="0054490D" w:rsidRDefault="003A1301" w:rsidP="003A1301">
      <w:pPr>
        <w:tabs>
          <w:tab w:val="left" w:pos="6450"/>
        </w:tabs>
        <w:rPr>
          <w:color w:val="000000"/>
          <w:sz w:val="28"/>
          <w:szCs w:val="28"/>
          <w:lang w:eastAsia="uk-UA"/>
        </w:rPr>
      </w:pPr>
      <w:proofErr w:type="spellStart"/>
      <w:r w:rsidRPr="0054490D">
        <w:rPr>
          <w:color w:val="000000"/>
          <w:sz w:val="28"/>
          <w:szCs w:val="28"/>
          <w:lang w:eastAsia="uk-UA"/>
        </w:rPr>
        <w:t>голови</w:t>
      </w:r>
      <w:proofErr w:type="spellEnd"/>
      <w:r w:rsidRPr="0054490D">
        <w:rPr>
          <w:color w:val="000000"/>
          <w:sz w:val="28"/>
          <w:szCs w:val="28"/>
          <w:lang w:eastAsia="uk-UA"/>
        </w:rPr>
        <w:t xml:space="preserve"> з </w:t>
      </w:r>
      <w:proofErr w:type="spellStart"/>
      <w:r w:rsidRPr="0054490D">
        <w:rPr>
          <w:color w:val="000000"/>
          <w:sz w:val="28"/>
          <w:szCs w:val="28"/>
          <w:lang w:eastAsia="uk-UA"/>
        </w:rPr>
        <w:t>питань</w:t>
      </w:r>
      <w:proofErr w:type="spellEnd"/>
      <w:r w:rsidRPr="0054490D">
        <w:rPr>
          <w:color w:val="000000"/>
          <w:sz w:val="28"/>
          <w:szCs w:val="28"/>
          <w:lang w:eastAsia="uk-UA"/>
        </w:rPr>
        <w:t xml:space="preserve"> цифрового </w:t>
      </w:r>
      <w:proofErr w:type="spellStart"/>
      <w:r w:rsidRPr="0054490D">
        <w:rPr>
          <w:color w:val="000000"/>
          <w:sz w:val="28"/>
          <w:szCs w:val="28"/>
          <w:lang w:eastAsia="uk-UA"/>
        </w:rPr>
        <w:t>розвитку</w:t>
      </w:r>
      <w:proofErr w:type="spellEnd"/>
      <w:r w:rsidRPr="0054490D">
        <w:rPr>
          <w:color w:val="000000"/>
          <w:sz w:val="28"/>
          <w:szCs w:val="28"/>
          <w:lang w:eastAsia="uk-UA"/>
        </w:rPr>
        <w:t xml:space="preserve">, </w:t>
      </w:r>
    </w:p>
    <w:p w14:paraId="33E57B57" w14:textId="77777777" w:rsidR="003A1301" w:rsidRPr="0054490D" w:rsidRDefault="003A1301" w:rsidP="003A1301">
      <w:pPr>
        <w:tabs>
          <w:tab w:val="left" w:pos="6450"/>
        </w:tabs>
        <w:rPr>
          <w:color w:val="000000"/>
          <w:sz w:val="28"/>
          <w:szCs w:val="28"/>
          <w:lang w:eastAsia="uk-UA"/>
        </w:rPr>
      </w:pPr>
      <w:proofErr w:type="spellStart"/>
      <w:r w:rsidRPr="0054490D">
        <w:rPr>
          <w:color w:val="000000"/>
          <w:sz w:val="28"/>
          <w:szCs w:val="28"/>
          <w:lang w:eastAsia="uk-UA"/>
        </w:rPr>
        <w:t>цифрових</w:t>
      </w:r>
      <w:proofErr w:type="spellEnd"/>
      <w:r w:rsidRPr="0054490D">
        <w:rPr>
          <w:color w:val="000000"/>
          <w:sz w:val="28"/>
          <w:szCs w:val="28"/>
          <w:lang w:eastAsia="uk-UA"/>
        </w:rPr>
        <w:t xml:space="preserve"> </w:t>
      </w:r>
      <w:proofErr w:type="spellStart"/>
      <w:r w:rsidRPr="0054490D">
        <w:rPr>
          <w:color w:val="000000"/>
          <w:sz w:val="28"/>
          <w:szCs w:val="28"/>
          <w:lang w:eastAsia="uk-UA"/>
        </w:rPr>
        <w:t>трансформацій</w:t>
      </w:r>
      <w:proofErr w:type="spellEnd"/>
      <w:r w:rsidRPr="0054490D">
        <w:rPr>
          <w:color w:val="000000"/>
          <w:sz w:val="28"/>
          <w:szCs w:val="28"/>
          <w:lang w:eastAsia="uk-UA"/>
        </w:rPr>
        <w:t xml:space="preserve">, </w:t>
      </w:r>
      <w:proofErr w:type="spellStart"/>
      <w:r w:rsidRPr="0054490D">
        <w:rPr>
          <w:color w:val="000000"/>
          <w:sz w:val="28"/>
          <w:szCs w:val="28"/>
          <w:lang w:eastAsia="uk-UA"/>
        </w:rPr>
        <w:t>цифровізації</w:t>
      </w:r>
      <w:proofErr w:type="spellEnd"/>
      <w:r w:rsidRPr="0054490D">
        <w:rPr>
          <w:color w:val="000000"/>
          <w:sz w:val="28"/>
          <w:szCs w:val="28"/>
          <w:lang w:eastAsia="uk-UA"/>
        </w:rPr>
        <w:t xml:space="preserve"> </w:t>
      </w:r>
    </w:p>
    <w:p w14:paraId="05B9796C" w14:textId="77777777" w:rsidR="003A1301" w:rsidRPr="0054490D" w:rsidRDefault="003A1301" w:rsidP="003A1301">
      <w:pPr>
        <w:tabs>
          <w:tab w:val="left" w:pos="6450"/>
        </w:tabs>
        <w:rPr>
          <w:color w:val="000000"/>
          <w:sz w:val="28"/>
          <w:szCs w:val="28"/>
          <w:lang w:eastAsia="uk-UA"/>
        </w:rPr>
      </w:pPr>
      <w:r w:rsidRPr="0054490D">
        <w:rPr>
          <w:color w:val="000000"/>
          <w:sz w:val="28"/>
          <w:szCs w:val="28"/>
          <w:lang w:eastAsia="uk-UA"/>
        </w:rPr>
        <w:t xml:space="preserve">та з </w:t>
      </w:r>
      <w:proofErr w:type="spellStart"/>
      <w:r w:rsidRPr="0054490D">
        <w:rPr>
          <w:color w:val="000000"/>
          <w:sz w:val="28"/>
          <w:szCs w:val="28"/>
          <w:lang w:eastAsia="uk-UA"/>
        </w:rPr>
        <w:t>оборонних</w:t>
      </w:r>
      <w:proofErr w:type="spellEnd"/>
      <w:r w:rsidRPr="0054490D">
        <w:rPr>
          <w:color w:val="000000"/>
          <w:sz w:val="28"/>
          <w:szCs w:val="28"/>
          <w:lang w:eastAsia="uk-UA"/>
        </w:rPr>
        <w:t xml:space="preserve"> </w:t>
      </w:r>
      <w:proofErr w:type="spellStart"/>
      <w:r w:rsidRPr="0054490D">
        <w:rPr>
          <w:color w:val="000000"/>
          <w:sz w:val="28"/>
          <w:szCs w:val="28"/>
          <w:lang w:eastAsia="uk-UA"/>
        </w:rPr>
        <w:t>питань</w:t>
      </w:r>
      <w:proofErr w:type="spellEnd"/>
      <w:r w:rsidRPr="0054490D">
        <w:rPr>
          <w:color w:val="000000"/>
          <w:sz w:val="28"/>
          <w:szCs w:val="28"/>
          <w:lang w:eastAsia="uk-UA"/>
        </w:rPr>
        <w:t xml:space="preserve">                                                  </w:t>
      </w:r>
      <w:proofErr w:type="spellStart"/>
      <w:r w:rsidRPr="0054490D">
        <w:rPr>
          <w:color w:val="000000"/>
          <w:sz w:val="28"/>
          <w:szCs w:val="28"/>
          <w:lang w:eastAsia="uk-UA"/>
        </w:rPr>
        <w:t>Віталій</w:t>
      </w:r>
      <w:proofErr w:type="spellEnd"/>
      <w:r w:rsidRPr="0054490D">
        <w:rPr>
          <w:color w:val="000000"/>
          <w:sz w:val="28"/>
          <w:szCs w:val="28"/>
          <w:lang w:eastAsia="uk-UA"/>
        </w:rPr>
        <w:t xml:space="preserve"> ГРИНЧУК</w:t>
      </w:r>
    </w:p>
    <w:tbl>
      <w:tblPr>
        <w:tblW w:w="0" w:type="auto"/>
        <w:tblLook w:val="01E0" w:firstRow="1" w:lastRow="1" w:firstColumn="1" w:lastColumn="1" w:noHBand="0" w:noVBand="0"/>
      </w:tblPr>
      <w:tblGrid>
        <w:gridCol w:w="4678"/>
      </w:tblGrid>
      <w:tr w:rsidR="003A1301" w:rsidRPr="00255F97" w14:paraId="72D68AE6" w14:textId="77777777" w:rsidTr="003C6AC6">
        <w:tc>
          <w:tcPr>
            <w:tcW w:w="4678" w:type="dxa"/>
            <w:shd w:val="clear" w:color="auto" w:fill="auto"/>
          </w:tcPr>
          <w:p w14:paraId="3773DC48" w14:textId="77777777" w:rsidR="003A1301" w:rsidRPr="00637FD3" w:rsidRDefault="003A1301" w:rsidP="003C6AC6">
            <w:pPr>
              <w:autoSpaceDN w:val="0"/>
              <w:adjustRightInd w:val="0"/>
              <w:jc w:val="both"/>
              <w:rPr>
                <w:sz w:val="28"/>
                <w:szCs w:val="28"/>
                <w:lang w:val="uk-UA" w:eastAsia="ru-RU"/>
              </w:rPr>
            </w:pPr>
            <w:r w:rsidRPr="00255F97">
              <w:rPr>
                <w:sz w:val="28"/>
                <w:szCs w:val="28"/>
                <w:lang w:eastAsia="ru-RU"/>
              </w:rPr>
              <w:t xml:space="preserve">                                                                             </w:t>
            </w:r>
          </w:p>
        </w:tc>
      </w:tr>
    </w:tbl>
    <w:p w14:paraId="2B9B841B" w14:textId="77777777" w:rsidR="003A1301" w:rsidRDefault="003A1301" w:rsidP="003A1301">
      <w:pPr>
        <w:contextualSpacing/>
        <w:rPr>
          <w:sz w:val="28"/>
          <w:szCs w:val="28"/>
        </w:rPr>
      </w:pPr>
      <w:r>
        <w:rPr>
          <w:sz w:val="28"/>
          <w:szCs w:val="28"/>
          <w:lang w:val="uk-UA"/>
        </w:rPr>
        <w:t>Провідний</w:t>
      </w:r>
      <w:r>
        <w:rPr>
          <w:sz w:val="28"/>
          <w:szCs w:val="28"/>
        </w:rPr>
        <w:t xml:space="preserve"> </w:t>
      </w:r>
      <w:proofErr w:type="spellStart"/>
      <w:r>
        <w:rPr>
          <w:sz w:val="28"/>
          <w:szCs w:val="28"/>
        </w:rPr>
        <w:t>спеціаліст</w:t>
      </w:r>
      <w:proofErr w:type="spellEnd"/>
      <w:r>
        <w:rPr>
          <w:sz w:val="28"/>
          <w:szCs w:val="28"/>
        </w:rPr>
        <w:t xml:space="preserve"> </w:t>
      </w:r>
    </w:p>
    <w:p w14:paraId="0827BEAD" w14:textId="77777777" w:rsidR="003A1301" w:rsidRPr="00A03450" w:rsidRDefault="003A1301" w:rsidP="003A1301">
      <w:pPr>
        <w:contextualSpacing/>
        <w:rPr>
          <w:sz w:val="28"/>
          <w:szCs w:val="28"/>
          <w:lang w:val="uk-UA"/>
        </w:rPr>
      </w:pPr>
      <w:proofErr w:type="spellStart"/>
      <w:r>
        <w:rPr>
          <w:sz w:val="28"/>
          <w:szCs w:val="28"/>
        </w:rPr>
        <w:t>юридичного</w:t>
      </w:r>
      <w:proofErr w:type="spellEnd"/>
      <w:r>
        <w:rPr>
          <w:sz w:val="28"/>
          <w:szCs w:val="28"/>
        </w:rPr>
        <w:t xml:space="preserve"> </w:t>
      </w:r>
      <w:proofErr w:type="spellStart"/>
      <w:r>
        <w:rPr>
          <w:sz w:val="28"/>
          <w:szCs w:val="28"/>
        </w:rPr>
        <w:t>відділу</w:t>
      </w:r>
      <w:proofErr w:type="spellEnd"/>
      <w:r w:rsidRPr="00B42028">
        <w:rPr>
          <w:sz w:val="28"/>
          <w:szCs w:val="28"/>
        </w:rPr>
        <w:t xml:space="preserve">                </w:t>
      </w:r>
      <w:r>
        <w:rPr>
          <w:sz w:val="28"/>
          <w:szCs w:val="28"/>
        </w:rPr>
        <w:t xml:space="preserve"> </w:t>
      </w:r>
      <w:r w:rsidRPr="00B42028">
        <w:rPr>
          <w:sz w:val="28"/>
          <w:szCs w:val="28"/>
        </w:rPr>
        <w:t xml:space="preserve"> </w:t>
      </w:r>
      <w:r>
        <w:rPr>
          <w:sz w:val="28"/>
          <w:szCs w:val="28"/>
        </w:rPr>
        <w:tab/>
      </w:r>
      <w:r>
        <w:rPr>
          <w:sz w:val="28"/>
          <w:szCs w:val="28"/>
        </w:rPr>
        <w:tab/>
      </w:r>
      <w:r>
        <w:rPr>
          <w:sz w:val="28"/>
          <w:szCs w:val="28"/>
        </w:rPr>
        <w:tab/>
        <w:t xml:space="preserve">        </w:t>
      </w:r>
      <w:r>
        <w:rPr>
          <w:sz w:val="28"/>
          <w:szCs w:val="28"/>
          <w:lang w:val="uk-UA"/>
        </w:rPr>
        <w:t>Аурел СИРБУ</w:t>
      </w:r>
    </w:p>
    <w:p w14:paraId="77CAB588" w14:textId="77777777" w:rsidR="003A1301" w:rsidRPr="00A03450" w:rsidRDefault="003A1301" w:rsidP="003A1301">
      <w:pPr>
        <w:contextualSpacing/>
        <w:rPr>
          <w:sz w:val="28"/>
          <w:szCs w:val="28"/>
          <w:lang w:val="uk-UA"/>
        </w:rPr>
      </w:pPr>
    </w:p>
    <w:p w14:paraId="36A31592" w14:textId="77777777" w:rsidR="003A1301" w:rsidRPr="00FB4375" w:rsidRDefault="003A1301" w:rsidP="003A1301">
      <w:pPr>
        <w:pStyle w:val="a3"/>
        <w:rPr>
          <w:rFonts w:ascii="Times New Roman" w:hAnsi="Times New Roman"/>
          <w:sz w:val="28"/>
          <w:szCs w:val="28"/>
          <w:lang w:val="uk-UA"/>
        </w:rPr>
      </w:pPr>
      <w:r>
        <w:rPr>
          <w:rFonts w:ascii="Times New Roman" w:hAnsi="Times New Roman"/>
          <w:sz w:val="28"/>
          <w:szCs w:val="28"/>
          <w:lang w:val="uk-UA"/>
        </w:rPr>
        <w:t>Начальник</w:t>
      </w:r>
      <w:r w:rsidRPr="00FB4375">
        <w:rPr>
          <w:rFonts w:ascii="Times New Roman" w:hAnsi="Times New Roman"/>
          <w:sz w:val="28"/>
          <w:szCs w:val="28"/>
          <w:lang w:val="uk-UA"/>
        </w:rPr>
        <w:t xml:space="preserve"> відділу </w:t>
      </w:r>
    </w:p>
    <w:p w14:paraId="297F62EC" w14:textId="77777777" w:rsidR="003A1301" w:rsidRPr="00660071" w:rsidRDefault="003A1301" w:rsidP="003A1301">
      <w:pPr>
        <w:pStyle w:val="a3"/>
        <w:rPr>
          <w:rFonts w:ascii="Times New Roman" w:hAnsi="Times New Roman"/>
          <w:sz w:val="28"/>
          <w:szCs w:val="28"/>
          <w:lang w:val="uk-UA"/>
        </w:rPr>
      </w:pPr>
      <w:r w:rsidRPr="00FB4375">
        <w:rPr>
          <w:rFonts w:ascii="Times New Roman" w:hAnsi="Times New Roman"/>
          <w:sz w:val="28"/>
          <w:szCs w:val="28"/>
          <w:lang w:val="uk-UA"/>
        </w:rPr>
        <w:t xml:space="preserve">організаційної та кадрової роботи                               </w:t>
      </w:r>
      <w:r>
        <w:rPr>
          <w:rFonts w:ascii="Times New Roman" w:hAnsi="Times New Roman"/>
          <w:sz w:val="28"/>
          <w:szCs w:val="28"/>
          <w:lang w:val="uk-UA"/>
        </w:rPr>
        <w:t>Ольга ПАЛАДІЙ</w:t>
      </w:r>
    </w:p>
    <w:p w14:paraId="1702CC42" w14:textId="77777777" w:rsidR="003A1301" w:rsidRPr="00FB4375" w:rsidRDefault="003A1301" w:rsidP="003A1301">
      <w:pPr>
        <w:rPr>
          <w:sz w:val="28"/>
          <w:szCs w:val="28"/>
          <w:lang w:val="uk-UA" w:eastAsia="uk-UA"/>
        </w:rPr>
      </w:pPr>
    </w:p>
    <w:p w14:paraId="6162AF41" w14:textId="77777777" w:rsidR="003A1301" w:rsidRDefault="003A1301" w:rsidP="003A1301">
      <w:pPr>
        <w:rPr>
          <w:sz w:val="28"/>
          <w:szCs w:val="28"/>
          <w:lang w:eastAsia="uk-UA"/>
        </w:rPr>
      </w:pPr>
      <w:proofErr w:type="spellStart"/>
      <w:r w:rsidRPr="0054490D">
        <w:rPr>
          <w:sz w:val="28"/>
          <w:szCs w:val="28"/>
          <w:lang w:eastAsia="uk-UA"/>
        </w:rPr>
        <w:t>Уповноважена</w:t>
      </w:r>
      <w:proofErr w:type="spellEnd"/>
      <w:r w:rsidRPr="0054490D">
        <w:rPr>
          <w:sz w:val="28"/>
          <w:szCs w:val="28"/>
          <w:lang w:eastAsia="uk-UA"/>
        </w:rPr>
        <w:t xml:space="preserve"> особа з </w:t>
      </w:r>
      <w:proofErr w:type="spellStart"/>
      <w:r w:rsidRPr="0054490D">
        <w:rPr>
          <w:sz w:val="28"/>
          <w:szCs w:val="28"/>
          <w:lang w:eastAsia="uk-UA"/>
        </w:rPr>
        <w:t>питань</w:t>
      </w:r>
      <w:proofErr w:type="spellEnd"/>
      <w:r w:rsidRPr="0054490D">
        <w:rPr>
          <w:sz w:val="28"/>
          <w:szCs w:val="28"/>
          <w:lang w:eastAsia="uk-UA"/>
        </w:rPr>
        <w:t xml:space="preserve"> </w:t>
      </w:r>
    </w:p>
    <w:p w14:paraId="21EA420F" w14:textId="77777777" w:rsidR="003A1301" w:rsidRDefault="003A1301" w:rsidP="003A1301">
      <w:pPr>
        <w:rPr>
          <w:sz w:val="28"/>
          <w:szCs w:val="28"/>
          <w:lang w:eastAsia="uk-UA"/>
        </w:rPr>
      </w:pPr>
      <w:proofErr w:type="spellStart"/>
      <w:r w:rsidRPr="0054490D">
        <w:rPr>
          <w:sz w:val="28"/>
          <w:szCs w:val="28"/>
          <w:lang w:eastAsia="uk-UA"/>
        </w:rPr>
        <w:t>Запобігання</w:t>
      </w:r>
      <w:proofErr w:type="spellEnd"/>
      <w:r>
        <w:rPr>
          <w:sz w:val="28"/>
          <w:szCs w:val="28"/>
          <w:lang w:eastAsia="uk-UA"/>
        </w:rPr>
        <w:t xml:space="preserve"> </w:t>
      </w:r>
      <w:r w:rsidRPr="0054490D">
        <w:rPr>
          <w:sz w:val="28"/>
          <w:szCs w:val="28"/>
          <w:lang w:eastAsia="uk-UA"/>
        </w:rPr>
        <w:t xml:space="preserve">та </w:t>
      </w:r>
      <w:proofErr w:type="spellStart"/>
      <w:r w:rsidRPr="0054490D">
        <w:rPr>
          <w:sz w:val="28"/>
          <w:szCs w:val="28"/>
          <w:lang w:eastAsia="uk-UA"/>
        </w:rPr>
        <w:t>виявлення</w:t>
      </w:r>
      <w:proofErr w:type="spellEnd"/>
      <w:r w:rsidRPr="0054490D">
        <w:rPr>
          <w:sz w:val="28"/>
          <w:szCs w:val="28"/>
          <w:lang w:eastAsia="uk-UA"/>
        </w:rPr>
        <w:t xml:space="preserve"> </w:t>
      </w:r>
    </w:p>
    <w:p w14:paraId="32F4ED13" w14:textId="77777777" w:rsidR="003A1301" w:rsidRPr="0054490D" w:rsidRDefault="003A1301" w:rsidP="003A1301">
      <w:pPr>
        <w:rPr>
          <w:sz w:val="28"/>
          <w:szCs w:val="28"/>
          <w:lang w:eastAsia="uk-UA"/>
        </w:rPr>
      </w:pPr>
      <w:proofErr w:type="spellStart"/>
      <w:r w:rsidRPr="0054490D">
        <w:rPr>
          <w:sz w:val="28"/>
          <w:szCs w:val="28"/>
          <w:lang w:eastAsia="uk-UA"/>
        </w:rPr>
        <w:t>корупції</w:t>
      </w:r>
      <w:proofErr w:type="spellEnd"/>
      <w:r w:rsidRPr="0054490D">
        <w:rPr>
          <w:sz w:val="28"/>
          <w:szCs w:val="28"/>
          <w:lang w:eastAsia="uk-UA"/>
        </w:rPr>
        <w:t xml:space="preserve"> у </w:t>
      </w:r>
      <w:proofErr w:type="spellStart"/>
      <w:r w:rsidRPr="0054490D">
        <w:rPr>
          <w:sz w:val="28"/>
          <w:szCs w:val="28"/>
          <w:lang w:eastAsia="uk-UA"/>
        </w:rPr>
        <w:t>Сторожинецькій</w:t>
      </w:r>
      <w:proofErr w:type="spellEnd"/>
    </w:p>
    <w:p w14:paraId="7937D182" w14:textId="77777777" w:rsidR="003A1301" w:rsidRPr="0054490D" w:rsidRDefault="003A1301" w:rsidP="003A1301">
      <w:pPr>
        <w:rPr>
          <w:sz w:val="28"/>
          <w:szCs w:val="28"/>
          <w:lang w:eastAsia="uk-UA"/>
        </w:rPr>
      </w:pPr>
      <w:proofErr w:type="spellStart"/>
      <w:r w:rsidRPr="0054490D">
        <w:rPr>
          <w:sz w:val="28"/>
          <w:szCs w:val="28"/>
          <w:lang w:eastAsia="uk-UA"/>
        </w:rPr>
        <w:t>міській</w:t>
      </w:r>
      <w:proofErr w:type="spellEnd"/>
      <w:r w:rsidRPr="0054490D">
        <w:rPr>
          <w:sz w:val="28"/>
          <w:szCs w:val="28"/>
          <w:lang w:eastAsia="uk-UA"/>
        </w:rPr>
        <w:t xml:space="preserve"> </w:t>
      </w:r>
      <w:proofErr w:type="spellStart"/>
      <w:r w:rsidRPr="0054490D">
        <w:rPr>
          <w:sz w:val="28"/>
          <w:szCs w:val="28"/>
          <w:lang w:eastAsia="uk-UA"/>
        </w:rPr>
        <w:t>раді</w:t>
      </w:r>
      <w:proofErr w:type="spellEnd"/>
      <w:r w:rsidRPr="0054490D">
        <w:rPr>
          <w:sz w:val="28"/>
          <w:szCs w:val="28"/>
          <w:lang w:eastAsia="uk-UA"/>
        </w:rPr>
        <w:t xml:space="preserve">                                                                     Максим МЯЗІН</w:t>
      </w:r>
    </w:p>
    <w:p w14:paraId="6D6D5FBC" w14:textId="77777777" w:rsidR="003A1301" w:rsidRPr="00B42028" w:rsidRDefault="003A1301" w:rsidP="003A1301">
      <w:pPr>
        <w:contextualSpacing/>
        <w:rPr>
          <w:sz w:val="28"/>
          <w:szCs w:val="28"/>
        </w:rPr>
      </w:pPr>
    </w:p>
    <w:p w14:paraId="17FEA4B6" w14:textId="77777777" w:rsidR="003A1301" w:rsidRPr="00B42028" w:rsidRDefault="003A1301" w:rsidP="003A1301">
      <w:pPr>
        <w:contextualSpacing/>
        <w:rPr>
          <w:sz w:val="28"/>
          <w:szCs w:val="28"/>
        </w:rPr>
      </w:pPr>
      <w:r w:rsidRPr="00B42028">
        <w:rPr>
          <w:sz w:val="28"/>
          <w:szCs w:val="28"/>
        </w:rPr>
        <w:t xml:space="preserve">Начальник  </w:t>
      </w:r>
      <w:proofErr w:type="spellStart"/>
      <w:r w:rsidRPr="00B42028">
        <w:rPr>
          <w:sz w:val="28"/>
          <w:szCs w:val="28"/>
        </w:rPr>
        <w:t>відділу</w:t>
      </w:r>
      <w:proofErr w:type="spellEnd"/>
    </w:p>
    <w:p w14:paraId="1F01A5DF" w14:textId="77777777" w:rsidR="003A1301" w:rsidRDefault="003A1301" w:rsidP="003A1301">
      <w:pPr>
        <w:tabs>
          <w:tab w:val="left" w:pos="6521"/>
        </w:tabs>
        <w:rPr>
          <w:sz w:val="28"/>
          <w:szCs w:val="28"/>
        </w:rPr>
      </w:pPr>
      <w:proofErr w:type="spellStart"/>
      <w:r w:rsidRPr="00B42028">
        <w:rPr>
          <w:sz w:val="28"/>
          <w:szCs w:val="28"/>
        </w:rPr>
        <w:t>документообігу</w:t>
      </w:r>
      <w:proofErr w:type="spellEnd"/>
      <w:r w:rsidRPr="00B42028">
        <w:rPr>
          <w:sz w:val="28"/>
          <w:szCs w:val="28"/>
        </w:rPr>
        <w:t xml:space="preserve"> та контролю           </w:t>
      </w:r>
      <w:r>
        <w:rPr>
          <w:sz w:val="28"/>
          <w:szCs w:val="28"/>
        </w:rPr>
        <w:t xml:space="preserve">                            </w:t>
      </w:r>
      <w:r w:rsidRPr="00B42028">
        <w:rPr>
          <w:sz w:val="28"/>
          <w:szCs w:val="28"/>
        </w:rPr>
        <w:t xml:space="preserve"> </w:t>
      </w:r>
      <w:proofErr w:type="spellStart"/>
      <w:r w:rsidRPr="00B42028">
        <w:rPr>
          <w:sz w:val="28"/>
          <w:szCs w:val="28"/>
        </w:rPr>
        <w:t>Микола</w:t>
      </w:r>
      <w:proofErr w:type="spellEnd"/>
      <w:r w:rsidRPr="00B42028">
        <w:rPr>
          <w:sz w:val="28"/>
          <w:szCs w:val="28"/>
        </w:rPr>
        <w:t xml:space="preserve"> БАЛАНЮК</w:t>
      </w:r>
    </w:p>
    <w:p w14:paraId="54550739" w14:textId="0FBDF6E0" w:rsidR="00F12C76" w:rsidRDefault="00F12C76" w:rsidP="003A1301">
      <w:pPr>
        <w:pStyle w:val="a4"/>
        <w:widowControl/>
        <w:suppressAutoHyphens w:val="0"/>
        <w:autoSpaceDE/>
        <w:ind w:left="426"/>
        <w:jc w:val="both"/>
      </w:pPr>
    </w:p>
    <w:p w14:paraId="05B49A63" w14:textId="7C93857A" w:rsidR="0016258F" w:rsidRDefault="0016258F" w:rsidP="003A1301">
      <w:pPr>
        <w:pStyle w:val="a4"/>
        <w:widowControl/>
        <w:suppressAutoHyphens w:val="0"/>
        <w:autoSpaceDE/>
        <w:ind w:left="426"/>
        <w:jc w:val="both"/>
      </w:pPr>
    </w:p>
    <w:p w14:paraId="42749E65" w14:textId="0EED52F3" w:rsidR="0016258F" w:rsidRDefault="0016258F" w:rsidP="003A1301">
      <w:pPr>
        <w:pStyle w:val="a4"/>
        <w:widowControl/>
        <w:suppressAutoHyphens w:val="0"/>
        <w:autoSpaceDE/>
        <w:ind w:left="426"/>
        <w:jc w:val="both"/>
      </w:pPr>
    </w:p>
    <w:p w14:paraId="4193E7FA" w14:textId="62374865" w:rsidR="0016258F" w:rsidRDefault="0016258F" w:rsidP="003A1301">
      <w:pPr>
        <w:pStyle w:val="a4"/>
        <w:widowControl/>
        <w:suppressAutoHyphens w:val="0"/>
        <w:autoSpaceDE/>
        <w:ind w:left="426"/>
        <w:jc w:val="both"/>
      </w:pPr>
    </w:p>
    <w:p w14:paraId="7DE13E14" w14:textId="45177AFA" w:rsidR="0016258F" w:rsidRDefault="0016258F" w:rsidP="003A1301">
      <w:pPr>
        <w:pStyle w:val="a4"/>
        <w:widowControl/>
        <w:suppressAutoHyphens w:val="0"/>
        <w:autoSpaceDE/>
        <w:ind w:left="426"/>
        <w:jc w:val="both"/>
      </w:pPr>
    </w:p>
    <w:p w14:paraId="30D5B073" w14:textId="10DEE746" w:rsidR="0016258F" w:rsidRDefault="0016258F" w:rsidP="003A1301">
      <w:pPr>
        <w:pStyle w:val="a4"/>
        <w:widowControl/>
        <w:suppressAutoHyphens w:val="0"/>
        <w:autoSpaceDE/>
        <w:ind w:left="426"/>
        <w:jc w:val="both"/>
      </w:pPr>
    </w:p>
    <w:p w14:paraId="525B2472" w14:textId="0D921637" w:rsidR="0016258F" w:rsidRDefault="0016258F" w:rsidP="003A1301">
      <w:pPr>
        <w:pStyle w:val="a4"/>
        <w:widowControl/>
        <w:suppressAutoHyphens w:val="0"/>
        <w:autoSpaceDE/>
        <w:ind w:left="426"/>
        <w:jc w:val="both"/>
      </w:pPr>
    </w:p>
    <w:p w14:paraId="386AE591" w14:textId="77F5BE3E" w:rsidR="0016258F" w:rsidRDefault="0016258F" w:rsidP="003A1301">
      <w:pPr>
        <w:pStyle w:val="a4"/>
        <w:widowControl/>
        <w:suppressAutoHyphens w:val="0"/>
        <w:autoSpaceDE/>
        <w:ind w:left="426"/>
        <w:jc w:val="both"/>
      </w:pPr>
    </w:p>
    <w:p w14:paraId="2990572C" w14:textId="216CF632" w:rsidR="0016258F" w:rsidRDefault="0016258F" w:rsidP="003A1301">
      <w:pPr>
        <w:pStyle w:val="a4"/>
        <w:widowControl/>
        <w:suppressAutoHyphens w:val="0"/>
        <w:autoSpaceDE/>
        <w:ind w:left="426"/>
        <w:jc w:val="both"/>
      </w:pPr>
    </w:p>
    <w:p w14:paraId="6C2DB361" w14:textId="30477A90" w:rsidR="0016258F" w:rsidRDefault="0016258F" w:rsidP="003A1301">
      <w:pPr>
        <w:pStyle w:val="a4"/>
        <w:widowControl/>
        <w:suppressAutoHyphens w:val="0"/>
        <w:autoSpaceDE/>
        <w:ind w:left="426"/>
        <w:jc w:val="both"/>
      </w:pPr>
    </w:p>
    <w:p w14:paraId="4135B690" w14:textId="44A97A65" w:rsidR="0016258F" w:rsidRDefault="0016258F" w:rsidP="003A1301">
      <w:pPr>
        <w:pStyle w:val="a4"/>
        <w:widowControl/>
        <w:suppressAutoHyphens w:val="0"/>
        <w:autoSpaceDE/>
        <w:ind w:left="426"/>
        <w:jc w:val="both"/>
      </w:pPr>
    </w:p>
    <w:p w14:paraId="34C9447E" w14:textId="28555A69" w:rsidR="0016258F" w:rsidRDefault="0016258F" w:rsidP="003A1301">
      <w:pPr>
        <w:pStyle w:val="a4"/>
        <w:widowControl/>
        <w:suppressAutoHyphens w:val="0"/>
        <w:autoSpaceDE/>
        <w:ind w:left="426"/>
        <w:jc w:val="both"/>
      </w:pPr>
    </w:p>
    <w:p w14:paraId="6D7A304E" w14:textId="039C0917" w:rsidR="0016258F" w:rsidRDefault="0016258F" w:rsidP="003A1301">
      <w:pPr>
        <w:pStyle w:val="a4"/>
        <w:widowControl/>
        <w:suppressAutoHyphens w:val="0"/>
        <w:autoSpaceDE/>
        <w:ind w:left="426"/>
        <w:jc w:val="both"/>
      </w:pPr>
    </w:p>
    <w:p w14:paraId="14156870" w14:textId="14544331" w:rsidR="0016258F" w:rsidRDefault="0016258F" w:rsidP="003A1301">
      <w:pPr>
        <w:pStyle w:val="a4"/>
        <w:widowControl/>
        <w:suppressAutoHyphens w:val="0"/>
        <w:autoSpaceDE/>
        <w:ind w:left="426"/>
        <w:jc w:val="both"/>
      </w:pPr>
    </w:p>
    <w:p w14:paraId="7FA2729B" w14:textId="1613B346" w:rsidR="0016258F" w:rsidRDefault="0016258F" w:rsidP="003A1301">
      <w:pPr>
        <w:pStyle w:val="a4"/>
        <w:widowControl/>
        <w:suppressAutoHyphens w:val="0"/>
        <w:autoSpaceDE/>
        <w:ind w:left="426"/>
        <w:jc w:val="both"/>
      </w:pPr>
    </w:p>
    <w:p w14:paraId="0CD14DCA" w14:textId="54A1EB30" w:rsidR="0016258F" w:rsidRDefault="0016258F" w:rsidP="003A1301">
      <w:pPr>
        <w:pStyle w:val="a4"/>
        <w:widowControl/>
        <w:suppressAutoHyphens w:val="0"/>
        <w:autoSpaceDE/>
        <w:ind w:left="426"/>
        <w:jc w:val="both"/>
      </w:pPr>
    </w:p>
    <w:p w14:paraId="62C8821A" w14:textId="41340E57" w:rsidR="0016258F" w:rsidRDefault="0016258F" w:rsidP="003A1301">
      <w:pPr>
        <w:pStyle w:val="a4"/>
        <w:widowControl/>
        <w:suppressAutoHyphens w:val="0"/>
        <w:autoSpaceDE/>
        <w:ind w:left="426"/>
        <w:jc w:val="both"/>
      </w:pPr>
    </w:p>
    <w:p w14:paraId="0516F2DB" w14:textId="5C6F6777" w:rsidR="0016258F" w:rsidRDefault="0016258F" w:rsidP="003A1301">
      <w:pPr>
        <w:pStyle w:val="a4"/>
        <w:widowControl/>
        <w:suppressAutoHyphens w:val="0"/>
        <w:autoSpaceDE/>
        <w:ind w:left="426"/>
        <w:jc w:val="both"/>
      </w:pPr>
    </w:p>
    <w:p w14:paraId="38E12B01" w14:textId="313B98FC" w:rsidR="0016258F" w:rsidRDefault="0016258F" w:rsidP="003A1301">
      <w:pPr>
        <w:pStyle w:val="a4"/>
        <w:widowControl/>
        <w:suppressAutoHyphens w:val="0"/>
        <w:autoSpaceDE/>
        <w:ind w:left="426"/>
        <w:jc w:val="both"/>
      </w:pPr>
    </w:p>
    <w:p w14:paraId="5668CA4C" w14:textId="0D259BC8" w:rsidR="0016258F" w:rsidRDefault="0016258F" w:rsidP="003A1301">
      <w:pPr>
        <w:pStyle w:val="a4"/>
        <w:widowControl/>
        <w:suppressAutoHyphens w:val="0"/>
        <w:autoSpaceDE/>
        <w:ind w:left="426"/>
        <w:jc w:val="both"/>
      </w:pPr>
    </w:p>
    <w:p w14:paraId="76D5F6C8" w14:textId="09696087" w:rsidR="0016258F" w:rsidRDefault="0016258F" w:rsidP="003A1301">
      <w:pPr>
        <w:pStyle w:val="a4"/>
        <w:widowControl/>
        <w:suppressAutoHyphens w:val="0"/>
        <w:autoSpaceDE/>
        <w:ind w:left="426"/>
        <w:jc w:val="both"/>
      </w:pPr>
    </w:p>
    <w:p w14:paraId="2AA8D6EA" w14:textId="2A498781" w:rsidR="0016258F" w:rsidRDefault="0016258F" w:rsidP="003A1301">
      <w:pPr>
        <w:pStyle w:val="a4"/>
        <w:widowControl/>
        <w:suppressAutoHyphens w:val="0"/>
        <w:autoSpaceDE/>
        <w:ind w:left="426"/>
        <w:jc w:val="both"/>
      </w:pPr>
    </w:p>
    <w:p w14:paraId="61E0380D" w14:textId="71D342E8" w:rsidR="0016258F" w:rsidRDefault="0016258F" w:rsidP="003A1301">
      <w:pPr>
        <w:pStyle w:val="a4"/>
        <w:widowControl/>
        <w:suppressAutoHyphens w:val="0"/>
        <w:autoSpaceDE/>
        <w:ind w:left="426"/>
        <w:jc w:val="both"/>
      </w:pPr>
    </w:p>
    <w:p w14:paraId="50BAA59B" w14:textId="237017BB" w:rsidR="0016258F" w:rsidRDefault="0016258F" w:rsidP="003A1301">
      <w:pPr>
        <w:pStyle w:val="a4"/>
        <w:widowControl/>
        <w:suppressAutoHyphens w:val="0"/>
        <w:autoSpaceDE/>
        <w:ind w:left="426"/>
        <w:jc w:val="both"/>
      </w:pPr>
    </w:p>
    <w:p w14:paraId="1E4B3468" w14:textId="46263A98" w:rsidR="0016258F" w:rsidRDefault="0016258F" w:rsidP="003A1301">
      <w:pPr>
        <w:pStyle w:val="a4"/>
        <w:widowControl/>
        <w:suppressAutoHyphens w:val="0"/>
        <w:autoSpaceDE/>
        <w:ind w:left="426"/>
        <w:jc w:val="both"/>
      </w:pPr>
    </w:p>
    <w:p w14:paraId="3A0AAF2F" w14:textId="77777777" w:rsidR="0016258F" w:rsidRPr="0016258F" w:rsidRDefault="0016258F" w:rsidP="000F69F5">
      <w:pPr>
        <w:widowControl/>
        <w:suppressAutoHyphens w:val="0"/>
        <w:autoSpaceDE/>
        <w:ind w:left="4962" w:hanging="6"/>
        <w:rPr>
          <w:b/>
          <w:bCs/>
          <w:sz w:val="28"/>
          <w:szCs w:val="28"/>
          <w:lang w:val="uk-UA" w:eastAsia="ru-RU"/>
          <w14:ligatures w14:val="standardContextual"/>
        </w:rPr>
      </w:pPr>
      <w:r w:rsidRPr="0016258F">
        <w:rPr>
          <w:b/>
          <w:bCs/>
          <w:sz w:val="28"/>
          <w:szCs w:val="28"/>
          <w:lang w:val="uk-UA" w:eastAsia="ru-RU"/>
          <w14:ligatures w14:val="standardContextual"/>
        </w:rPr>
        <w:lastRenderedPageBreak/>
        <w:t>ЗАТВЕРДЖЕНО</w:t>
      </w:r>
    </w:p>
    <w:p w14:paraId="2EFDAA0C" w14:textId="77777777" w:rsidR="000F69F5" w:rsidRDefault="0016258F" w:rsidP="000F69F5">
      <w:pPr>
        <w:widowControl/>
        <w:suppressAutoHyphens w:val="0"/>
        <w:autoSpaceDE/>
        <w:ind w:left="4962" w:hanging="6"/>
        <w:rPr>
          <w:b/>
          <w:bCs/>
          <w:sz w:val="28"/>
          <w:szCs w:val="28"/>
          <w:lang w:val="uk-UA" w:eastAsia="ru-RU"/>
          <w14:ligatures w14:val="standardContextual"/>
        </w:rPr>
      </w:pPr>
      <w:r w:rsidRPr="0016258F">
        <w:rPr>
          <w:b/>
          <w:bCs/>
          <w:sz w:val="28"/>
          <w:szCs w:val="28"/>
          <w:lang w:val="uk-UA" w:eastAsia="ru-RU"/>
          <w14:ligatures w14:val="standardContextual"/>
        </w:rPr>
        <w:t xml:space="preserve">рішенням виконавчого комітету Сторожинецької міської ради </w:t>
      </w:r>
    </w:p>
    <w:p w14:paraId="1DCBCA87" w14:textId="4A84D04A" w:rsidR="0016258F" w:rsidRPr="0016258F" w:rsidRDefault="0016258F" w:rsidP="000F69F5">
      <w:pPr>
        <w:widowControl/>
        <w:suppressAutoHyphens w:val="0"/>
        <w:autoSpaceDE/>
        <w:ind w:left="4962" w:hanging="6"/>
        <w:rPr>
          <w:b/>
          <w:bCs/>
          <w:sz w:val="28"/>
          <w:szCs w:val="28"/>
          <w:lang w:val="uk-UA" w:eastAsia="ru-RU"/>
          <w14:ligatures w14:val="standardContextual"/>
        </w:rPr>
      </w:pPr>
      <w:r w:rsidRPr="0016258F">
        <w:rPr>
          <w:b/>
          <w:bCs/>
          <w:sz w:val="28"/>
          <w:szCs w:val="28"/>
          <w:lang w:val="uk-UA" w:eastAsia="ru-RU"/>
          <w14:ligatures w14:val="standardContextual"/>
        </w:rPr>
        <w:t>від</w:t>
      </w:r>
      <w:r w:rsidR="000F69F5">
        <w:rPr>
          <w:b/>
          <w:bCs/>
          <w:sz w:val="28"/>
          <w:szCs w:val="28"/>
          <w:lang w:val="uk-UA" w:eastAsia="ru-RU"/>
          <w14:ligatures w14:val="standardContextual"/>
        </w:rPr>
        <w:t xml:space="preserve"> 11 листопада 2025</w:t>
      </w:r>
      <w:r w:rsidRPr="0016258F">
        <w:rPr>
          <w:b/>
          <w:bCs/>
          <w:sz w:val="28"/>
          <w:szCs w:val="28"/>
          <w:lang w:val="uk-UA" w:eastAsia="ru-RU"/>
          <w14:ligatures w14:val="standardContextual"/>
        </w:rPr>
        <w:t>року</w:t>
      </w:r>
      <w:r w:rsidR="000F69F5">
        <w:rPr>
          <w:b/>
          <w:bCs/>
          <w:sz w:val="28"/>
          <w:szCs w:val="28"/>
          <w:lang w:val="uk-UA" w:eastAsia="ru-RU"/>
          <w14:ligatures w14:val="standardContextual"/>
        </w:rPr>
        <w:t xml:space="preserve"> </w:t>
      </w:r>
      <w:r w:rsidRPr="0016258F">
        <w:rPr>
          <w:b/>
          <w:bCs/>
          <w:sz w:val="28"/>
          <w:szCs w:val="28"/>
          <w:lang w:val="uk-UA" w:eastAsia="ru-RU"/>
          <w14:ligatures w14:val="standardContextual"/>
        </w:rPr>
        <w:t>№</w:t>
      </w:r>
      <w:r w:rsidR="000F69F5">
        <w:rPr>
          <w:b/>
          <w:bCs/>
          <w:sz w:val="28"/>
          <w:szCs w:val="28"/>
          <w:lang w:val="uk-UA" w:eastAsia="ru-RU"/>
          <w14:ligatures w14:val="standardContextual"/>
        </w:rPr>
        <w:t xml:space="preserve"> 312</w:t>
      </w:r>
    </w:p>
    <w:p w14:paraId="2E256400" w14:textId="77777777" w:rsidR="0016258F" w:rsidRPr="0016258F" w:rsidRDefault="0016258F" w:rsidP="0016258F">
      <w:pPr>
        <w:suppressAutoHyphens w:val="0"/>
        <w:autoSpaceDE/>
        <w:rPr>
          <w:rFonts w:ascii="Calibri" w:eastAsia="Calibri" w:hAnsi="Calibri"/>
          <w:sz w:val="28"/>
          <w:szCs w:val="28"/>
          <w:lang w:val="uk-UA" w:eastAsia="uk-UA"/>
          <w14:ligatures w14:val="standardContextual"/>
        </w:rPr>
      </w:pPr>
    </w:p>
    <w:p w14:paraId="6B7A2E5C" w14:textId="77777777" w:rsidR="0016258F" w:rsidRPr="0016258F" w:rsidRDefault="0016258F" w:rsidP="0016258F">
      <w:pPr>
        <w:widowControl/>
        <w:suppressAutoHyphens w:val="0"/>
        <w:autoSpaceDE/>
        <w:jc w:val="center"/>
        <w:rPr>
          <w:b/>
          <w:bCs/>
          <w:sz w:val="28"/>
          <w:szCs w:val="28"/>
          <w:lang w:val="uk-UA" w:eastAsia="ru-RU"/>
          <w14:ligatures w14:val="standardContextual"/>
        </w:rPr>
      </w:pPr>
      <w:r w:rsidRPr="0016258F">
        <w:rPr>
          <w:b/>
          <w:bCs/>
          <w:sz w:val="28"/>
          <w:szCs w:val="28"/>
          <w:lang w:val="uk-UA" w:eastAsia="ru-RU"/>
          <w14:ligatures w14:val="standardContextual"/>
        </w:rPr>
        <w:t>ВИСНОВОК</w:t>
      </w:r>
    </w:p>
    <w:p w14:paraId="495181DF" w14:textId="77777777" w:rsidR="0016258F" w:rsidRPr="0016258F" w:rsidRDefault="0016258F" w:rsidP="0016258F">
      <w:pPr>
        <w:suppressAutoHyphens w:val="0"/>
        <w:autoSpaceDE/>
        <w:spacing w:line="276" w:lineRule="auto"/>
        <w:jc w:val="center"/>
        <w:rPr>
          <w:b/>
          <w:bCs/>
          <w:sz w:val="28"/>
          <w:szCs w:val="28"/>
          <w:lang w:val="uk-UA" w:eastAsia="ru-RU"/>
          <w14:ligatures w14:val="standardContextual"/>
        </w:rPr>
      </w:pPr>
      <w:r w:rsidRPr="0016258F">
        <w:rPr>
          <w:rFonts w:eastAsia="Calibri"/>
          <w:b/>
          <w:bCs/>
          <w:sz w:val="28"/>
          <w:szCs w:val="28"/>
          <w:lang w:val="uk-UA" w:eastAsia="en-US"/>
          <w14:ligatures w14:val="standardContextual"/>
        </w:rPr>
        <w:t xml:space="preserve">органу опіки та піклування щодо доцільності </w:t>
      </w:r>
      <w:r w:rsidRPr="0016258F">
        <w:rPr>
          <w:b/>
          <w:bCs/>
          <w:sz w:val="28"/>
          <w:szCs w:val="28"/>
          <w:lang w:val="uk-UA" w:eastAsia="ru-RU"/>
          <w14:ligatures w14:val="standardContextual"/>
        </w:rPr>
        <w:t>позбавлення</w:t>
      </w:r>
    </w:p>
    <w:p w14:paraId="56F02AFE" w14:textId="192154BD" w:rsidR="0016258F" w:rsidRPr="0016258F" w:rsidRDefault="0016258F" w:rsidP="0016258F">
      <w:pPr>
        <w:suppressAutoHyphens w:val="0"/>
        <w:autoSpaceDE/>
        <w:spacing w:line="276" w:lineRule="auto"/>
        <w:jc w:val="center"/>
        <w:rPr>
          <w:b/>
          <w:bCs/>
          <w:sz w:val="28"/>
          <w:szCs w:val="28"/>
          <w:lang w:val="uk-UA" w:eastAsia="ru-RU"/>
          <w14:ligatures w14:val="standardContextual"/>
        </w:rPr>
      </w:pPr>
      <w:r w:rsidRPr="0016258F">
        <w:rPr>
          <w:b/>
          <w:bCs/>
          <w:sz w:val="28"/>
          <w:szCs w:val="28"/>
          <w:lang w:val="uk-UA" w:eastAsia="ru-RU"/>
          <w14:ligatures w14:val="standardContextual"/>
        </w:rPr>
        <w:t xml:space="preserve">батьківських прав гр. </w:t>
      </w:r>
      <w:r w:rsidR="00263AAB">
        <w:rPr>
          <w:sz w:val="28"/>
          <w:szCs w:val="28"/>
          <w:lang w:val="uk-UA"/>
        </w:rPr>
        <w:t>***********</w:t>
      </w:r>
      <w:r w:rsidRPr="0016258F">
        <w:rPr>
          <w:b/>
          <w:bCs/>
          <w:sz w:val="28"/>
          <w:szCs w:val="28"/>
          <w:lang w:val="uk-UA" w:eastAsia="ru-RU"/>
          <w14:ligatures w14:val="standardContextual"/>
        </w:rPr>
        <w:t xml:space="preserve"> жительки с. </w:t>
      </w:r>
      <w:proofErr w:type="spellStart"/>
      <w:r w:rsidRPr="0016258F">
        <w:rPr>
          <w:b/>
          <w:bCs/>
          <w:sz w:val="28"/>
          <w:szCs w:val="28"/>
          <w:lang w:val="uk-UA" w:eastAsia="ru-RU"/>
          <w14:ligatures w14:val="standardContextual"/>
        </w:rPr>
        <w:t>Ропча</w:t>
      </w:r>
      <w:proofErr w:type="spellEnd"/>
      <w:r w:rsidRPr="0016258F">
        <w:rPr>
          <w:b/>
          <w:bCs/>
          <w:sz w:val="28"/>
          <w:szCs w:val="28"/>
          <w:lang w:val="uk-UA" w:eastAsia="ru-RU"/>
          <w14:ligatures w14:val="standardContextual"/>
        </w:rPr>
        <w:t xml:space="preserve"> щодо її</w:t>
      </w:r>
    </w:p>
    <w:p w14:paraId="56AE2A17" w14:textId="6CA05B30" w:rsidR="0016258F" w:rsidRPr="0016258F" w:rsidRDefault="0016258F" w:rsidP="0016258F">
      <w:pPr>
        <w:suppressAutoHyphens w:val="0"/>
        <w:autoSpaceDE/>
        <w:spacing w:line="276" w:lineRule="auto"/>
        <w:jc w:val="center"/>
        <w:rPr>
          <w:b/>
          <w:bCs/>
          <w:sz w:val="28"/>
          <w:szCs w:val="28"/>
          <w:lang w:val="uk-UA" w:eastAsia="ru-RU"/>
          <w14:ligatures w14:val="standardContextual"/>
        </w:rPr>
      </w:pPr>
      <w:r w:rsidRPr="0016258F">
        <w:rPr>
          <w:b/>
          <w:bCs/>
          <w:sz w:val="28"/>
          <w:szCs w:val="28"/>
          <w:lang w:val="uk-UA" w:eastAsia="ru-RU"/>
          <w14:ligatures w14:val="standardContextual"/>
        </w:rPr>
        <w:t xml:space="preserve">малолітнього сина, </w:t>
      </w:r>
      <w:r w:rsidR="00263AAB">
        <w:rPr>
          <w:sz w:val="28"/>
          <w:szCs w:val="28"/>
          <w:lang w:val="uk-UA"/>
        </w:rPr>
        <w:t>***********</w:t>
      </w:r>
      <w:r w:rsidR="00263AAB">
        <w:rPr>
          <w:sz w:val="28"/>
          <w:szCs w:val="28"/>
          <w:lang w:val="uk-UA"/>
        </w:rPr>
        <w:t xml:space="preserve"> </w:t>
      </w:r>
      <w:r w:rsidRPr="0016258F">
        <w:rPr>
          <w:b/>
          <w:bCs/>
          <w:sz w:val="28"/>
          <w:szCs w:val="28"/>
          <w:lang w:val="uk-UA" w:eastAsia="ru-RU"/>
          <w14:ligatures w14:val="standardContextual"/>
        </w:rPr>
        <w:t xml:space="preserve">жителя с. </w:t>
      </w:r>
      <w:proofErr w:type="spellStart"/>
      <w:r w:rsidRPr="0016258F">
        <w:rPr>
          <w:b/>
          <w:bCs/>
          <w:sz w:val="28"/>
          <w:szCs w:val="28"/>
          <w:lang w:val="uk-UA" w:eastAsia="ru-RU"/>
          <w14:ligatures w14:val="standardContextual"/>
        </w:rPr>
        <w:t>Ропча</w:t>
      </w:r>
      <w:proofErr w:type="spellEnd"/>
    </w:p>
    <w:p w14:paraId="729189B2" w14:textId="77777777" w:rsidR="0016258F" w:rsidRPr="0016258F" w:rsidRDefault="0016258F" w:rsidP="0016258F">
      <w:pPr>
        <w:widowControl/>
        <w:suppressAutoHyphens w:val="0"/>
        <w:autoSpaceDE/>
        <w:jc w:val="center"/>
        <w:rPr>
          <w:sz w:val="28"/>
          <w:szCs w:val="28"/>
          <w:lang w:val="uk-UA" w:eastAsia="uk-UA"/>
          <w14:ligatures w14:val="standardContextual"/>
        </w:rPr>
      </w:pPr>
    </w:p>
    <w:p w14:paraId="545C6D98" w14:textId="3269977C" w:rsidR="0016258F" w:rsidRPr="0016258F" w:rsidRDefault="0016258F" w:rsidP="0016258F">
      <w:pPr>
        <w:widowControl/>
        <w:suppressAutoHyphens w:val="0"/>
        <w:autoSpaceDE/>
        <w:ind w:firstLine="426"/>
        <w:jc w:val="both"/>
        <w:rPr>
          <w:sz w:val="28"/>
          <w:szCs w:val="28"/>
          <w:lang w:val="uk-UA" w:eastAsia="ru-RU"/>
          <w14:ligatures w14:val="standardContextual"/>
        </w:rPr>
      </w:pPr>
      <w:r w:rsidRPr="0016258F">
        <w:rPr>
          <w:sz w:val="28"/>
          <w:szCs w:val="28"/>
          <w:lang w:val="uk-UA" w:eastAsia="ru-RU"/>
          <w14:ligatures w14:val="standardContextual"/>
        </w:rPr>
        <w:t xml:space="preserve">Розглянувши ухвалу Сторожинецького районного суду від 29.10.2025 р. (справа № </w:t>
      </w:r>
      <w:r w:rsidR="00263AAB">
        <w:rPr>
          <w:sz w:val="28"/>
          <w:szCs w:val="28"/>
          <w:lang w:val="uk-UA"/>
        </w:rPr>
        <w:t>***********</w:t>
      </w:r>
      <w:r w:rsidRPr="0016258F">
        <w:rPr>
          <w:sz w:val="28"/>
          <w:szCs w:val="28"/>
          <w:lang w:val="uk-UA" w:eastAsia="ru-RU"/>
          <w14:ligatures w14:val="standardContextual"/>
        </w:rPr>
        <w:t xml:space="preserve">) про відкриття провадження, у справі про позбавлення батьківських прав гр. </w:t>
      </w:r>
      <w:r w:rsidR="00263AAB">
        <w:rPr>
          <w:sz w:val="28"/>
          <w:szCs w:val="28"/>
          <w:lang w:val="uk-UA"/>
        </w:rPr>
        <w:t>***********</w:t>
      </w:r>
      <w:r w:rsidR="00263AAB">
        <w:rPr>
          <w:sz w:val="28"/>
          <w:szCs w:val="28"/>
          <w:lang w:val="uk-UA"/>
        </w:rPr>
        <w:t xml:space="preserve"> </w:t>
      </w:r>
      <w:r w:rsidRPr="0016258F">
        <w:rPr>
          <w:sz w:val="28"/>
          <w:szCs w:val="28"/>
          <w:lang w:val="uk-UA" w:eastAsia="ru-RU"/>
          <w14:ligatures w14:val="standardContextual"/>
        </w:rPr>
        <w:t xml:space="preserve">щодо її сина, </w:t>
      </w:r>
      <w:r w:rsidR="00263AAB">
        <w:rPr>
          <w:sz w:val="28"/>
          <w:szCs w:val="28"/>
          <w:lang w:val="uk-UA"/>
        </w:rPr>
        <w:t>***********</w:t>
      </w:r>
      <w:r w:rsidRPr="0016258F">
        <w:rPr>
          <w:sz w:val="28"/>
          <w:szCs w:val="28"/>
          <w:lang w:val="uk-UA" w:eastAsia="ru-RU"/>
          <w14:ligatures w14:val="standardContextual"/>
        </w:rPr>
        <w:t xml:space="preserve">, </w:t>
      </w:r>
      <w:r w:rsidR="00263AAB">
        <w:rPr>
          <w:sz w:val="28"/>
          <w:szCs w:val="28"/>
          <w:lang w:val="uk-UA"/>
        </w:rPr>
        <w:t>***********</w:t>
      </w:r>
      <w:r w:rsidR="00263AAB">
        <w:rPr>
          <w:sz w:val="28"/>
          <w:szCs w:val="28"/>
          <w:lang w:val="uk-UA"/>
        </w:rPr>
        <w:t xml:space="preserve"> </w:t>
      </w:r>
      <w:proofErr w:type="spellStart"/>
      <w:r w:rsidRPr="0016258F">
        <w:rPr>
          <w:sz w:val="28"/>
          <w:szCs w:val="28"/>
          <w:lang w:val="uk-UA" w:eastAsia="ru-RU"/>
          <w14:ligatures w14:val="standardContextual"/>
        </w:rPr>
        <w:t>р.н</w:t>
      </w:r>
      <w:proofErr w:type="spellEnd"/>
      <w:r w:rsidRPr="0016258F">
        <w:rPr>
          <w:sz w:val="28"/>
          <w:szCs w:val="28"/>
          <w:lang w:val="uk-UA" w:eastAsia="ru-RU"/>
          <w14:ligatures w14:val="standardContextual"/>
        </w:rPr>
        <w:t xml:space="preserve">., жителя с. </w:t>
      </w:r>
      <w:proofErr w:type="spellStart"/>
      <w:r w:rsidRPr="0016258F">
        <w:rPr>
          <w:sz w:val="28"/>
          <w:szCs w:val="28"/>
          <w:lang w:val="uk-UA" w:eastAsia="ru-RU"/>
          <w14:ligatures w14:val="standardContextual"/>
        </w:rPr>
        <w:t>Ропча</w:t>
      </w:r>
      <w:proofErr w:type="spellEnd"/>
      <w:r w:rsidRPr="0016258F">
        <w:rPr>
          <w:sz w:val="28"/>
          <w:szCs w:val="28"/>
          <w:lang w:val="uk-UA" w:eastAsia="ru-RU"/>
          <w14:ligatures w14:val="standardContextual"/>
        </w:rPr>
        <w:t xml:space="preserve"> та додані до неї документи,  встановлено таке.</w:t>
      </w:r>
    </w:p>
    <w:p w14:paraId="78E54AD7" w14:textId="6BE90E3E" w:rsidR="0016258F" w:rsidRPr="0016258F" w:rsidRDefault="0016258F" w:rsidP="0016258F">
      <w:pPr>
        <w:widowControl/>
        <w:suppressAutoHyphens w:val="0"/>
        <w:autoSpaceDE/>
        <w:ind w:firstLine="426"/>
        <w:jc w:val="both"/>
        <w:rPr>
          <w:sz w:val="28"/>
          <w:szCs w:val="28"/>
          <w:lang w:val="uk-UA" w:eastAsia="ru-RU"/>
          <w14:ligatures w14:val="standardContextual"/>
        </w:rPr>
      </w:pPr>
      <w:r w:rsidRPr="0016258F">
        <w:rPr>
          <w:sz w:val="28"/>
          <w:szCs w:val="28"/>
          <w:lang w:val="uk-UA" w:eastAsia="ru-RU"/>
          <w14:ligatures w14:val="standardContextual"/>
        </w:rPr>
        <w:t xml:space="preserve">Відповідно до свідоцтва про народження дитини, батьками є </w:t>
      </w:r>
      <w:r w:rsidR="00263AAB">
        <w:rPr>
          <w:sz w:val="28"/>
          <w:szCs w:val="28"/>
          <w:lang w:val="uk-UA"/>
        </w:rPr>
        <w:t>***********</w:t>
      </w:r>
      <w:r w:rsidRPr="0016258F">
        <w:rPr>
          <w:sz w:val="28"/>
          <w:szCs w:val="28"/>
          <w:lang w:val="uk-UA" w:eastAsia="ru-RU"/>
          <w14:ligatures w14:val="standardContextual"/>
        </w:rPr>
        <w:t xml:space="preserve"> та </w:t>
      </w:r>
      <w:r w:rsidR="00263AAB">
        <w:rPr>
          <w:sz w:val="28"/>
          <w:szCs w:val="28"/>
          <w:lang w:val="uk-UA"/>
        </w:rPr>
        <w:t>***********</w:t>
      </w:r>
      <w:r w:rsidRPr="0016258F">
        <w:rPr>
          <w:sz w:val="28"/>
          <w:szCs w:val="28"/>
          <w:lang w:val="uk-UA" w:eastAsia="ru-RU"/>
          <w14:ligatures w14:val="standardContextual"/>
        </w:rPr>
        <w:t>.</w:t>
      </w:r>
    </w:p>
    <w:p w14:paraId="0F750628" w14:textId="4A66B116" w:rsidR="0016258F" w:rsidRPr="0016258F" w:rsidRDefault="0016258F" w:rsidP="0016258F">
      <w:pPr>
        <w:widowControl/>
        <w:suppressAutoHyphens w:val="0"/>
        <w:autoSpaceDE/>
        <w:ind w:firstLine="426"/>
        <w:jc w:val="both"/>
        <w:rPr>
          <w:sz w:val="28"/>
          <w:szCs w:val="28"/>
          <w:lang w:val="uk-UA" w:eastAsia="ru-RU"/>
          <w14:ligatures w14:val="standardContextual"/>
        </w:rPr>
      </w:pPr>
      <w:r w:rsidRPr="0016258F">
        <w:rPr>
          <w:sz w:val="28"/>
          <w:szCs w:val="28"/>
          <w:lang w:val="uk-UA" w:eastAsia="ru-RU"/>
          <w14:ligatures w14:val="standardContextual"/>
        </w:rPr>
        <w:t xml:space="preserve">У своїй позовній заяві представник позивача, адвокат </w:t>
      </w:r>
      <w:proofErr w:type="spellStart"/>
      <w:r w:rsidRPr="0016258F">
        <w:rPr>
          <w:sz w:val="28"/>
          <w:szCs w:val="28"/>
          <w:lang w:val="uk-UA" w:eastAsia="ru-RU"/>
          <w14:ligatures w14:val="standardContextual"/>
        </w:rPr>
        <w:t>Венгерська</w:t>
      </w:r>
      <w:proofErr w:type="spellEnd"/>
      <w:r w:rsidRPr="0016258F">
        <w:rPr>
          <w:sz w:val="28"/>
          <w:szCs w:val="28"/>
          <w:lang w:val="uk-UA" w:eastAsia="ru-RU"/>
          <w14:ligatures w14:val="standardContextual"/>
        </w:rPr>
        <w:t xml:space="preserve"> Г.І. вказує, що після народження дитини подружні стосунки між сторонами фактично припинилися, подружжя перестало підтримувати шлюбні відносини та почало проживати окремо. Із 2020 року </w:t>
      </w:r>
      <w:r w:rsidR="00263AAB">
        <w:rPr>
          <w:sz w:val="28"/>
          <w:szCs w:val="28"/>
          <w:lang w:val="uk-UA"/>
        </w:rPr>
        <w:t>***********</w:t>
      </w:r>
      <w:r w:rsidRPr="0016258F">
        <w:rPr>
          <w:sz w:val="28"/>
          <w:szCs w:val="28"/>
          <w:lang w:val="uk-UA" w:eastAsia="ru-RU"/>
          <w14:ligatures w14:val="standardContextual"/>
        </w:rPr>
        <w:t xml:space="preserve"> почала регулярно виїжджати за кордон, а з 2023 року постійно проживає за межами України. Даний факт підтверджується наявними відмітками про перетин державного кордону в її закордонному паспорті.</w:t>
      </w:r>
    </w:p>
    <w:p w14:paraId="1779DD50" w14:textId="53EAA521" w:rsidR="0016258F" w:rsidRPr="0016258F" w:rsidRDefault="0016258F" w:rsidP="0016258F">
      <w:pPr>
        <w:widowControl/>
        <w:suppressAutoHyphens w:val="0"/>
        <w:autoSpaceDE/>
        <w:ind w:firstLine="426"/>
        <w:jc w:val="both"/>
        <w:rPr>
          <w:sz w:val="28"/>
          <w:szCs w:val="28"/>
          <w:lang w:val="uk-UA" w:eastAsia="ru-RU"/>
          <w14:ligatures w14:val="standardContextual"/>
        </w:rPr>
      </w:pPr>
      <w:r w:rsidRPr="0016258F">
        <w:rPr>
          <w:sz w:val="28"/>
          <w:szCs w:val="28"/>
          <w:lang w:val="uk-UA" w:eastAsia="ru-RU"/>
          <w14:ligatures w14:val="standardContextual"/>
        </w:rPr>
        <w:t xml:space="preserve">Під час поїздок матері за кордон, а також після її остаточного переїзду на постійне місце проживання за межі України, саме батько  </w:t>
      </w:r>
      <w:r w:rsidR="00263AAB">
        <w:rPr>
          <w:sz w:val="28"/>
          <w:szCs w:val="28"/>
          <w:lang w:val="uk-UA"/>
        </w:rPr>
        <w:t>***********</w:t>
      </w:r>
      <w:r w:rsidR="00263AAB">
        <w:rPr>
          <w:sz w:val="28"/>
          <w:szCs w:val="28"/>
          <w:lang w:val="uk-UA"/>
        </w:rPr>
        <w:t xml:space="preserve"> </w:t>
      </w:r>
      <w:r w:rsidRPr="0016258F">
        <w:rPr>
          <w:sz w:val="28"/>
          <w:szCs w:val="28"/>
          <w:lang w:val="uk-UA" w:eastAsia="ru-RU"/>
          <w14:ligatures w14:val="standardContextual"/>
        </w:rPr>
        <w:t>здійснював догляд за спільним сином, займався його вихованням та забезпечував матеріальні потреби дитини.</w:t>
      </w:r>
    </w:p>
    <w:p w14:paraId="392C030E" w14:textId="32DB143B" w:rsidR="0016258F" w:rsidRPr="0016258F" w:rsidRDefault="0016258F" w:rsidP="0016258F">
      <w:pPr>
        <w:widowControl/>
        <w:suppressAutoHyphens w:val="0"/>
        <w:autoSpaceDE/>
        <w:ind w:firstLine="426"/>
        <w:jc w:val="both"/>
        <w:rPr>
          <w:sz w:val="28"/>
          <w:szCs w:val="28"/>
          <w:lang w:val="uk-UA" w:eastAsia="ru-RU"/>
          <w14:ligatures w14:val="standardContextual"/>
        </w:rPr>
      </w:pPr>
      <w:r w:rsidRPr="0016258F">
        <w:rPr>
          <w:sz w:val="28"/>
          <w:szCs w:val="28"/>
          <w:lang w:val="uk-UA" w:eastAsia="ru-RU"/>
          <w14:ligatures w14:val="standardContextual"/>
        </w:rPr>
        <w:t xml:space="preserve">Крім того, </w:t>
      </w:r>
      <w:r w:rsidR="00263AAB">
        <w:rPr>
          <w:sz w:val="28"/>
          <w:szCs w:val="28"/>
          <w:lang w:val="uk-UA"/>
        </w:rPr>
        <w:t>***********</w:t>
      </w:r>
      <w:r w:rsidRPr="0016258F">
        <w:rPr>
          <w:sz w:val="28"/>
          <w:szCs w:val="28"/>
          <w:lang w:val="uk-UA" w:eastAsia="ru-RU"/>
          <w14:ligatures w14:val="standardContextual"/>
        </w:rPr>
        <w:t xml:space="preserve"> не надавала жодної матеріальної допомоги на утримання сина, який постійно проживав разом з батьком.</w:t>
      </w:r>
    </w:p>
    <w:p w14:paraId="687E0461" w14:textId="77777777" w:rsidR="0016258F" w:rsidRPr="0016258F" w:rsidRDefault="0016258F" w:rsidP="0016258F">
      <w:pPr>
        <w:widowControl/>
        <w:suppressAutoHyphens w:val="0"/>
        <w:autoSpaceDE/>
        <w:ind w:firstLine="426"/>
        <w:jc w:val="both"/>
        <w:rPr>
          <w:sz w:val="28"/>
          <w:szCs w:val="28"/>
          <w:lang w:val="uk-UA" w:eastAsia="ru-RU"/>
          <w14:ligatures w14:val="standardContextual"/>
        </w:rPr>
      </w:pPr>
      <w:r w:rsidRPr="0016258F">
        <w:rPr>
          <w:sz w:val="28"/>
          <w:szCs w:val="28"/>
          <w:lang w:val="uk-UA" w:eastAsia="ru-RU"/>
          <w14:ligatures w14:val="standardContextual"/>
        </w:rPr>
        <w:t>Також, батько стверджує, що будь які його спроби налагодити контакти матері з дитиною, а також прохання у наданні матеріальної допомоги сину були проігноровані.</w:t>
      </w:r>
    </w:p>
    <w:p w14:paraId="457AE457" w14:textId="3505094F" w:rsidR="0016258F" w:rsidRPr="0016258F" w:rsidRDefault="00263AAB" w:rsidP="0016258F">
      <w:pPr>
        <w:widowControl/>
        <w:suppressAutoHyphens w:val="0"/>
        <w:autoSpaceDE/>
        <w:ind w:firstLine="426"/>
        <w:jc w:val="both"/>
        <w:rPr>
          <w:sz w:val="28"/>
          <w:szCs w:val="28"/>
          <w:lang w:val="uk-UA" w:eastAsia="ru-RU"/>
          <w14:ligatures w14:val="standardContextual"/>
        </w:rPr>
      </w:pPr>
      <w:r>
        <w:rPr>
          <w:sz w:val="28"/>
          <w:szCs w:val="28"/>
          <w:lang w:val="uk-UA"/>
        </w:rPr>
        <w:t>***********</w:t>
      </w:r>
      <w:r w:rsidR="0016258F" w:rsidRPr="0016258F">
        <w:rPr>
          <w:sz w:val="28"/>
          <w:szCs w:val="28"/>
          <w:lang w:val="uk-UA" w:eastAsia="ru-RU"/>
          <w14:ligatures w14:val="standardContextual"/>
        </w:rPr>
        <w:t xml:space="preserve"> заявляє, що матір майже ніколи не займалася вихованням свого сина, не цікавилася його інтересами. Крім того, </w:t>
      </w:r>
      <w:r>
        <w:rPr>
          <w:sz w:val="28"/>
          <w:szCs w:val="28"/>
          <w:lang w:val="uk-UA"/>
        </w:rPr>
        <w:t>***********</w:t>
      </w:r>
      <w:r w:rsidR="0016258F" w:rsidRPr="0016258F">
        <w:rPr>
          <w:sz w:val="28"/>
          <w:szCs w:val="28"/>
          <w:lang w:val="uk-UA" w:eastAsia="ru-RU"/>
          <w14:ligatures w14:val="standardContextual"/>
        </w:rPr>
        <w:t xml:space="preserve"> не проявляє жодного бажання зустрітися із дитиною, а також ніяким чином не піклується про дитину та не проявляє заінтересованості в її подальшій долі. Відповідачка не цікавиться успіхами сина та станом його здоров'я, не піклується про фізичний і духовний розвиток дитини, її навчанням, підготовкою до самостійного життя, зокрема - не забезпечує необхідного харчування, медичного догляду, лікування дитини. </w:t>
      </w:r>
    </w:p>
    <w:p w14:paraId="1696B50D" w14:textId="77777777" w:rsidR="0016258F" w:rsidRPr="0016258F" w:rsidRDefault="0016258F" w:rsidP="0016258F">
      <w:pPr>
        <w:widowControl/>
        <w:suppressAutoHyphens w:val="0"/>
        <w:autoSpaceDE/>
        <w:ind w:firstLine="426"/>
        <w:jc w:val="both"/>
        <w:rPr>
          <w:sz w:val="28"/>
          <w:szCs w:val="28"/>
          <w:lang w:val="uk-UA" w:eastAsia="ru-RU"/>
          <w14:ligatures w14:val="standardContextual"/>
        </w:rPr>
      </w:pPr>
      <w:r w:rsidRPr="0016258F">
        <w:rPr>
          <w:sz w:val="28"/>
          <w:szCs w:val="28"/>
          <w:lang w:val="uk-UA" w:eastAsia="ru-RU"/>
          <w14:ligatures w14:val="standardContextual"/>
        </w:rPr>
        <w:t>Відповідачка не спілкується з дитиною в обсязі, необхідному для її нормального самоусвідомлення, не надає дитині доступу до культурних та інших духовних цінностей, не сприяє засвоєнню нею загальновизнаних норм моралі, не виявляє інтересу до її внутрішнього світу та не створює умов для отримання нею освіти. За таких обставин створились умови, які шкодять інтересам дитини.</w:t>
      </w:r>
    </w:p>
    <w:p w14:paraId="2EAC663A" w14:textId="77777777" w:rsidR="0016258F" w:rsidRPr="0016258F" w:rsidRDefault="0016258F" w:rsidP="000F69F5">
      <w:pPr>
        <w:widowControl/>
        <w:suppressAutoHyphens w:val="0"/>
        <w:autoSpaceDE/>
        <w:ind w:left="-142" w:firstLine="568"/>
        <w:jc w:val="both"/>
        <w:rPr>
          <w:sz w:val="28"/>
          <w:szCs w:val="28"/>
          <w:lang w:val="uk-UA" w:eastAsia="ru-RU"/>
          <w14:ligatures w14:val="standardContextual"/>
        </w:rPr>
      </w:pPr>
      <w:bookmarkStart w:id="0" w:name="_Hlk207288252"/>
      <w:r w:rsidRPr="0016258F">
        <w:rPr>
          <w:sz w:val="28"/>
          <w:szCs w:val="28"/>
          <w:lang w:val="uk-UA" w:eastAsia="ru-RU"/>
          <w14:ligatures w14:val="standardContextual"/>
        </w:rPr>
        <w:lastRenderedPageBreak/>
        <w:t xml:space="preserve">Розрахунок заборгованості зі сплати аліментів, виданий </w:t>
      </w:r>
      <w:proofErr w:type="spellStart"/>
      <w:r w:rsidRPr="0016258F">
        <w:rPr>
          <w:sz w:val="28"/>
          <w:szCs w:val="28"/>
          <w:lang w:val="uk-UA" w:eastAsia="ru-RU"/>
          <w14:ligatures w14:val="standardContextual"/>
        </w:rPr>
        <w:t>Сторожецьким</w:t>
      </w:r>
      <w:proofErr w:type="spellEnd"/>
      <w:r w:rsidRPr="0016258F">
        <w:rPr>
          <w:sz w:val="28"/>
          <w:szCs w:val="28"/>
          <w:lang w:val="uk-UA" w:eastAsia="ru-RU"/>
          <w14:ligatures w14:val="standardContextual"/>
        </w:rPr>
        <w:t xml:space="preserve"> ВДВС у Чернівецькому районі Чернівецької області ЗМУ МЮ станом на 01.10.2025 р. вказує на наявність заборгованості зі сплати аліментів в сумі 12 287 грн.</w:t>
      </w:r>
    </w:p>
    <w:p w14:paraId="26DA82E2" w14:textId="4AA6F6A2" w:rsidR="0016258F" w:rsidRPr="0016258F" w:rsidRDefault="0016258F" w:rsidP="0016258F">
      <w:pPr>
        <w:widowControl/>
        <w:suppressAutoHyphens w:val="0"/>
        <w:autoSpaceDE/>
        <w:ind w:firstLine="426"/>
        <w:jc w:val="both"/>
        <w:rPr>
          <w:i/>
          <w:iCs/>
          <w:sz w:val="28"/>
          <w:szCs w:val="28"/>
          <w:lang w:val="uk-UA" w:eastAsia="ru-RU"/>
          <w14:ligatures w14:val="standardContextual"/>
        </w:rPr>
      </w:pPr>
      <w:r w:rsidRPr="0016258F">
        <w:rPr>
          <w:sz w:val="28"/>
          <w:szCs w:val="28"/>
          <w:lang w:val="uk-UA" w:eastAsia="ru-RU"/>
          <w14:ligatures w14:val="standardContextual"/>
        </w:rPr>
        <w:t>З характеристики, наданої ЗДО "</w:t>
      </w:r>
      <w:proofErr w:type="spellStart"/>
      <w:r w:rsidRPr="0016258F">
        <w:rPr>
          <w:sz w:val="28"/>
          <w:szCs w:val="28"/>
          <w:lang w:val="uk-UA" w:eastAsia="ru-RU"/>
          <w14:ligatures w14:val="standardContextual"/>
        </w:rPr>
        <w:t>Гіочел</w:t>
      </w:r>
      <w:proofErr w:type="spellEnd"/>
      <w:r w:rsidRPr="0016258F">
        <w:rPr>
          <w:sz w:val="28"/>
          <w:szCs w:val="28"/>
          <w:lang w:val="uk-UA" w:eastAsia="ru-RU"/>
          <w14:ligatures w14:val="standardContextual"/>
        </w:rPr>
        <w:t xml:space="preserve">" с. </w:t>
      </w:r>
      <w:proofErr w:type="spellStart"/>
      <w:r w:rsidRPr="0016258F">
        <w:rPr>
          <w:sz w:val="28"/>
          <w:szCs w:val="28"/>
          <w:lang w:val="uk-UA" w:eastAsia="ru-RU"/>
          <w14:ligatures w14:val="standardContextual"/>
        </w:rPr>
        <w:t>Ропча</w:t>
      </w:r>
      <w:proofErr w:type="spellEnd"/>
      <w:r w:rsidRPr="0016258F">
        <w:rPr>
          <w:sz w:val="28"/>
          <w:szCs w:val="28"/>
          <w:lang w:val="uk-UA" w:eastAsia="ru-RU"/>
          <w14:ligatures w14:val="standardContextual"/>
        </w:rPr>
        <w:t xml:space="preserve"> вбачається, що вихованням </w:t>
      </w:r>
      <w:r w:rsidR="00263AAB">
        <w:rPr>
          <w:sz w:val="28"/>
          <w:szCs w:val="28"/>
          <w:lang w:val="uk-UA"/>
        </w:rPr>
        <w:t>***********</w:t>
      </w:r>
      <w:r w:rsidR="00263AAB">
        <w:rPr>
          <w:sz w:val="28"/>
          <w:szCs w:val="28"/>
          <w:lang w:val="uk-UA"/>
        </w:rPr>
        <w:t xml:space="preserve"> </w:t>
      </w:r>
      <w:r w:rsidRPr="0016258F">
        <w:rPr>
          <w:sz w:val="28"/>
          <w:szCs w:val="28"/>
          <w:lang w:val="uk-UA" w:eastAsia="ru-RU"/>
          <w14:ligatures w14:val="standardContextual"/>
        </w:rPr>
        <w:t>займається його батько, який переймається та цікавиться життям дитини в садочку, відвідує батьківські збори. Матеріальним забезпеченням займається виключно батько. Всі потреби щодо харчування, лікування, розвитку, належних умов навчання та життя для дитини створює батько</w:t>
      </w:r>
      <w:r w:rsidRPr="0016258F">
        <w:rPr>
          <w:i/>
          <w:iCs/>
          <w:sz w:val="28"/>
          <w:szCs w:val="28"/>
          <w:lang w:val="uk-UA" w:eastAsia="ru-RU"/>
          <w14:ligatures w14:val="standardContextual"/>
        </w:rPr>
        <w:t>.</w:t>
      </w:r>
    </w:p>
    <w:bookmarkEnd w:id="0"/>
    <w:p w14:paraId="27DBDA57" w14:textId="77777777" w:rsidR="0016258F" w:rsidRPr="0016258F" w:rsidRDefault="0016258F" w:rsidP="0016258F">
      <w:pPr>
        <w:widowControl/>
        <w:suppressAutoHyphens w:val="0"/>
        <w:autoSpaceDE/>
        <w:ind w:firstLine="426"/>
        <w:jc w:val="both"/>
        <w:rPr>
          <w:b/>
          <w:bCs/>
          <w:sz w:val="28"/>
          <w:szCs w:val="28"/>
          <w:lang w:val="uk-UA" w:eastAsia="ru-RU"/>
          <w14:ligatures w14:val="standardContextual"/>
        </w:rPr>
      </w:pPr>
      <w:r w:rsidRPr="0016258F">
        <w:rPr>
          <w:b/>
          <w:bCs/>
          <w:sz w:val="28"/>
          <w:szCs w:val="28"/>
          <w:lang w:val="uk-UA" w:eastAsia="ru-RU"/>
          <w14:ligatures w14:val="standardContextual"/>
        </w:rPr>
        <w:tab/>
        <w:t xml:space="preserve">Ці відомості,  на думку батька,  свідчать про нехтування матір’ю своїми батьківськими обов’язками. </w:t>
      </w:r>
    </w:p>
    <w:p w14:paraId="385404F6" w14:textId="77777777" w:rsidR="0016258F" w:rsidRPr="0016258F" w:rsidRDefault="0016258F" w:rsidP="0016258F">
      <w:pPr>
        <w:widowControl/>
        <w:suppressAutoHyphens w:val="0"/>
        <w:autoSpaceDE/>
        <w:ind w:firstLine="426"/>
        <w:jc w:val="both"/>
        <w:rPr>
          <w:sz w:val="28"/>
          <w:szCs w:val="28"/>
          <w:u w:val="single"/>
          <w:lang w:val="uk-UA" w:eastAsia="ru-RU"/>
          <w14:ligatures w14:val="standardContextual"/>
        </w:rPr>
      </w:pPr>
      <w:r w:rsidRPr="0016258F">
        <w:rPr>
          <w:sz w:val="28"/>
          <w:szCs w:val="28"/>
          <w:lang w:val="uk-UA" w:eastAsia="ru-RU"/>
          <w14:ligatures w14:val="standardContextual"/>
        </w:rPr>
        <w:t xml:space="preserve">Дослідивши позовну заяву та додані до неї документи,  комісією з питань захисту прав дитини не встановлено, що відсутність матеріального забезпечення дитини зі сторони матері, </w:t>
      </w:r>
      <w:r w:rsidRPr="0016258F">
        <w:rPr>
          <w:sz w:val="28"/>
          <w:szCs w:val="28"/>
          <w:u w:val="single"/>
          <w:lang w:val="uk-UA" w:eastAsia="ru-RU"/>
          <w14:ligatures w14:val="standardContextual"/>
        </w:rPr>
        <w:t>суттєво обмежує права дитини на достатній рівень життя, необхідний для її фізичного, інтелектуального морального, культурного та духовного та соціального розвитку.</w:t>
      </w:r>
    </w:p>
    <w:p w14:paraId="0A4F248B" w14:textId="12AC9AE7" w:rsidR="0016258F" w:rsidRPr="0016258F" w:rsidRDefault="0016258F" w:rsidP="0016258F">
      <w:pPr>
        <w:widowControl/>
        <w:suppressAutoHyphens w:val="0"/>
        <w:autoSpaceDE/>
        <w:ind w:firstLine="426"/>
        <w:jc w:val="both"/>
        <w:rPr>
          <w:sz w:val="28"/>
          <w:szCs w:val="28"/>
          <w:lang w:val="uk-UA" w:eastAsia="ru-RU"/>
          <w14:ligatures w14:val="standardContextual"/>
        </w:rPr>
      </w:pPr>
      <w:r w:rsidRPr="0016258F">
        <w:rPr>
          <w:sz w:val="28"/>
          <w:szCs w:val="28"/>
          <w:lang w:val="uk-UA" w:eastAsia="ru-RU"/>
          <w14:ligatures w14:val="standardContextual"/>
        </w:rPr>
        <w:t xml:space="preserve">Також, представник позивача стверджує, що матір майже ніколи не займалась вихованням свого сина, не цікавилась його інтересами. </w:t>
      </w:r>
      <w:r w:rsidR="00263AAB">
        <w:rPr>
          <w:sz w:val="28"/>
          <w:szCs w:val="28"/>
          <w:lang w:val="uk-UA"/>
        </w:rPr>
        <w:t>***********</w:t>
      </w:r>
      <w:r w:rsidRPr="0016258F">
        <w:rPr>
          <w:sz w:val="28"/>
          <w:szCs w:val="28"/>
          <w:lang w:val="uk-UA" w:eastAsia="ru-RU"/>
          <w14:ligatures w14:val="standardContextual"/>
        </w:rPr>
        <w:t xml:space="preserve"> не проявляє жодного бажання зустрітись з дитиною, не цікавиться його успіхами, не спілкується з дитиною, тощо, що призвело до створення умов, які шкодять інтересам дитини.</w:t>
      </w:r>
    </w:p>
    <w:p w14:paraId="19398D70" w14:textId="77777777" w:rsidR="0016258F" w:rsidRPr="0016258F" w:rsidRDefault="0016258F" w:rsidP="0016258F">
      <w:pPr>
        <w:widowControl/>
        <w:suppressAutoHyphens w:val="0"/>
        <w:autoSpaceDE/>
        <w:ind w:firstLine="426"/>
        <w:jc w:val="both"/>
        <w:rPr>
          <w:sz w:val="28"/>
          <w:szCs w:val="28"/>
          <w:lang w:val="uk-UA" w:eastAsia="ru-RU"/>
          <w14:ligatures w14:val="standardContextual"/>
        </w:rPr>
      </w:pPr>
      <w:r w:rsidRPr="0016258F">
        <w:rPr>
          <w:sz w:val="28"/>
          <w:szCs w:val="28"/>
          <w:lang w:val="uk-UA" w:eastAsia="ru-RU"/>
          <w14:ligatures w14:val="standardContextual"/>
        </w:rPr>
        <w:t>Водночас, представником позивача не вказано, які саме інтереси дитини зазнали утисків, та не надано доказів, що підтверджують нанесену цим шкоду інтересам дитини.</w:t>
      </w:r>
    </w:p>
    <w:p w14:paraId="4FF3CA38" w14:textId="77F58F0E" w:rsidR="0016258F" w:rsidRPr="0016258F" w:rsidRDefault="00263AAB" w:rsidP="0016258F">
      <w:pPr>
        <w:widowControl/>
        <w:suppressAutoHyphens w:val="0"/>
        <w:autoSpaceDE/>
        <w:ind w:firstLine="426"/>
        <w:jc w:val="both"/>
        <w:rPr>
          <w:rFonts w:eastAsia="Calibri"/>
          <w:color w:val="45444A"/>
          <w:sz w:val="28"/>
          <w:szCs w:val="28"/>
          <w:shd w:val="clear" w:color="auto" w:fill="FFFFFF"/>
          <w:lang w:val="uk-UA" w:eastAsia="en-US"/>
          <w14:ligatures w14:val="standardContextual"/>
        </w:rPr>
      </w:pPr>
      <w:r>
        <w:rPr>
          <w:sz w:val="28"/>
          <w:szCs w:val="28"/>
          <w:lang w:val="uk-UA"/>
        </w:rPr>
        <w:t>***********</w:t>
      </w:r>
      <w:r w:rsidR="0016258F" w:rsidRPr="0016258F">
        <w:rPr>
          <w:sz w:val="28"/>
          <w:szCs w:val="28"/>
          <w:lang w:val="uk-UA" w:eastAsia="ru-RU"/>
          <w14:ligatures w14:val="standardContextual"/>
        </w:rPr>
        <w:t xml:space="preserve"> прибув на засідання комісії з питань захисту прав дитини Сторожинецької міської ради та на поставлені йому запитання щодо ухилення  матері від виконання батьківських обов'язків пояснив, що матір проживає окремо від дитини, оскільки так вони вирішили разом. Зі слів батька, вона працює, та постійно проживає в Німеччині. Батько на даний час проходить лікування та реабілітацію після поранення, яке отримав в ході несення військової служби. На запитання, як позбавлення батьківських прав захистить інтереси дитини, батько зазначив, що оскільки матір проживає за кордоном, в нього виникають складнощі у вирішенні питань щодо дитини, де необхідна згода іншого з батьків, зокрема, в закладі освіти. Однак, як вбачається в наданій закладом дошкільної освіти характеристиці, жодних порушень прав дитини на освіту з боку матері немає.  Батько також зазначив, що має намір позбавити матір батьківських прав щодо їх сина, щоб  в подальшому не витрачати час на отримання від неї необхідних дозволів, які стосуються вирішення питань в інтересах дитини, а він мав можливість самостійно приймати всі рішення щодо сина. </w:t>
      </w:r>
      <w:r w:rsidR="0016258F" w:rsidRPr="0016258F">
        <w:rPr>
          <w:color w:val="45444A"/>
          <w:sz w:val="28"/>
          <w:szCs w:val="28"/>
          <w:shd w:val="clear" w:color="auto" w:fill="FFFFFF"/>
          <w:lang w:val="uk-UA" w:eastAsia="ru-RU"/>
          <w14:ligatures w14:val="standardContextual"/>
        </w:rPr>
        <w:t>Водночас, при бесіді з батьком, він повідомив членам комісії з питань захисту прав дитини, що матір іноді телефонує сину, спілкується з ним.</w:t>
      </w:r>
    </w:p>
    <w:p w14:paraId="56A19997" w14:textId="7FDDE1F0" w:rsidR="0016258F" w:rsidRPr="0016258F" w:rsidRDefault="0016258F" w:rsidP="0016258F">
      <w:pPr>
        <w:widowControl/>
        <w:suppressAutoHyphens w:val="0"/>
        <w:autoSpaceDE/>
        <w:ind w:firstLine="426"/>
        <w:jc w:val="both"/>
        <w:rPr>
          <w:sz w:val="28"/>
          <w:szCs w:val="28"/>
          <w:lang w:val="uk-UA" w:eastAsia="ru-RU"/>
          <w14:ligatures w14:val="standardContextual"/>
        </w:rPr>
      </w:pPr>
      <w:r w:rsidRPr="0016258F">
        <w:rPr>
          <w:sz w:val="28"/>
          <w:szCs w:val="28"/>
          <w:lang w:val="uk-UA" w:eastAsia="ru-RU"/>
          <w14:ligatures w14:val="standardContextual"/>
        </w:rPr>
        <w:t xml:space="preserve">Матір на засідання комісії не прибула, надала заяву від 25.09.2025 р. про те, що вона не заперечує щодо позбавлення її батьківських прав щодо свого малолітнього сина, </w:t>
      </w:r>
      <w:r w:rsidR="00263AAB">
        <w:rPr>
          <w:sz w:val="28"/>
          <w:szCs w:val="28"/>
          <w:lang w:val="uk-UA"/>
        </w:rPr>
        <w:t>***********</w:t>
      </w:r>
      <w:r w:rsidRPr="0016258F">
        <w:rPr>
          <w:sz w:val="28"/>
          <w:szCs w:val="28"/>
          <w:lang w:val="uk-UA" w:eastAsia="ru-RU"/>
          <w14:ligatures w14:val="standardContextual"/>
        </w:rPr>
        <w:t>.</w:t>
      </w:r>
    </w:p>
    <w:p w14:paraId="108E0821" w14:textId="77777777" w:rsidR="0016258F" w:rsidRPr="0016258F" w:rsidRDefault="0016258F" w:rsidP="0016258F">
      <w:pPr>
        <w:widowControl/>
        <w:suppressAutoHyphens w:val="0"/>
        <w:autoSpaceDE/>
        <w:ind w:firstLine="426"/>
        <w:jc w:val="both"/>
        <w:rPr>
          <w:color w:val="45444A"/>
          <w:sz w:val="28"/>
          <w:szCs w:val="28"/>
          <w:shd w:val="clear" w:color="auto" w:fill="FFFFFF"/>
          <w:lang w:val="uk-UA" w:eastAsia="ru-RU"/>
          <w14:ligatures w14:val="standardContextual"/>
        </w:rPr>
      </w:pPr>
      <w:r w:rsidRPr="0016258F">
        <w:rPr>
          <w:color w:val="45444A"/>
          <w:sz w:val="28"/>
          <w:szCs w:val="28"/>
          <w:shd w:val="clear" w:color="auto" w:fill="FFFFFF"/>
          <w:lang w:val="uk-UA" w:eastAsia="ru-RU"/>
          <w14:ligatures w14:val="standardContextual"/>
        </w:rPr>
        <w:t xml:space="preserve"> Наданий психологічний висновок психолога Топало О.М. від 01.10.2025 р. свідчить, що хлопчик активно уникає теми матері. Влад відповідає неохоче, </w:t>
      </w:r>
      <w:r w:rsidRPr="0016258F">
        <w:rPr>
          <w:color w:val="45444A"/>
          <w:sz w:val="28"/>
          <w:szCs w:val="28"/>
          <w:shd w:val="clear" w:color="auto" w:fill="FFFFFF"/>
          <w:lang w:val="uk-UA" w:eastAsia="ru-RU"/>
          <w14:ligatures w14:val="standardContextual"/>
        </w:rPr>
        <w:lastRenderedPageBreak/>
        <w:t>здебільшого намагається ігнорувати запитання, пов'язані із нею, що на думку психолога може вказувати на гостру фазу переживання, розлуки, несформовану чи порушену прив'язаність до матері, наявність травматичного досвіду у сімейній системі.</w:t>
      </w:r>
    </w:p>
    <w:p w14:paraId="33DA9E66" w14:textId="3145EDDC" w:rsidR="0016258F" w:rsidRPr="0016258F" w:rsidRDefault="0016258F" w:rsidP="0016258F">
      <w:pPr>
        <w:widowControl/>
        <w:suppressAutoHyphens w:val="0"/>
        <w:autoSpaceDE/>
        <w:ind w:firstLine="426"/>
        <w:contextualSpacing/>
        <w:jc w:val="both"/>
        <w:rPr>
          <w:sz w:val="28"/>
          <w:szCs w:val="28"/>
          <w:lang w:val="uk-UA" w:eastAsia="ru-RU"/>
          <w14:ligatures w14:val="standardContextual"/>
        </w:rPr>
      </w:pPr>
      <w:r w:rsidRPr="0016258F">
        <w:rPr>
          <w:color w:val="45444A"/>
          <w:sz w:val="28"/>
          <w:szCs w:val="28"/>
          <w:shd w:val="clear" w:color="auto" w:fill="FFFFFF"/>
          <w:lang w:val="uk-UA" w:eastAsia="ru-RU"/>
          <w14:ligatures w14:val="standardContextual"/>
        </w:rPr>
        <w:t xml:space="preserve">Враховуючи вищенаведене, комісією з питань захисту прав дитини </w:t>
      </w:r>
      <w:bookmarkStart w:id="1" w:name="_Hlk133590870"/>
      <w:r w:rsidRPr="0016258F">
        <w:rPr>
          <w:sz w:val="28"/>
          <w:szCs w:val="28"/>
          <w:lang w:val="uk-UA" w:eastAsia="ru-RU"/>
          <w14:ligatures w14:val="standardContextual"/>
        </w:rPr>
        <w:t xml:space="preserve">не встановлено доведених правових підстав для позбавлення </w:t>
      </w:r>
      <w:r w:rsidR="00263AAB">
        <w:rPr>
          <w:sz w:val="28"/>
          <w:szCs w:val="28"/>
          <w:lang w:val="uk-UA"/>
        </w:rPr>
        <w:t>***********</w:t>
      </w:r>
      <w:r w:rsidR="00263AAB">
        <w:rPr>
          <w:sz w:val="28"/>
          <w:szCs w:val="28"/>
          <w:lang w:val="uk-UA"/>
        </w:rPr>
        <w:t xml:space="preserve"> </w:t>
      </w:r>
      <w:r w:rsidRPr="0016258F">
        <w:rPr>
          <w:sz w:val="28"/>
          <w:szCs w:val="28"/>
          <w:lang w:val="uk-UA" w:eastAsia="ru-RU"/>
          <w14:ligatures w14:val="standardContextual"/>
        </w:rPr>
        <w:t>батьківських прав.</w:t>
      </w:r>
    </w:p>
    <w:p w14:paraId="64FB82AC" w14:textId="77777777" w:rsidR="0016258F" w:rsidRPr="0016258F" w:rsidRDefault="0016258F" w:rsidP="0016258F">
      <w:pPr>
        <w:widowControl/>
        <w:suppressAutoHyphens w:val="0"/>
        <w:autoSpaceDE/>
        <w:ind w:firstLine="567"/>
        <w:contextualSpacing/>
        <w:jc w:val="both"/>
        <w:rPr>
          <w:color w:val="000000"/>
          <w:sz w:val="28"/>
          <w:szCs w:val="28"/>
          <w:shd w:val="clear" w:color="auto" w:fill="FFFFFF"/>
          <w:lang w:val="uk-UA" w:eastAsia="ru-RU"/>
          <w14:ligatures w14:val="standardContextual"/>
        </w:rPr>
      </w:pPr>
      <w:r w:rsidRPr="0016258F">
        <w:rPr>
          <w:sz w:val="28"/>
          <w:szCs w:val="28"/>
          <w:lang w:val="uk-UA" w:eastAsia="ru-RU"/>
          <w14:ligatures w14:val="standardContextual"/>
        </w:rPr>
        <w:t xml:space="preserve">Відповідно до ч.4. ст.155 СКУ </w:t>
      </w:r>
      <w:r w:rsidRPr="0016258F">
        <w:rPr>
          <w:color w:val="000000"/>
          <w:sz w:val="28"/>
          <w:szCs w:val="28"/>
          <w:shd w:val="clear" w:color="auto" w:fill="FFFFFF"/>
          <w:lang w:val="uk-UA" w:eastAsia="ru-RU"/>
          <w14:ligatures w14:val="standardContextual"/>
        </w:rPr>
        <w:t xml:space="preserve">ухилення батьків від виконання батьківських обов'язків є підставою для покладення на них відповідальності, встановленої законом. </w:t>
      </w:r>
    </w:p>
    <w:p w14:paraId="1FD0F599" w14:textId="77777777" w:rsidR="0016258F" w:rsidRPr="0016258F" w:rsidRDefault="0016258F" w:rsidP="0016258F">
      <w:pPr>
        <w:widowControl/>
        <w:suppressAutoHyphens w:val="0"/>
        <w:autoSpaceDE/>
        <w:ind w:firstLine="567"/>
        <w:contextualSpacing/>
        <w:jc w:val="both"/>
        <w:rPr>
          <w:color w:val="000000"/>
          <w:sz w:val="28"/>
          <w:szCs w:val="28"/>
          <w:shd w:val="clear" w:color="auto" w:fill="FFFFFF"/>
          <w:lang w:val="uk-UA" w:eastAsia="ru-RU"/>
          <w14:ligatures w14:val="standardContextual"/>
        </w:rPr>
      </w:pPr>
      <w:r w:rsidRPr="0016258F">
        <w:rPr>
          <w:color w:val="000000"/>
          <w:sz w:val="28"/>
          <w:szCs w:val="28"/>
          <w:shd w:val="clear" w:color="auto" w:fill="FFFFFF"/>
          <w:lang w:val="uk-UA" w:eastAsia="ru-RU"/>
          <w14:ligatures w14:val="standardContextual"/>
        </w:rPr>
        <w:t>Відповідно до ч.2 ст.157 СКУ той з батьків, хто проживає окремо, зобов’язаний брати участь у її вихованні.</w:t>
      </w:r>
    </w:p>
    <w:p w14:paraId="2E6AC4C0" w14:textId="77777777" w:rsidR="0016258F" w:rsidRPr="0016258F" w:rsidRDefault="0016258F" w:rsidP="0016258F">
      <w:pPr>
        <w:widowControl/>
        <w:shd w:val="clear" w:color="auto" w:fill="FFFFFF"/>
        <w:suppressAutoHyphens w:val="0"/>
        <w:autoSpaceDE/>
        <w:spacing w:after="150"/>
        <w:ind w:firstLine="450"/>
        <w:contextualSpacing/>
        <w:jc w:val="both"/>
        <w:rPr>
          <w:color w:val="000000"/>
          <w:sz w:val="28"/>
          <w:szCs w:val="28"/>
          <w:lang w:val="uk-UA" w:eastAsia="uk-UA"/>
          <w14:ligatures w14:val="standardContextual"/>
        </w:rPr>
      </w:pPr>
      <w:r w:rsidRPr="0016258F">
        <w:rPr>
          <w:color w:val="000000"/>
          <w:sz w:val="28"/>
          <w:szCs w:val="28"/>
          <w:shd w:val="clear" w:color="auto" w:fill="FFFFFF"/>
          <w:lang w:val="uk-UA" w:eastAsia="uk-UA"/>
          <w14:ligatures w14:val="standardContextual"/>
        </w:rPr>
        <w:t xml:space="preserve">Відповідно до </w:t>
      </w:r>
      <w:r w:rsidRPr="0016258F">
        <w:rPr>
          <w:color w:val="000000"/>
          <w:sz w:val="28"/>
          <w:szCs w:val="28"/>
          <w:lang w:val="uk-UA" w:eastAsia="uk-UA"/>
          <w14:ligatures w14:val="standardContextual"/>
        </w:rPr>
        <w:t xml:space="preserve">статті 164 Сімейного кодексу України, батьки можуть бути позбавлені судом батьківських прав, якщо вона, він: </w:t>
      </w:r>
      <w:bookmarkStart w:id="2" w:name="n790"/>
      <w:bookmarkEnd w:id="2"/>
      <w:r w:rsidRPr="0016258F">
        <w:rPr>
          <w:color w:val="000000"/>
          <w:sz w:val="28"/>
          <w:szCs w:val="28"/>
          <w:lang w:val="uk-UA" w:eastAsia="uk-UA"/>
          <w14:ligatures w14:val="standardContextual"/>
        </w:rPr>
        <w:t xml:space="preserve">1) не забрали дитину з пологового будинку або з іншого закладу охорони здоров'я без поважної причини і протягом шести місяців не виявляли щодо неї батьківського піклування; </w:t>
      </w:r>
      <w:bookmarkStart w:id="3" w:name="n791"/>
      <w:bookmarkEnd w:id="3"/>
      <w:r w:rsidRPr="0016258F">
        <w:rPr>
          <w:color w:val="000000"/>
          <w:sz w:val="28"/>
          <w:szCs w:val="28"/>
          <w:lang w:val="uk-UA" w:eastAsia="uk-UA"/>
          <w14:ligatures w14:val="standardContextual"/>
        </w:rPr>
        <w:t xml:space="preserve">2) ухиляються від виконання своїх обов’язків щодо виховання дитини та/або забезпечення здобуття нею повної загальної середньої освіти; </w:t>
      </w:r>
      <w:bookmarkStart w:id="4" w:name="n1604"/>
      <w:bookmarkStart w:id="5" w:name="n792"/>
      <w:bookmarkEnd w:id="4"/>
      <w:bookmarkEnd w:id="5"/>
      <w:r w:rsidRPr="0016258F">
        <w:rPr>
          <w:color w:val="000000"/>
          <w:sz w:val="28"/>
          <w:szCs w:val="28"/>
          <w:lang w:val="uk-UA" w:eastAsia="uk-UA"/>
          <w14:ligatures w14:val="standardContextual"/>
        </w:rPr>
        <w:t xml:space="preserve">3) жорстоко поводяться з дитиною; </w:t>
      </w:r>
      <w:bookmarkStart w:id="6" w:name="n793"/>
      <w:bookmarkEnd w:id="6"/>
      <w:r w:rsidRPr="0016258F">
        <w:rPr>
          <w:color w:val="000000"/>
          <w:sz w:val="28"/>
          <w:szCs w:val="28"/>
          <w:lang w:val="uk-UA" w:eastAsia="uk-UA"/>
          <w14:ligatures w14:val="standardContextual"/>
        </w:rPr>
        <w:t xml:space="preserve">4) є хронічними алкоголіками або наркоманами; </w:t>
      </w:r>
      <w:bookmarkStart w:id="7" w:name="n794"/>
      <w:bookmarkEnd w:id="7"/>
      <w:r w:rsidRPr="0016258F">
        <w:rPr>
          <w:color w:val="000000"/>
          <w:sz w:val="28"/>
          <w:szCs w:val="28"/>
          <w:lang w:val="uk-UA" w:eastAsia="uk-UA"/>
          <w14:ligatures w14:val="standardContextual"/>
        </w:rPr>
        <w:t xml:space="preserve">5) вдаються до будь-яких видів експлуатації дитини, примушують її до жебракування та бродяжництва; </w:t>
      </w:r>
      <w:bookmarkStart w:id="8" w:name="n795"/>
      <w:bookmarkEnd w:id="8"/>
      <w:r w:rsidRPr="0016258F">
        <w:rPr>
          <w:color w:val="000000"/>
          <w:sz w:val="28"/>
          <w:szCs w:val="28"/>
          <w:lang w:val="uk-UA" w:eastAsia="uk-UA"/>
          <w14:ligatures w14:val="standardContextual"/>
        </w:rPr>
        <w:t>6) засуджені за вчинення умисного кримінального правопорушення щодо дитини. Дані підстави є виключними.</w:t>
      </w:r>
    </w:p>
    <w:p w14:paraId="510ACF3E" w14:textId="77777777" w:rsidR="0016258F" w:rsidRPr="0016258F" w:rsidRDefault="0016258F" w:rsidP="0016258F">
      <w:pPr>
        <w:widowControl/>
        <w:shd w:val="clear" w:color="auto" w:fill="FFFFFF"/>
        <w:suppressAutoHyphens w:val="0"/>
        <w:autoSpaceDE/>
        <w:spacing w:after="150"/>
        <w:ind w:firstLine="450"/>
        <w:contextualSpacing/>
        <w:jc w:val="both"/>
        <w:rPr>
          <w:sz w:val="28"/>
          <w:szCs w:val="28"/>
          <w:shd w:val="clear" w:color="auto" w:fill="FFFFFF"/>
          <w:lang w:val="uk-UA" w:eastAsia="uk-UA"/>
          <w14:ligatures w14:val="standardContextual"/>
        </w:rPr>
      </w:pPr>
      <w:r w:rsidRPr="0016258F">
        <w:rPr>
          <w:sz w:val="28"/>
          <w:szCs w:val="28"/>
          <w:shd w:val="clear" w:color="auto" w:fill="FFFFFF"/>
          <w:lang w:val="uk-UA" w:eastAsia="uk-UA"/>
          <w14:ligatures w14:val="standardContextual"/>
        </w:rPr>
        <w:t>Діти та батьки не повинні розлучатися всупереч їх волі, за винятком випадків, коли таке розлучення необхідне в інтересах дитини.</w:t>
      </w:r>
    </w:p>
    <w:p w14:paraId="26BD6108" w14:textId="77777777" w:rsidR="0016258F" w:rsidRPr="0016258F" w:rsidRDefault="0016258F" w:rsidP="0016258F">
      <w:pPr>
        <w:widowControl/>
        <w:shd w:val="clear" w:color="auto" w:fill="FFFFFF"/>
        <w:suppressAutoHyphens w:val="0"/>
        <w:autoSpaceDE/>
        <w:spacing w:after="150"/>
        <w:ind w:firstLine="450"/>
        <w:contextualSpacing/>
        <w:jc w:val="both"/>
        <w:rPr>
          <w:rFonts w:eastAsia="Calibri"/>
          <w:sz w:val="28"/>
          <w:szCs w:val="28"/>
          <w:lang w:val="uk-UA" w:eastAsia="en-US"/>
          <w14:ligatures w14:val="standardContextual"/>
        </w:rPr>
      </w:pPr>
      <w:r w:rsidRPr="0016258F">
        <w:rPr>
          <w:rFonts w:eastAsia="Calibri"/>
          <w:color w:val="000000"/>
          <w:sz w:val="28"/>
          <w:szCs w:val="28"/>
          <w:lang w:val="uk-UA" w:eastAsia="uk-UA"/>
          <w14:ligatures w14:val="standardContextual"/>
        </w:rPr>
        <w:t>Відповідно до пункту 18 постанови Пленуму Верховного суду України від 30.03.2007 р., позбавлення батьківських прав є крайнім заходом впливу на батьків, який тягне за собою серйозні правові наслідки  як для батька так і для дитини, тому він підлягає застосуванню лише тоді, коли змінити поведінку батьків або одного з них у кращий бік неможливо і лише при наявності вини в діях батьків або одного з них.</w:t>
      </w:r>
      <w:r w:rsidRPr="0016258F">
        <w:rPr>
          <w:rFonts w:eastAsia="Calibri"/>
          <w:sz w:val="28"/>
          <w:szCs w:val="28"/>
          <w:lang w:val="uk-UA" w:eastAsia="en-US"/>
          <w14:ligatures w14:val="standardContextual"/>
        </w:rPr>
        <w:t xml:space="preserve">  </w:t>
      </w:r>
    </w:p>
    <w:p w14:paraId="4A402BC6" w14:textId="77777777" w:rsidR="0016258F" w:rsidRPr="0016258F" w:rsidRDefault="0016258F" w:rsidP="0016258F">
      <w:pPr>
        <w:widowControl/>
        <w:shd w:val="clear" w:color="auto" w:fill="FFFFFF"/>
        <w:suppressAutoHyphens w:val="0"/>
        <w:autoSpaceDE/>
        <w:spacing w:after="150"/>
        <w:ind w:firstLine="450"/>
        <w:contextualSpacing/>
        <w:jc w:val="both"/>
        <w:rPr>
          <w:rFonts w:eastAsia="Calibri"/>
          <w:sz w:val="28"/>
          <w:szCs w:val="28"/>
          <w:lang w:val="uk-UA" w:eastAsia="en-US"/>
          <w14:ligatures w14:val="standardContextual"/>
        </w:rPr>
      </w:pPr>
      <w:r w:rsidRPr="0016258F">
        <w:rPr>
          <w:rFonts w:eastAsia="Calibri"/>
          <w:sz w:val="28"/>
          <w:szCs w:val="28"/>
          <w:lang w:val="uk-UA" w:eastAsia="en-US"/>
          <w14:ligatures w14:val="standardContextual"/>
        </w:rPr>
        <w:t>У частині першій статті 9 Конвенції про права дитини передбачено, що держави-учасниці забезпечують те, щоб дитина не розлучалася з батьками всупереч їх бажанню, за винятком випадків, коли компетентні органи згідно з судовим рішенням визначають відповідно до застосовуваного закону і процедур, що таке розлучення необхідне в якнайкращих інтересах дитини. Таке визначення може бути необхідним у тому чи іншому випадку, наприклад, коли батьки жорстоко поводяться з дитиною або не піклуються про неї, або коли батьки проживають окремо і необхідно прийняти рішення щодо місця проживання дитини.</w:t>
      </w:r>
    </w:p>
    <w:p w14:paraId="1ADC29CB" w14:textId="63EDF65C" w:rsidR="0016258F" w:rsidRPr="0016258F" w:rsidRDefault="0016258F" w:rsidP="0016258F">
      <w:pPr>
        <w:widowControl/>
        <w:shd w:val="clear" w:color="auto" w:fill="FFFFFF"/>
        <w:suppressAutoHyphens w:val="0"/>
        <w:autoSpaceDE/>
        <w:spacing w:after="150"/>
        <w:ind w:firstLine="450"/>
        <w:contextualSpacing/>
        <w:jc w:val="both"/>
        <w:rPr>
          <w:rFonts w:eastAsia="Calibri"/>
          <w:sz w:val="28"/>
          <w:szCs w:val="28"/>
          <w:lang w:val="uk-UA" w:eastAsia="en-US"/>
          <w14:ligatures w14:val="standardContextual"/>
        </w:rPr>
      </w:pPr>
      <w:r w:rsidRPr="0016258F">
        <w:rPr>
          <w:rFonts w:eastAsia="Calibri"/>
          <w:sz w:val="28"/>
          <w:szCs w:val="28"/>
          <w:lang w:val="uk-UA" w:eastAsia="en-US"/>
          <w14:ligatures w14:val="standardContextual"/>
        </w:rPr>
        <w:t xml:space="preserve">Враховуючи вищенаведене, орган опіки та піклування Сторожинецької міської ради дійшов до висновку про відсутність передбачених законом встановлених та доведених підстав для позбавлення батьківських прав </w:t>
      </w:r>
      <w:r w:rsidR="00263AAB">
        <w:rPr>
          <w:sz w:val="28"/>
          <w:szCs w:val="28"/>
          <w:lang w:val="uk-UA"/>
        </w:rPr>
        <w:t>***********</w:t>
      </w:r>
      <w:r w:rsidRPr="0016258F">
        <w:rPr>
          <w:rFonts w:eastAsia="Calibri"/>
          <w:sz w:val="28"/>
          <w:szCs w:val="28"/>
          <w:lang w:val="uk-UA" w:eastAsia="en-US"/>
          <w14:ligatures w14:val="standardContextual"/>
        </w:rPr>
        <w:t xml:space="preserve"> щодо її малолітнього сина, </w:t>
      </w:r>
      <w:r w:rsidR="00263AAB">
        <w:rPr>
          <w:sz w:val="28"/>
          <w:szCs w:val="28"/>
          <w:lang w:val="uk-UA"/>
        </w:rPr>
        <w:t>***********</w:t>
      </w:r>
      <w:bookmarkStart w:id="9" w:name="_GoBack"/>
      <w:bookmarkEnd w:id="9"/>
      <w:r w:rsidRPr="0016258F">
        <w:rPr>
          <w:rFonts w:eastAsia="Calibri"/>
          <w:sz w:val="28"/>
          <w:szCs w:val="28"/>
          <w:lang w:val="uk-UA" w:eastAsia="en-US"/>
          <w14:ligatures w14:val="standardContextual"/>
        </w:rPr>
        <w:t xml:space="preserve">. </w:t>
      </w:r>
      <w:bookmarkEnd w:id="1"/>
    </w:p>
    <w:p w14:paraId="0B3C0294" w14:textId="77777777" w:rsidR="0016258F" w:rsidRPr="0016258F" w:rsidRDefault="0016258F" w:rsidP="0016258F">
      <w:pPr>
        <w:widowControl/>
        <w:tabs>
          <w:tab w:val="left" w:pos="3256"/>
        </w:tabs>
        <w:suppressAutoHyphens w:val="0"/>
        <w:autoSpaceDE/>
        <w:ind w:firstLine="426"/>
        <w:jc w:val="both"/>
        <w:rPr>
          <w:spacing w:val="-2"/>
          <w:sz w:val="28"/>
          <w:szCs w:val="28"/>
          <w:lang w:val="uk-UA" w:eastAsia="ru-RU"/>
          <w14:ligatures w14:val="standardContextual"/>
        </w:rPr>
      </w:pPr>
      <w:r w:rsidRPr="0016258F">
        <w:rPr>
          <w:spacing w:val="-2"/>
          <w:sz w:val="28"/>
          <w:szCs w:val="28"/>
          <w:lang w:val="uk-UA" w:eastAsia="ru-RU"/>
          <w14:ligatures w14:val="standardContextual"/>
        </w:rPr>
        <w:tab/>
      </w:r>
    </w:p>
    <w:p w14:paraId="183B933A" w14:textId="77777777" w:rsidR="0016258F" w:rsidRPr="0016258F" w:rsidRDefault="0016258F" w:rsidP="0016258F">
      <w:pPr>
        <w:widowControl/>
        <w:suppressAutoHyphens w:val="0"/>
        <w:autoSpaceDE/>
        <w:ind w:firstLine="426"/>
        <w:jc w:val="both"/>
        <w:rPr>
          <w:spacing w:val="-2"/>
          <w:sz w:val="28"/>
          <w:szCs w:val="28"/>
          <w:lang w:val="uk-UA" w:eastAsia="ru-RU"/>
          <w14:ligatures w14:val="standardContextual"/>
        </w:rPr>
      </w:pPr>
    </w:p>
    <w:p w14:paraId="408BD909" w14:textId="77777777" w:rsidR="0016258F" w:rsidRPr="0016258F" w:rsidRDefault="0016258F" w:rsidP="0016258F">
      <w:pPr>
        <w:widowControl/>
        <w:suppressAutoHyphens w:val="0"/>
        <w:autoSpaceDE/>
        <w:ind w:firstLine="426"/>
        <w:jc w:val="both"/>
        <w:rPr>
          <w:b/>
          <w:bCs/>
          <w:sz w:val="28"/>
          <w:szCs w:val="28"/>
          <w:lang w:val="uk-UA" w:eastAsia="ru-RU"/>
          <w14:ligatures w14:val="standardContextual"/>
        </w:rPr>
      </w:pPr>
      <w:r w:rsidRPr="0016258F">
        <w:rPr>
          <w:b/>
          <w:bCs/>
          <w:sz w:val="28"/>
          <w:szCs w:val="28"/>
          <w:lang w:val="uk-UA" w:eastAsia="ru-RU"/>
          <w14:ligatures w14:val="standardContextual"/>
        </w:rPr>
        <w:t xml:space="preserve">Сторожинецький міський голова </w:t>
      </w:r>
      <w:r w:rsidRPr="0016258F">
        <w:rPr>
          <w:b/>
          <w:bCs/>
          <w:sz w:val="28"/>
          <w:szCs w:val="28"/>
          <w:lang w:val="uk-UA" w:eastAsia="ru-RU"/>
          <w14:ligatures w14:val="standardContextual"/>
        </w:rPr>
        <w:tab/>
      </w:r>
      <w:r w:rsidRPr="0016258F">
        <w:rPr>
          <w:b/>
          <w:bCs/>
          <w:sz w:val="28"/>
          <w:szCs w:val="28"/>
          <w:lang w:val="uk-UA" w:eastAsia="ru-RU"/>
          <w14:ligatures w14:val="standardContextual"/>
        </w:rPr>
        <w:tab/>
      </w:r>
      <w:r w:rsidRPr="0016258F">
        <w:rPr>
          <w:b/>
          <w:bCs/>
          <w:sz w:val="28"/>
          <w:szCs w:val="28"/>
          <w:lang w:val="uk-UA" w:eastAsia="ru-RU"/>
          <w14:ligatures w14:val="standardContextual"/>
        </w:rPr>
        <w:tab/>
        <w:t xml:space="preserve">Ігор  МАТЕЙЧУК </w:t>
      </w:r>
    </w:p>
    <w:p w14:paraId="5011F440" w14:textId="77777777" w:rsidR="0016258F" w:rsidRPr="0016258F" w:rsidRDefault="0016258F" w:rsidP="0016258F">
      <w:pPr>
        <w:widowControl/>
        <w:suppressAutoHyphens w:val="0"/>
        <w:autoSpaceDE/>
        <w:ind w:firstLine="426"/>
        <w:jc w:val="both"/>
        <w:rPr>
          <w:sz w:val="28"/>
          <w:szCs w:val="28"/>
          <w:lang w:val="uk-UA" w:eastAsia="ru-RU"/>
          <w14:ligatures w14:val="standardContextual"/>
        </w:rPr>
      </w:pPr>
    </w:p>
    <w:p w14:paraId="5BD42E1D" w14:textId="77777777" w:rsidR="0016258F" w:rsidRPr="0016258F" w:rsidRDefault="0016258F" w:rsidP="0016258F">
      <w:pPr>
        <w:widowControl/>
        <w:suppressAutoHyphens w:val="0"/>
        <w:autoSpaceDE/>
        <w:ind w:firstLine="426"/>
        <w:jc w:val="both"/>
        <w:rPr>
          <w:sz w:val="28"/>
          <w:szCs w:val="28"/>
          <w:lang w:val="uk-UA" w:eastAsia="ru-RU"/>
          <w14:ligatures w14:val="standardContextual"/>
        </w:rPr>
      </w:pPr>
      <w:proofErr w:type="spellStart"/>
      <w:r w:rsidRPr="0016258F">
        <w:rPr>
          <w:sz w:val="28"/>
          <w:szCs w:val="28"/>
          <w:lang w:val="uk-UA" w:eastAsia="ru-RU"/>
          <w14:ligatures w14:val="standardContextual"/>
        </w:rPr>
        <w:t>Маріян</w:t>
      </w:r>
      <w:proofErr w:type="spellEnd"/>
      <w:r w:rsidRPr="0016258F">
        <w:rPr>
          <w:sz w:val="28"/>
          <w:szCs w:val="28"/>
          <w:lang w:val="uk-UA" w:eastAsia="ru-RU"/>
          <w14:ligatures w14:val="standardContextual"/>
        </w:rPr>
        <w:t xml:space="preserve"> НИКИФОРЮК</w:t>
      </w:r>
    </w:p>
    <w:p w14:paraId="75F9F9D4" w14:textId="77777777" w:rsidR="0016258F" w:rsidRPr="0016258F" w:rsidRDefault="0016258F" w:rsidP="0016258F">
      <w:pPr>
        <w:widowControl/>
        <w:suppressAutoHyphens w:val="0"/>
        <w:autoSpaceDE/>
        <w:ind w:firstLine="426"/>
        <w:jc w:val="both"/>
        <w:rPr>
          <w:sz w:val="28"/>
          <w:szCs w:val="28"/>
          <w:lang w:val="uk-UA" w:eastAsia="ru-RU"/>
          <w14:ligatures w14:val="standardContextual"/>
        </w:rPr>
      </w:pPr>
    </w:p>
    <w:p w14:paraId="38BD71FB" w14:textId="77777777" w:rsidR="0016258F" w:rsidRPr="0016258F" w:rsidRDefault="0016258F" w:rsidP="003A1301">
      <w:pPr>
        <w:pStyle w:val="a4"/>
        <w:widowControl/>
        <w:suppressAutoHyphens w:val="0"/>
        <w:autoSpaceDE/>
        <w:ind w:left="426"/>
        <w:jc w:val="both"/>
        <w:rPr>
          <w:lang w:val="uk-UA"/>
        </w:rPr>
      </w:pPr>
    </w:p>
    <w:sectPr w:rsidR="0016258F" w:rsidRPr="0016258F" w:rsidSect="000F69F5">
      <w:pgSz w:w="11900" w:h="16840"/>
      <w:pgMar w:top="709" w:right="851" w:bottom="709" w:left="1418" w:header="709" w:footer="709"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A4C98"/>
    <w:multiLevelType w:val="hybridMultilevel"/>
    <w:tmpl w:val="1F1A8EAE"/>
    <w:lvl w:ilvl="0" w:tplc="22742AE6">
      <w:start w:val="1"/>
      <w:numFmt w:val="decimal"/>
      <w:lvlText w:val="%1."/>
      <w:lvlJc w:val="left"/>
      <w:pPr>
        <w:ind w:left="786" w:hanging="360"/>
      </w:pPr>
      <w:rPr>
        <w:rFonts w:hint="default"/>
        <w:sz w:val="28"/>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
    <w:nsid w:val="14F77D2F"/>
    <w:multiLevelType w:val="hybridMultilevel"/>
    <w:tmpl w:val="80721BD4"/>
    <w:lvl w:ilvl="0" w:tplc="3CC4BCCC">
      <w:start w:val="1"/>
      <w:numFmt w:val="decimal"/>
      <w:lvlText w:val="%1."/>
      <w:lvlJc w:val="left"/>
      <w:pPr>
        <w:ind w:left="644" w:hanging="360"/>
      </w:pPr>
      <w:rPr>
        <w:rFonts w:eastAsia="Calibri" w:hint="default"/>
        <w:b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nsid w:val="1B9F5AAD"/>
    <w:multiLevelType w:val="hybridMultilevel"/>
    <w:tmpl w:val="710E9BF2"/>
    <w:lvl w:ilvl="0" w:tplc="49F817D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nsid w:val="20947DA4"/>
    <w:multiLevelType w:val="hybridMultilevel"/>
    <w:tmpl w:val="0A5259DE"/>
    <w:lvl w:ilvl="0" w:tplc="AE1622D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nsid w:val="30F27146"/>
    <w:multiLevelType w:val="hybridMultilevel"/>
    <w:tmpl w:val="1A242FD6"/>
    <w:lvl w:ilvl="0" w:tplc="501A4EF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nsid w:val="31A8333D"/>
    <w:multiLevelType w:val="hybridMultilevel"/>
    <w:tmpl w:val="DAC8D7F0"/>
    <w:lvl w:ilvl="0" w:tplc="AC744C8A">
      <w:start w:val="1"/>
      <w:numFmt w:val="decimal"/>
      <w:lvlText w:val="%1."/>
      <w:lvlJc w:val="left"/>
      <w:pPr>
        <w:ind w:left="920" w:hanging="360"/>
      </w:pPr>
      <w:rPr>
        <w:rFonts w:eastAsia="Times New Roman" w:hint="default"/>
      </w:rPr>
    </w:lvl>
    <w:lvl w:ilvl="1" w:tplc="04220019" w:tentative="1">
      <w:start w:val="1"/>
      <w:numFmt w:val="lowerLetter"/>
      <w:lvlText w:val="%2."/>
      <w:lvlJc w:val="left"/>
      <w:pPr>
        <w:ind w:left="1640" w:hanging="360"/>
      </w:pPr>
    </w:lvl>
    <w:lvl w:ilvl="2" w:tplc="0422001B" w:tentative="1">
      <w:start w:val="1"/>
      <w:numFmt w:val="lowerRoman"/>
      <w:lvlText w:val="%3."/>
      <w:lvlJc w:val="right"/>
      <w:pPr>
        <w:ind w:left="2360" w:hanging="180"/>
      </w:pPr>
    </w:lvl>
    <w:lvl w:ilvl="3" w:tplc="0422000F" w:tentative="1">
      <w:start w:val="1"/>
      <w:numFmt w:val="decimal"/>
      <w:lvlText w:val="%4."/>
      <w:lvlJc w:val="left"/>
      <w:pPr>
        <w:ind w:left="3080" w:hanging="360"/>
      </w:pPr>
    </w:lvl>
    <w:lvl w:ilvl="4" w:tplc="04220019" w:tentative="1">
      <w:start w:val="1"/>
      <w:numFmt w:val="lowerLetter"/>
      <w:lvlText w:val="%5."/>
      <w:lvlJc w:val="left"/>
      <w:pPr>
        <w:ind w:left="3800" w:hanging="360"/>
      </w:pPr>
    </w:lvl>
    <w:lvl w:ilvl="5" w:tplc="0422001B" w:tentative="1">
      <w:start w:val="1"/>
      <w:numFmt w:val="lowerRoman"/>
      <w:lvlText w:val="%6."/>
      <w:lvlJc w:val="right"/>
      <w:pPr>
        <w:ind w:left="4520" w:hanging="180"/>
      </w:pPr>
    </w:lvl>
    <w:lvl w:ilvl="6" w:tplc="0422000F" w:tentative="1">
      <w:start w:val="1"/>
      <w:numFmt w:val="decimal"/>
      <w:lvlText w:val="%7."/>
      <w:lvlJc w:val="left"/>
      <w:pPr>
        <w:ind w:left="5240" w:hanging="360"/>
      </w:pPr>
    </w:lvl>
    <w:lvl w:ilvl="7" w:tplc="04220019" w:tentative="1">
      <w:start w:val="1"/>
      <w:numFmt w:val="lowerLetter"/>
      <w:lvlText w:val="%8."/>
      <w:lvlJc w:val="left"/>
      <w:pPr>
        <w:ind w:left="5960" w:hanging="360"/>
      </w:pPr>
    </w:lvl>
    <w:lvl w:ilvl="8" w:tplc="0422001B" w:tentative="1">
      <w:start w:val="1"/>
      <w:numFmt w:val="lowerRoman"/>
      <w:lvlText w:val="%9."/>
      <w:lvlJc w:val="right"/>
      <w:pPr>
        <w:ind w:left="6680" w:hanging="180"/>
      </w:pPr>
    </w:lvl>
  </w:abstractNum>
  <w:abstractNum w:abstractNumId="6">
    <w:nsid w:val="47B70D90"/>
    <w:multiLevelType w:val="hybridMultilevel"/>
    <w:tmpl w:val="76283AC0"/>
    <w:lvl w:ilvl="0" w:tplc="DF5A0C9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7">
    <w:nsid w:val="59097AC7"/>
    <w:multiLevelType w:val="hybridMultilevel"/>
    <w:tmpl w:val="98C4067C"/>
    <w:lvl w:ilvl="0" w:tplc="B90EE8F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
    <w:nsid w:val="5D083F6D"/>
    <w:multiLevelType w:val="hybridMultilevel"/>
    <w:tmpl w:val="EDA21A9E"/>
    <w:lvl w:ilvl="0" w:tplc="A08457A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nsid w:val="6CC8035C"/>
    <w:multiLevelType w:val="hybridMultilevel"/>
    <w:tmpl w:val="74322BB0"/>
    <w:lvl w:ilvl="0" w:tplc="629A2042">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nsid w:val="728F34B0"/>
    <w:multiLevelType w:val="hybridMultilevel"/>
    <w:tmpl w:val="ABD8F020"/>
    <w:lvl w:ilvl="0" w:tplc="D16CA4E0">
      <w:start w:val="2"/>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1">
    <w:nsid w:val="735C51AE"/>
    <w:multiLevelType w:val="hybridMultilevel"/>
    <w:tmpl w:val="0218CC18"/>
    <w:lvl w:ilvl="0" w:tplc="73EC8CD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2">
    <w:nsid w:val="7447229A"/>
    <w:multiLevelType w:val="hybridMultilevel"/>
    <w:tmpl w:val="18B6621E"/>
    <w:lvl w:ilvl="0" w:tplc="60587A38">
      <w:start w:val="1"/>
      <w:numFmt w:val="decimal"/>
      <w:lvlText w:val="%1."/>
      <w:lvlJc w:val="left"/>
      <w:pPr>
        <w:ind w:left="644" w:hanging="360"/>
      </w:pPr>
      <w:rPr>
        <w:rFonts w:cs="Times New Roman"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3">
    <w:nsid w:val="758D6A9F"/>
    <w:multiLevelType w:val="hybridMultilevel"/>
    <w:tmpl w:val="4170CB80"/>
    <w:lvl w:ilvl="0" w:tplc="181EB932">
      <w:start w:val="1"/>
      <w:numFmt w:val="decimal"/>
      <w:lvlText w:val="%1."/>
      <w:lvlJc w:val="left"/>
      <w:pPr>
        <w:ind w:left="786" w:hanging="360"/>
      </w:pPr>
      <w:rPr>
        <w:rFonts w:eastAsia="Calibri" w:hint="default"/>
        <w:b w:val="0"/>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4">
    <w:nsid w:val="75EC1EF9"/>
    <w:multiLevelType w:val="hybridMultilevel"/>
    <w:tmpl w:val="5BBA6936"/>
    <w:lvl w:ilvl="0" w:tplc="B1C8DB4A">
      <w:start w:val="1"/>
      <w:numFmt w:val="decimal"/>
      <w:lvlText w:val="%1."/>
      <w:lvlJc w:val="left"/>
      <w:pPr>
        <w:ind w:left="937" w:hanging="37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nsid w:val="7FC86FC9"/>
    <w:multiLevelType w:val="hybridMultilevel"/>
    <w:tmpl w:val="7CDA5A98"/>
    <w:lvl w:ilvl="0" w:tplc="2DA0B200">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num w:numId="1">
    <w:abstractNumId w:val="6"/>
  </w:num>
  <w:num w:numId="2">
    <w:abstractNumId w:val="9"/>
  </w:num>
  <w:num w:numId="3">
    <w:abstractNumId w:val="7"/>
  </w:num>
  <w:num w:numId="4">
    <w:abstractNumId w:val="10"/>
  </w:num>
  <w:num w:numId="5">
    <w:abstractNumId w:val="3"/>
  </w:num>
  <w:num w:numId="6">
    <w:abstractNumId w:val="4"/>
  </w:num>
  <w:num w:numId="7">
    <w:abstractNumId w:val="14"/>
  </w:num>
  <w:num w:numId="8">
    <w:abstractNumId w:val="2"/>
  </w:num>
  <w:num w:numId="9">
    <w:abstractNumId w:val="0"/>
  </w:num>
  <w:num w:numId="10">
    <w:abstractNumId w:val="12"/>
  </w:num>
  <w:num w:numId="11">
    <w:abstractNumId w:val="11"/>
  </w:num>
  <w:num w:numId="12">
    <w:abstractNumId w:val="8"/>
  </w:num>
  <w:num w:numId="13">
    <w:abstractNumId w:val="1"/>
  </w:num>
  <w:num w:numId="14">
    <w:abstractNumId w:val="13"/>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37E"/>
    <w:rsid w:val="000033CB"/>
    <w:rsid w:val="0002537E"/>
    <w:rsid w:val="00027F65"/>
    <w:rsid w:val="000B06E0"/>
    <w:rsid w:val="000D396F"/>
    <w:rsid w:val="000F69F5"/>
    <w:rsid w:val="00102CB8"/>
    <w:rsid w:val="0012455B"/>
    <w:rsid w:val="00133B49"/>
    <w:rsid w:val="0014249C"/>
    <w:rsid w:val="0016258F"/>
    <w:rsid w:val="001B1F3C"/>
    <w:rsid w:val="001E4A4F"/>
    <w:rsid w:val="0025229C"/>
    <w:rsid w:val="002608E2"/>
    <w:rsid w:val="00263AAB"/>
    <w:rsid w:val="002C3E65"/>
    <w:rsid w:val="00300F20"/>
    <w:rsid w:val="00312177"/>
    <w:rsid w:val="003163E5"/>
    <w:rsid w:val="00333AE2"/>
    <w:rsid w:val="00335087"/>
    <w:rsid w:val="00352619"/>
    <w:rsid w:val="003A1301"/>
    <w:rsid w:val="003B7CE7"/>
    <w:rsid w:val="004507F2"/>
    <w:rsid w:val="00460001"/>
    <w:rsid w:val="00466CC4"/>
    <w:rsid w:val="004F1517"/>
    <w:rsid w:val="00521326"/>
    <w:rsid w:val="00532BA6"/>
    <w:rsid w:val="005706AC"/>
    <w:rsid w:val="00583E12"/>
    <w:rsid w:val="005B1CE0"/>
    <w:rsid w:val="005D0DC7"/>
    <w:rsid w:val="005D404A"/>
    <w:rsid w:val="00614D55"/>
    <w:rsid w:val="0065370E"/>
    <w:rsid w:val="00666CDB"/>
    <w:rsid w:val="00687FEA"/>
    <w:rsid w:val="006C0B77"/>
    <w:rsid w:val="00724476"/>
    <w:rsid w:val="0075537D"/>
    <w:rsid w:val="007728D7"/>
    <w:rsid w:val="007C1E36"/>
    <w:rsid w:val="007D7204"/>
    <w:rsid w:val="007F15E9"/>
    <w:rsid w:val="008242FF"/>
    <w:rsid w:val="00834524"/>
    <w:rsid w:val="0086143D"/>
    <w:rsid w:val="00861785"/>
    <w:rsid w:val="008630E0"/>
    <w:rsid w:val="00870751"/>
    <w:rsid w:val="00891AEC"/>
    <w:rsid w:val="008C01C0"/>
    <w:rsid w:val="008C5E7E"/>
    <w:rsid w:val="008D2A88"/>
    <w:rsid w:val="00922C48"/>
    <w:rsid w:val="009231D2"/>
    <w:rsid w:val="00923CAA"/>
    <w:rsid w:val="00982218"/>
    <w:rsid w:val="00991A93"/>
    <w:rsid w:val="009B2F16"/>
    <w:rsid w:val="00A10539"/>
    <w:rsid w:val="00B34B72"/>
    <w:rsid w:val="00B915B7"/>
    <w:rsid w:val="00BA2284"/>
    <w:rsid w:val="00C07452"/>
    <w:rsid w:val="00C44EAF"/>
    <w:rsid w:val="00C7145F"/>
    <w:rsid w:val="00CA2743"/>
    <w:rsid w:val="00CB2109"/>
    <w:rsid w:val="00CD28CC"/>
    <w:rsid w:val="00CD4951"/>
    <w:rsid w:val="00CD7266"/>
    <w:rsid w:val="00D33C0E"/>
    <w:rsid w:val="00D55C62"/>
    <w:rsid w:val="00D948F4"/>
    <w:rsid w:val="00D94E87"/>
    <w:rsid w:val="00DB4945"/>
    <w:rsid w:val="00DF51E5"/>
    <w:rsid w:val="00E16D4B"/>
    <w:rsid w:val="00E37DD4"/>
    <w:rsid w:val="00E41A49"/>
    <w:rsid w:val="00E721F1"/>
    <w:rsid w:val="00E73AA2"/>
    <w:rsid w:val="00EA59DF"/>
    <w:rsid w:val="00EB31DB"/>
    <w:rsid w:val="00EE4070"/>
    <w:rsid w:val="00EE5040"/>
    <w:rsid w:val="00EF41B9"/>
    <w:rsid w:val="00F12C76"/>
    <w:rsid w:val="00F74BAB"/>
    <w:rsid w:val="00F87A96"/>
    <w:rsid w:val="00FA184A"/>
    <w:rsid w:val="00FC020C"/>
    <w:rsid w:val="00FC05DF"/>
    <w:rsid w:val="00FD2BA4"/>
    <w:rsid w:val="00FE48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0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AB"/>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F74BAB"/>
    <w:pPr>
      <w:widowControl/>
      <w:autoSpaceDE/>
      <w:spacing w:after="200" w:line="276" w:lineRule="auto"/>
      <w:ind w:left="720"/>
    </w:pPr>
    <w:rPr>
      <w:rFonts w:ascii="Calibri" w:hAnsi="Calibri" w:cs="Calibri"/>
      <w:sz w:val="22"/>
      <w:szCs w:val="22"/>
    </w:rPr>
  </w:style>
  <w:style w:type="paragraph" w:styleId="a3">
    <w:name w:val="No Spacing"/>
    <w:uiPriority w:val="1"/>
    <w:qFormat/>
    <w:rsid w:val="00F74BAB"/>
    <w:pPr>
      <w:spacing w:after="0" w:line="240" w:lineRule="auto"/>
    </w:pPr>
    <w:rPr>
      <w:rFonts w:ascii="Calibri" w:eastAsia="Calibri" w:hAnsi="Calibri" w:cs="Times New Roman"/>
    </w:rPr>
  </w:style>
  <w:style w:type="paragraph" w:customStyle="1" w:styleId="rvps2">
    <w:name w:val="rvps2"/>
    <w:basedOn w:val="a"/>
    <w:rsid w:val="00F74BAB"/>
    <w:pPr>
      <w:widowControl/>
      <w:suppressAutoHyphens w:val="0"/>
      <w:autoSpaceDE/>
      <w:spacing w:before="100" w:beforeAutospacing="1" w:after="100" w:afterAutospacing="1"/>
    </w:pPr>
    <w:rPr>
      <w:sz w:val="24"/>
      <w:szCs w:val="24"/>
      <w:lang w:val="uk-UA" w:eastAsia="uk-UA"/>
    </w:rPr>
  </w:style>
  <w:style w:type="paragraph" w:styleId="2">
    <w:name w:val="Body Text Indent 2"/>
    <w:basedOn w:val="a"/>
    <w:link w:val="20"/>
    <w:unhideWhenUsed/>
    <w:rsid w:val="00333AE2"/>
    <w:pPr>
      <w:widowControl/>
      <w:suppressAutoHyphens w:val="0"/>
      <w:autoSpaceDE/>
      <w:ind w:firstLine="708"/>
      <w:jc w:val="both"/>
    </w:pPr>
    <w:rPr>
      <w:sz w:val="28"/>
      <w:lang w:eastAsia="ru-RU"/>
    </w:rPr>
  </w:style>
  <w:style w:type="character" w:customStyle="1" w:styleId="20">
    <w:name w:val="Основной текст с отступом 2 Знак"/>
    <w:basedOn w:val="a0"/>
    <w:link w:val="2"/>
    <w:rsid w:val="00333AE2"/>
    <w:rPr>
      <w:rFonts w:ascii="Times New Roman" w:eastAsia="Times New Roman" w:hAnsi="Times New Roman" w:cs="Times New Roman"/>
      <w:sz w:val="28"/>
      <w:szCs w:val="20"/>
      <w:lang w:eastAsia="ru-RU"/>
    </w:rPr>
  </w:style>
  <w:style w:type="character" w:customStyle="1" w:styleId="rvts23">
    <w:name w:val="rvts23"/>
    <w:basedOn w:val="a0"/>
    <w:rsid w:val="005B1CE0"/>
  </w:style>
  <w:style w:type="paragraph" w:styleId="a4">
    <w:name w:val="List Paragraph"/>
    <w:basedOn w:val="a"/>
    <w:uiPriority w:val="34"/>
    <w:qFormat/>
    <w:rsid w:val="00F87A96"/>
    <w:pPr>
      <w:ind w:left="720"/>
      <w:contextualSpacing/>
    </w:pPr>
  </w:style>
  <w:style w:type="paragraph" w:styleId="a5">
    <w:name w:val="Balloon Text"/>
    <w:basedOn w:val="a"/>
    <w:link w:val="a6"/>
    <w:uiPriority w:val="99"/>
    <w:semiHidden/>
    <w:unhideWhenUsed/>
    <w:rsid w:val="000F69F5"/>
    <w:rPr>
      <w:rFonts w:ascii="Segoe UI" w:hAnsi="Segoe UI" w:cs="Segoe UI"/>
      <w:sz w:val="18"/>
      <w:szCs w:val="18"/>
    </w:rPr>
  </w:style>
  <w:style w:type="character" w:customStyle="1" w:styleId="a6">
    <w:name w:val="Текст выноски Знак"/>
    <w:basedOn w:val="a0"/>
    <w:link w:val="a5"/>
    <w:uiPriority w:val="99"/>
    <w:semiHidden/>
    <w:rsid w:val="000F69F5"/>
    <w:rPr>
      <w:rFonts w:ascii="Segoe UI" w:eastAsia="Times New Roman" w:hAnsi="Segoe UI" w:cs="Segoe UI"/>
      <w:sz w:val="18"/>
      <w:szCs w:val="1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AB"/>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F74BAB"/>
    <w:pPr>
      <w:widowControl/>
      <w:autoSpaceDE/>
      <w:spacing w:after="200" w:line="276" w:lineRule="auto"/>
      <w:ind w:left="720"/>
    </w:pPr>
    <w:rPr>
      <w:rFonts w:ascii="Calibri" w:hAnsi="Calibri" w:cs="Calibri"/>
      <w:sz w:val="22"/>
      <w:szCs w:val="22"/>
    </w:rPr>
  </w:style>
  <w:style w:type="paragraph" w:styleId="a3">
    <w:name w:val="No Spacing"/>
    <w:uiPriority w:val="1"/>
    <w:qFormat/>
    <w:rsid w:val="00F74BAB"/>
    <w:pPr>
      <w:spacing w:after="0" w:line="240" w:lineRule="auto"/>
    </w:pPr>
    <w:rPr>
      <w:rFonts w:ascii="Calibri" w:eastAsia="Calibri" w:hAnsi="Calibri" w:cs="Times New Roman"/>
    </w:rPr>
  </w:style>
  <w:style w:type="paragraph" w:customStyle="1" w:styleId="rvps2">
    <w:name w:val="rvps2"/>
    <w:basedOn w:val="a"/>
    <w:rsid w:val="00F74BAB"/>
    <w:pPr>
      <w:widowControl/>
      <w:suppressAutoHyphens w:val="0"/>
      <w:autoSpaceDE/>
      <w:spacing w:before="100" w:beforeAutospacing="1" w:after="100" w:afterAutospacing="1"/>
    </w:pPr>
    <w:rPr>
      <w:sz w:val="24"/>
      <w:szCs w:val="24"/>
      <w:lang w:val="uk-UA" w:eastAsia="uk-UA"/>
    </w:rPr>
  </w:style>
  <w:style w:type="paragraph" w:styleId="2">
    <w:name w:val="Body Text Indent 2"/>
    <w:basedOn w:val="a"/>
    <w:link w:val="20"/>
    <w:unhideWhenUsed/>
    <w:rsid w:val="00333AE2"/>
    <w:pPr>
      <w:widowControl/>
      <w:suppressAutoHyphens w:val="0"/>
      <w:autoSpaceDE/>
      <w:ind w:firstLine="708"/>
      <w:jc w:val="both"/>
    </w:pPr>
    <w:rPr>
      <w:sz w:val="28"/>
      <w:lang w:eastAsia="ru-RU"/>
    </w:rPr>
  </w:style>
  <w:style w:type="character" w:customStyle="1" w:styleId="20">
    <w:name w:val="Основной текст с отступом 2 Знак"/>
    <w:basedOn w:val="a0"/>
    <w:link w:val="2"/>
    <w:rsid w:val="00333AE2"/>
    <w:rPr>
      <w:rFonts w:ascii="Times New Roman" w:eastAsia="Times New Roman" w:hAnsi="Times New Roman" w:cs="Times New Roman"/>
      <w:sz w:val="28"/>
      <w:szCs w:val="20"/>
      <w:lang w:eastAsia="ru-RU"/>
    </w:rPr>
  </w:style>
  <w:style w:type="character" w:customStyle="1" w:styleId="rvts23">
    <w:name w:val="rvts23"/>
    <w:basedOn w:val="a0"/>
    <w:rsid w:val="005B1CE0"/>
  </w:style>
  <w:style w:type="paragraph" w:styleId="a4">
    <w:name w:val="List Paragraph"/>
    <w:basedOn w:val="a"/>
    <w:uiPriority w:val="34"/>
    <w:qFormat/>
    <w:rsid w:val="00F87A96"/>
    <w:pPr>
      <w:ind w:left="720"/>
      <w:contextualSpacing/>
    </w:pPr>
  </w:style>
  <w:style w:type="paragraph" w:styleId="a5">
    <w:name w:val="Balloon Text"/>
    <w:basedOn w:val="a"/>
    <w:link w:val="a6"/>
    <w:uiPriority w:val="99"/>
    <w:semiHidden/>
    <w:unhideWhenUsed/>
    <w:rsid w:val="000F69F5"/>
    <w:rPr>
      <w:rFonts w:ascii="Segoe UI" w:hAnsi="Segoe UI" w:cs="Segoe UI"/>
      <w:sz w:val="18"/>
      <w:szCs w:val="18"/>
    </w:rPr>
  </w:style>
  <w:style w:type="character" w:customStyle="1" w:styleId="a6">
    <w:name w:val="Текст выноски Знак"/>
    <w:basedOn w:val="a0"/>
    <w:link w:val="a5"/>
    <w:uiPriority w:val="99"/>
    <w:semiHidden/>
    <w:rsid w:val="000F69F5"/>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E92FA-0A53-47AE-B18D-574A8ECDC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6</Pages>
  <Words>7112</Words>
  <Characters>4055</Characters>
  <Application>Microsoft Office Word</Application>
  <DocSecurity>0</DocSecurity>
  <Lines>33</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56</cp:revision>
  <cp:lastPrinted>2025-11-11T13:39:00Z</cp:lastPrinted>
  <dcterms:created xsi:type="dcterms:W3CDTF">2022-12-19T08:45:00Z</dcterms:created>
  <dcterms:modified xsi:type="dcterms:W3CDTF">2025-11-13T11:47:00Z</dcterms:modified>
</cp:coreProperties>
</file>