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964C9F2" w14:textId="75E788E3" w:rsidR="003443BA" w:rsidRPr="00BA18AE" w:rsidRDefault="00152E1B" w:rsidP="00BA18AE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</w:t>
      </w:r>
      <w:r w:rsidR="003443BA">
        <w:rPr>
          <w:b/>
          <w:sz w:val="28"/>
          <w:szCs w:val="28"/>
          <w:lang w:val="uk-UA"/>
        </w:rPr>
        <w:t xml:space="preserve"> 2025 року</w:t>
      </w:r>
      <w:r w:rsidR="003443BA">
        <w:rPr>
          <w:b/>
          <w:sz w:val="28"/>
          <w:szCs w:val="28"/>
          <w:lang w:val="uk-UA"/>
        </w:rPr>
        <w:tab/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  <w:t>№ ____________</w:t>
      </w:r>
    </w:p>
    <w:p w14:paraId="449A9E4A" w14:textId="77777777" w:rsidR="008F16ED" w:rsidRDefault="008F16ED" w:rsidP="008F16ED">
      <w:pPr>
        <w:pStyle w:val="af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6EC5FF" w14:textId="2CAEAFCA" w:rsidR="008F16ED" w:rsidRDefault="003443BA" w:rsidP="008F16ED">
      <w:pPr>
        <w:pStyle w:val="af0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gramStart"/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соціальних послуг</w:t>
      </w:r>
    </w:p>
    <w:p w14:paraId="570FDF31" w14:textId="641D9553" w:rsidR="00152E1B" w:rsidRDefault="008F16ED" w:rsidP="008F16ED">
      <w:pPr>
        <w:pStyle w:val="af0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ʼям</w:t>
      </w:r>
      <w:proofErr w:type="spellEnd"/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які перебувають</w:t>
      </w:r>
    </w:p>
    <w:p w14:paraId="5A376443" w14:textId="29954774" w:rsidR="00152E1B" w:rsidRDefault="00152E1B" w:rsidP="00152E1B">
      <w:pPr>
        <w:pStyle w:val="af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e"/>
        <w:jc w:val="both"/>
        <w:rPr>
          <w:lang w:val="uk-UA"/>
        </w:rPr>
      </w:pPr>
    </w:p>
    <w:p w14:paraId="5149660D" w14:textId="68CEF0CA" w:rsidR="003443BA" w:rsidRPr="00152E1B" w:rsidRDefault="003443BA" w:rsidP="00152E1B">
      <w:pPr>
        <w:pStyle w:val="af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2E1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416389">
        <w:rPr>
          <w:rFonts w:ascii="Times New Roman" w:hAnsi="Times New Roman"/>
          <w:sz w:val="28"/>
          <w:szCs w:val="28"/>
          <w:lang w:val="uk-UA"/>
        </w:rPr>
        <w:t>лист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КНП «Центр надання соціальних послуг» Сторожинецької міської ради про необхідність отримання соціальних послуг (соціального супроводу) в Центрі</w:t>
      </w:r>
      <w:r w:rsidR="00581251">
        <w:rPr>
          <w:rFonts w:ascii="Times New Roman" w:hAnsi="Times New Roman"/>
          <w:sz w:val="28"/>
          <w:szCs w:val="28"/>
          <w:lang w:val="uk-UA"/>
        </w:rPr>
        <w:t xml:space="preserve"> від 24.10.2025 р. № 260/05</w:t>
      </w:r>
      <w:r w:rsidR="008F16ED">
        <w:rPr>
          <w:rFonts w:ascii="Times New Roman" w:hAnsi="Times New Roman"/>
          <w:sz w:val="28"/>
          <w:szCs w:val="28"/>
          <w:lang w:val="uk-UA"/>
        </w:rPr>
        <w:t>, а також</w:t>
      </w:r>
      <w:r w:rsidR="004163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рекомендації комісії з питань захисту прав дитини Сторожинецької міської ради від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0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6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.1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1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.2025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20-96</w:t>
      </w:r>
      <w:r w:rsidRPr="00152E1B">
        <w:rPr>
          <w:rFonts w:ascii="Times New Roman" w:hAnsi="Times New Roman"/>
          <w:sz w:val="28"/>
          <w:szCs w:val="28"/>
          <w:lang w:val="uk-UA"/>
        </w:rPr>
        <w:t>/202</w:t>
      </w:r>
      <w:r w:rsidR="008F16ED">
        <w:rPr>
          <w:rFonts w:ascii="Times New Roman" w:hAnsi="Times New Roman"/>
          <w:sz w:val="28"/>
          <w:szCs w:val="28"/>
          <w:lang w:val="uk-UA"/>
        </w:rPr>
        <w:t>5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F16ED">
        <w:rPr>
          <w:rFonts w:ascii="Times New Roman" w:hAnsi="Times New Roman"/>
          <w:sz w:val="28"/>
          <w:szCs w:val="28"/>
          <w:lang w:val="uk-UA"/>
        </w:rPr>
        <w:t>надання соціальних послуг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52E1B" w:rsidRPr="00152E1B">
        <w:rPr>
          <w:rFonts w:ascii="Times New Roman" w:hAnsi="Times New Roman"/>
          <w:sz w:val="28"/>
          <w:szCs w:val="28"/>
          <w:lang w:val="uk-UA"/>
        </w:rPr>
        <w:t>сім</w:t>
      </w:r>
      <w:r w:rsidR="008F16ED">
        <w:rPr>
          <w:rFonts w:ascii="Times New Roman" w:hAnsi="Times New Roman"/>
          <w:sz w:val="28"/>
          <w:szCs w:val="28"/>
          <w:lang w:val="uk-UA"/>
        </w:rPr>
        <w:t>ʼям</w:t>
      </w:r>
      <w:proofErr w:type="spellEnd"/>
      <w:r w:rsidR="00152E1B" w:rsidRPr="00152E1B">
        <w:rPr>
          <w:rFonts w:ascii="Times New Roman" w:hAnsi="Times New Roman"/>
          <w:sz w:val="28"/>
          <w:szCs w:val="28"/>
          <w:lang w:val="uk-UA"/>
        </w:rPr>
        <w:t>, які перебувають в складних життєвих обставинах</w:t>
      </w:r>
      <w:r w:rsidRPr="00152E1B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152E1B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152E1B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152E1B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>
        <w:rPr>
          <w:rFonts w:ascii="Times New Roman" w:hAnsi="Times New Roman"/>
          <w:sz w:val="28"/>
          <w:szCs w:val="28"/>
          <w:lang w:val="uk-UA"/>
        </w:rPr>
        <w:t>ами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>
        <w:rPr>
          <w:rFonts w:ascii="Times New Roman" w:hAnsi="Times New Roman"/>
          <w:sz w:val="28"/>
          <w:szCs w:val="28"/>
          <w:lang w:val="uk-UA"/>
        </w:rPr>
        <w:t>, 24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152E1B">
        <w:rPr>
          <w:rFonts w:ascii="Times New Roman" w:hAnsi="Times New Roman"/>
          <w:sz w:val="28"/>
          <w:szCs w:val="28"/>
          <w:lang w:val="uk-UA"/>
        </w:rPr>
        <w:t>,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52E1B">
        <w:rPr>
          <w:rFonts w:ascii="Times New Roman" w:hAnsi="Times New Roman"/>
          <w:sz w:val="28"/>
          <w:szCs w:val="28"/>
          <w:lang w:val="uk-UA"/>
        </w:rPr>
        <w:t>діючи в інтересах дітей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07DCE8BA" w14:textId="77777777" w:rsidR="003443BA" w:rsidRDefault="003443BA" w:rsidP="003443BA">
      <w:pPr>
        <w:pStyle w:val="af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8DF8B" w14:textId="0FE20F03" w:rsidR="003443BA" w:rsidRPr="00830E02" w:rsidRDefault="00380E6C" w:rsidP="003443BA">
      <w:pPr>
        <w:pStyle w:val="af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Default="003443BA" w:rsidP="003443BA">
      <w:pPr>
        <w:pStyle w:val="af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93618" w14:textId="48260F59" w:rsidR="008F16ED" w:rsidRDefault="008F16ED" w:rsidP="006C12BB">
      <w:pPr>
        <w:pStyle w:val="af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Сторожинецької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>
        <w:rPr>
          <w:rFonts w:ascii="Times New Roman" w:hAnsi="Times New Roman"/>
          <w:sz w:val="28"/>
          <w:szCs w:val="28"/>
          <w:lang w:val="uk-UA"/>
        </w:rPr>
        <w:t xml:space="preserve"> батькам дітей, які перебувають в складних життєвих обставинах, а саме:</w:t>
      </w:r>
    </w:p>
    <w:p w14:paraId="21860B19" w14:textId="4025FFDA" w:rsid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Данилюк Альоні Олександрівні, жительці с. Слобода-Комарівці;</w:t>
      </w:r>
    </w:p>
    <w:p w14:paraId="667C6950" w14:textId="313EAA1D" w:rsid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Гуцуляк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Марʼяні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Валеріївні, жительці с. Слобода-Комарівці;</w:t>
      </w:r>
    </w:p>
    <w:p w14:paraId="3E3A3E0D" w14:textId="4EA0927C" w:rsid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Петращук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Ксенії Іванівні, жительці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8347255" w14:textId="3D95DAE4" w:rsid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Георгіян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Наталії Василівні, жительці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65F0776" w14:textId="429C330C" w:rsid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Молдован Валентині Сергіївні, жительці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1D3C573" w14:textId="17D7887F" w:rsidR="008F16ED" w:rsidRPr="008F16ED" w:rsidRDefault="008F16ED" w:rsidP="008F16ED">
      <w:pPr>
        <w:pStyle w:val="af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Альботі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Олесі Радомирівні, жительці с. Ясени.</w:t>
      </w:r>
    </w:p>
    <w:p w14:paraId="0067BDB7" w14:textId="64AD92AD" w:rsidR="00380E6C" w:rsidRDefault="00380E6C" w:rsidP="006C12BB">
      <w:pPr>
        <w:pStyle w:val="af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3299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9F32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вищепойменованих  батьків отримувати</w:t>
      </w:r>
      <w:r w:rsidR="002D10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03E">
        <w:rPr>
          <w:rFonts w:ascii="Times New Roman" w:hAnsi="Times New Roman"/>
          <w:sz w:val="28"/>
          <w:szCs w:val="28"/>
          <w:lang w:val="uk-UA"/>
        </w:rPr>
        <w:t>соціальні послуги з урахуванням їх потреб (соціальний супровід)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>
        <w:rPr>
          <w:rFonts w:ascii="Times New Roman" w:hAnsi="Times New Roman"/>
          <w:sz w:val="28"/>
          <w:szCs w:val="28"/>
          <w:lang w:val="uk-UA"/>
        </w:rPr>
        <w:t>.</w:t>
      </w:r>
    </w:p>
    <w:p w14:paraId="415EAD46" w14:textId="2A6C15AB" w:rsidR="006C12BB" w:rsidRPr="00B1344C" w:rsidRDefault="006C12BB" w:rsidP="006C12BB">
      <w:pPr>
        <w:pStyle w:val="af0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11.11.</w:t>
      </w:r>
      <w:r w:rsidRPr="00B1344C">
        <w:rPr>
          <w:rFonts w:ascii="Times New Roman" w:hAnsi="Times New Roman"/>
          <w:i/>
          <w:iCs/>
          <w:lang w:val="uk-UA"/>
        </w:rPr>
        <w:t>25 р. № ___</w:t>
      </w:r>
    </w:p>
    <w:p w14:paraId="5D4A57C2" w14:textId="77777777" w:rsidR="006C12BB" w:rsidRDefault="006C12BB" w:rsidP="006C12BB">
      <w:pPr>
        <w:pStyle w:val="af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66D9C5" w14:textId="6BDCA5A4" w:rsidR="00FB3C92" w:rsidRPr="006C12BB" w:rsidRDefault="006C12BB" w:rsidP="00B1344C">
      <w:pPr>
        <w:pStyle w:val="af0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Попередити батьків, що н</w:t>
      </w:r>
      <w:r w:rsidRPr="006C12BB">
        <w:rPr>
          <w:rFonts w:ascii="Times New Roman" w:hAnsi="Times New Roman"/>
          <w:sz w:val="28"/>
          <w:szCs w:val="28"/>
          <w:lang w:val="uk-UA"/>
        </w:rPr>
        <w:t>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даного рішення </w:t>
      </w:r>
      <w:r w:rsidRPr="006C12BB">
        <w:rPr>
          <w:rFonts w:ascii="Times New Roman" w:hAnsi="Times New Roman"/>
          <w:sz w:val="28"/>
          <w:szCs w:val="28"/>
          <w:lang w:val="uk-UA"/>
        </w:rPr>
        <w:t>шляхом відмови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C12BB">
        <w:rPr>
          <w:rFonts w:ascii="Times New Roman" w:hAnsi="Times New Roman"/>
          <w:sz w:val="28"/>
          <w:szCs w:val="28"/>
          <w:lang w:val="uk-UA"/>
        </w:rPr>
        <w:t>ід</w:t>
      </w:r>
      <w:r w:rsidRPr="006C12BB">
        <w:rPr>
          <w:rFonts w:ascii="Times New Roman" w:hAnsi="Times New Roman"/>
          <w:sz w:val="28"/>
          <w:szCs w:val="28"/>
        </w:rPr>
        <w:t> </w:t>
      </w:r>
      <w:bookmarkStart w:id="0" w:name="w1_3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6C12BB">
        <w:rPr>
          <w:rFonts w:ascii="Times New Roman" w:hAnsi="Times New Roman"/>
          <w:sz w:val="28"/>
          <w:szCs w:val="28"/>
        </w:rPr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1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0"/>
      <w:r w:rsidRPr="006C12BB">
        <w:rPr>
          <w:rFonts w:ascii="Times New Roman" w:hAnsi="Times New Roman"/>
          <w:sz w:val="28"/>
          <w:szCs w:val="28"/>
        </w:rPr>
        <w:t>  </w:t>
      </w:r>
      <w:bookmarkStart w:id="1" w:name="w2_4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6C12BB">
        <w:rPr>
          <w:rFonts w:ascii="Times New Roman" w:hAnsi="Times New Roman"/>
          <w:sz w:val="28"/>
          <w:szCs w:val="28"/>
        </w:rPr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1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6C12BB">
        <w:rPr>
          <w:rFonts w:ascii="Times New Roman" w:hAnsi="Times New Roman"/>
          <w:sz w:val="28"/>
          <w:szCs w:val="28"/>
        </w:rPr>
        <w:t> </w:t>
      </w:r>
      <w:bookmarkStart w:id="2" w:name="w3_5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6C12BB">
        <w:rPr>
          <w:rFonts w:ascii="Times New Roman" w:hAnsi="Times New Roman"/>
          <w:sz w:val="28"/>
          <w:szCs w:val="28"/>
        </w:rPr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1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6C12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2BB">
        <w:rPr>
          <w:rFonts w:ascii="Times New Roman" w:hAnsi="Times New Roman"/>
          <w:sz w:val="28"/>
          <w:szCs w:val="28"/>
          <w:lang w:val="uk-UA"/>
        </w:rPr>
        <w:t xml:space="preserve">є підставою для складення </w:t>
      </w:r>
      <w:r>
        <w:rPr>
          <w:rFonts w:ascii="Times New Roman" w:hAnsi="Times New Roman"/>
          <w:sz w:val="28"/>
          <w:szCs w:val="28"/>
          <w:lang w:val="uk-UA"/>
        </w:rPr>
        <w:t>щодо них у</w:t>
      </w:r>
      <w:r w:rsidRPr="006C12BB">
        <w:rPr>
          <w:rFonts w:ascii="Times New Roman" w:hAnsi="Times New Roman"/>
          <w:sz w:val="28"/>
          <w:szCs w:val="28"/>
          <w:lang w:val="uk-UA"/>
        </w:rPr>
        <w:t>повноваженою посадовою особою органу опіки та піклування протоколу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2B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6C12BB">
        <w:rPr>
          <w:rFonts w:ascii="Times New Roman" w:hAnsi="Times New Roman"/>
          <w:sz w:val="28"/>
          <w:szCs w:val="28"/>
        </w:rPr>
        <w:t> </w:t>
      </w:r>
      <w:hyperlink r:id="rId6" w:anchor="n4139" w:tgtFrame="_blank" w:history="1">
        <w:r w:rsidRPr="006C12BB">
          <w:rPr>
            <w:rStyle w:val="af1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7" w:anchor="n4139" w:tgtFrame="_blank" w:history="1">
        <w:r w:rsidRPr="006C12BB">
          <w:rPr>
            <w:rStyle w:val="af1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6C12BB">
        <w:rPr>
          <w:rFonts w:ascii="Times New Roman" w:hAnsi="Times New Roman"/>
          <w:sz w:val="28"/>
          <w:szCs w:val="28"/>
        </w:rPr>
        <w:t> </w:t>
      </w:r>
      <w:r w:rsidRPr="006C12BB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008296" w14:textId="38F78045" w:rsidR="00380E6C" w:rsidRPr="008C0491" w:rsidRDefault="006C12BB" w:rsidP="008C0491">
      <w:pPr>
        <w:pStyle w:val="af0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f0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f0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9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f0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f0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f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f0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proofErr w:type="gramStart"/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  <w:proofErr w:type="gram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Микола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4" w15:restartNumberingAfterBreak="0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2855">
    <w:abstractNumId w:val="3"/>
  </w:num>
  <w:num w:numId="2" w16cid:durableId="452745562">
    <w:abstractNumId w:val="0"/>
  </w:num>
  <w:num w:numId="3" w16cid:durableId="1692219428">
    <w:abstractNumId w:val="2"/>
  </w:num>
  <w:num w:numId="4" w16cid:durableId="1765607546">
    <w:abstractNumId w:val="1"/>
  </w:num>
  <w:num w:numId="5" w16cid:durableId="1462653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675"/>
    <w:rsid w:val="0000502F"/>
    <w:rsid w:val="00043BEA"/>
    <w:rsid w:val="0006463F"/>
    <w:rsid w:val="000940E9"/>
    <w:rsid w:val="000C0049"/>
    <w:rsid w:val="000C44B2"/>
    <w:rsid w:val="000F58F5"/>
    <w:rsid w:val="0014249C"/>
    <w:rsid w:val="00152E1B"/>
    <w:rsid w:val="00194AEF"/>
    <w:rsid w:val="00197D95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434B2"/>
    <w:rsid w:val="00471A42"/>
    <w:rsid w:val="004C228F"/>
    <w:rsid w:val="004D07E5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94DD5"/>
    <w:rsid w:val="00AA4F79"/>
    <w:rsid w:val="00AD66A5"/>
    <w:rsid w:val="00AE77ED"/>
    <w:rsid w:val="00AF0AFA"/>
    <w:rsid w:val="00B1344C"/>
    <w:rsid w:val="00B915B7"/>
    <w:rsid w:val="00BA18AE"/>
    <w:rsid w:val="00BC4A8E"/>
    <w:rsid w:val="00C057E7"/>
    <w:rsid w:val="00C2280D"/>
    <w:rsid w:val="00C25D6F"/>
    <w:rsid w:val="00C41675"/>
    <w:rsid w:val="00CA2763"/>
    <w:rsid w:val="00CA35A4"/>
    <w:rsid w:val="00CE67AA"/>
    <w:rsid w:val="00D261F1"/>
    <w:rsid w:val="00D55F86"/>
    <w:rsid w:val="00D60DA0"/>
    <w:rsid w:val="00DB44BC"/>
    <w:rsid w:val="00DF6DF0"/>
    <w:rsid w:val="00DF790D"/>
    <w:rsid w:val="00DF7AD2"/>
    <w:rsid w:val="00E1700D"/>
    <w:rsid w:val="00E21D1C"/>
    <w:rsid w:val="00E75673"/>
    <w:rsid w:val="00EA59DF"/>
    <w:rsid w:val="00EB6A94"/>
    <w:rsid w:val="00EB77A7"/>
    <w:rsid w:val="00EE4070"/>
    <w:rsid w:val="00F02A1A"/>
    <w:rsid w:val="00F12C76"/>
    <w:rsid w:val="00F2344B"/>
    <w:rsid w:val="00F30955"/>
    <w:rsid w:val="00F93B41"/>
    <w:rsid w:val="00FA184A"/>
    <w:rsid w:val="00FB3C9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  <w15:chartTrackingRefBased/>
  <w15:docId w15:val="{1B765F88-55A0-4641-8C27-17EADE98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semiHidden/>
    <w:rsid w:val="003443BA"/>
    <w:rPr>
      <w:rFonts w:eastAsia="PMingLiU"/>
      <w:lang w:eastAsia="ru-RU"/>
    </w:rPr>
  </w:style>
  <w:style w:type="character" w:customStyle="1" w:styleId="af">
    <w:name w:val="Основний текст Знак"/>
    <w:basedOn w:val="a0"/>
    <w:link w:val="ae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f0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1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13</cp:revision>
  <cp:lastPrinted>2025-10-03T12:08:00Z</cp:lastPrinted>
  <dcterms:created xsi:type="dcterms:W3CDTF">2025-10-03T10:46:00Z</dcterms:created>
  <dcterms:modified xsi:type="dcterms:W3CDTF">2025-11-10T07:02:00Z</dcterms:modified>
</cp:coreProperties>
</file>