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68" w:rsidRPr="00C31564" w:rsidRDefault="00B51B68" w:rsidP="00B51B68">
      <w:pPr>
        <w:spacing w:line="360" w:lineRule="auto"/>
        <w:ind w:hanging="13"/>
        <w:jc w:val="center"/>
        <w:rPr>
          <w:rFonts w:ascii="Times New Roman" w:hAnsi="Times New Roman"/>
          <w:sz w:val="28"/>
          <w:szCs w:val="28"/>
          <w:lang w:val="ru-RU"/>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5088255</wp:posOffset>
                </wp:positionH>
                <wp:positionV relativeFrom="paragraph">
                  <wp:posOffset>47625</wp:posOffset>
                </wp:positionV>
                <wp:extent cx="1001395" cy="359410"/>
                <wp:effectExtent l="0" t="0" r="27305" b="215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5" cy="359410"/>
                        </a:xfrm>
                        <a:prstGeom prst="rect">
                          <a:avLst/>
                        </a:prstGeom>
                        <a:solidFill>
                          <a:sysClr val="window" lastClr="FFFFFF"/>
                        </a:solidFill>
                        <a:ln w="6350">
                          <a:solidFill>
                            <a:prstClr val="black"/>
                          </a:solidFill>
                        </a:ln>
                        <a:effectLst/>
                      </wps:spPr>
                      <wps:txb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00.65pt;margin-top:3.75pt;width:78.8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" fillcolor="window" strokeweight=".5pt">
                <v:path arrowok="t"/>
                <v:textbox>
                  <w:txbxContent>
                    <w:p w:rsidR="00B51B68" w:rsidRPr="00F5640C" w:rsidRDefault="00B51B68" w:rsidP="00B51B68">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v:textbox>
              </v:shape>
            </w:pict>
          </mc:Fallback>
        </mc:AlternateContent>
      </w:r>
      <w:r>
        <w:rPr>
          <w:rFonts w:ascii="Times New Roman" w:hAnsi="Times New Roman"/>
          <w:b/>
          <w:noProof/>
          <w:lang w:val="ru-RU" w:eastAsia="ru-RU"/>
        </w:rPr>
        <w:drawing>
          <wp:inline distT="0" distB="0" distL="0" distR="0" wp14:anchorId="0BD58D90" wp14:editId="1AA48E5A">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B51B68" w:rsidRPr="0004402B" w:rsidRDefault="00B51B68" w:rsidP="00B51B68">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B51B68" w:rsidRPr="00D14569" w:rsidRDefault="00B51B68" w:rsidP="00B51B68">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B51B68" w:rsidRPr="0004402B" w:rsidRDefault="00B51B68" w:rsidP="00B51B68">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B51B68" w:rsidRPr="00D14569" w:rsidRDefault="00B51B68" w:rsidP="00B51B68">
      <w:pPr>
        <w:spacing w:after="0" w:line="360" w:lineRule="auto"/>
        <w:contextualSpacing/>
        <w:jc w:val="center"/>
        <w:rPr>
          <w:rFonts w:ascii="Times New Roman" w:hAnsi="Times New Roman"/>
          <w:b/>
          <w:sz w:val="24"/>
          <w:szCs w:val="24"/>
          <w:lang w:val="ru-RU"/>
        </w:rPr>
      </w:pPr>
    </w:p>
    <w:p w:rsidR="00B51B68" w:rsidRDefault="00B51B68" w:rsidP="00B51B68">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B51B68" w:rsidRPr="00083AF4" w:rsidRDefault="00B51B68" w:rsidP="00B51B68">
      <w:pPr>
        <w:spacing w:after="0" w:line="360" w:lineRule="auto"/>
        <w:contextualSpacing/>
        <w:rPr>
          <w:rFonts w:ascii="Times New Roman" w:hAnsi="Times New Roman"/>
          <w:b/>
          <w:sz w:val="28"/>
          <w:szCs w:val="28"/>
          <w:lang w:val="ru-RU"/>
        </w:rPr>
      </w:pPr>
      <w:r>
        <w:rPr>
          <w:rFonts w:ascii="Times New Roman" w:hAnsi="Times New Roman"/>
          <w:b/>
          <w:sz w:val="28"/>
          <w:szCs w:val="28"/>
        </w:rPr>
        <w:t>16.12</w:t>
      </w:r>
      <w:r w:rsidRPr="00083AF4">
        <w:rPr>
          <w:rFonts w:ascii="Times New Roman" w:hAnsi="Times New Roman"/>
          <w:b/>
          <w:sz w:val="28"/>
          <w:szCs w:val="28"/>
        </w:rPr>
        <w:t xml:space="preserve">.2025 року       </w:t>
      </w:r>
      <w:r>
        <w:rPr>
          <w:rFonts w:ascii="Times New Roman" w:hAnsi="Times New Roman"/>
          <w:b/>
          <w:sz w:val="28"/>
          <w:szCs w:val="28"/>
        </w:rPr>
        <w:t xml:space="preserve">               </w:t>
      </w:r>
      <w:r w:rsidRPr="00083AF4">
        <w:rPr>
          <w:rFonts w:ascii="Times New Roman" w:hAnsi="Times New Roman"/>
          <w:b/>
          <w:sz w:val="28"/>
          <w:szCs w:val="28"/>
        </w:rPr>
        <w:t xml:space="preserve">     м. Сторожинець         </w:t>
      </w:r>
      <w:r>
        <w:rPr>
          <w:rFonts w:ascii="Times New Roman" w:hAnsi="Times New Roman"/>
          <w:b/>
          <w:sz w:val="28"/>
          <w:szCs w:val="28"/>
        </w:rPr>
        <w:t xml:space="preserve">         </w:t>
      </w:r>
      <w:r w:rsidRPr="00083AF4">
        <w:rPr>
          <w:rFonts w:ascii="Times New Roman" w:hAnsi="Times New Roman"/>
          <w:b/>
          <w:sz w:val="28"/>
          <w:szCs w:val="28"/>
        </w:rPr>
        <w:t xml:space="preserve">                     №_____                                                                                                               </w:t>
      </w:r>
    </w:p>
    <w:tbl>
      <w:tblPr>
        <w:tblW w:w="0" w:type="auto"/>
        <w:tblLook w:val="04A0" w:firstRow="1" w:lastRow="0" w:firstColumn="1" w:lastColumn="0" w:noHBand="0" w:noVBand="1"/>
      </w:tblPr>
      <w:tblGrid>
        <w:gridCol w:w="6062"/>
      </w:tblGrid>
      <w:tr w:rsidR="00B51B68" w:rsidRPr="009E4BEA" w:rsidTr="006372B2">
        <w:tc>
          <w:tcPr>
            <w:tcW w:w="6062" w:type="dxa"/>
            <w:shd w:val="clear" w:color="auto" w:fill="auto"/>
          </w:tcPr>
          <w:p w:rsidR="00B51B68" w:rsidRPr="009E4BEA" w:rsidRDefault="006372B2" w:rsidP="00BE5BDF">
            <w:pPr>
              <w:autoSpaceDE w:val="0"/>
              <w:autoSpaceDN w:val="0"/>
              <w:adjustRightInd w:val="0"/>
              <w:spacing w:after="0" w:line="21" w:lineRule="atLeast"/>
              <w:jc w:val="both"/>
              <w:rPr>
                <w:rFonts w:ascii="Times New Roman CYR" w:eastAsia="Times New Roman" w:hAnsi="Times New Roman CYR" w:cs="Times New Roman CYR"/>
                <w:b/>
                <w:bCs/>
                <w:sz w:val="28"/>
                <w:szCs w:val="28"/>
                <w:lang w:eastAsia="ru-RU"/>
              </w:rPr>
            </w:pPr>
            <w:r w:rsidRPr="00CC20BB">
              <w:rPr>
                <w:rFonts w:ascii="Times New Roman CYR" w:eastAsia="Times New Roman" w:hAnsi="Times New Roman CYR" w:cs="Times New Roman CYR"/>
                <w:b/>
                <w:bCs/>
                <w:sz w:val="26"/>
                <w:szCs w:val="26"/>
                <w:lang w:eastAsia="ru-RU"/>
              </w:rPr>
              <w:t>Про</w:t>
            </w:r>
            <w:r>
              <w:rPr>
                <w:rFonts w:ascii="Times New Roman CYR" w:eastAsia="Times New Roman" w:hAnsi="Times New Roman CYR" w:cs="Times New Roman CYR"/>
                <w:b/>
                <w:bCs/>
                <w:sz w:val="26"/>
                <w:szCs w:val="26"/>
                <w:lang w:eastAsia="ru-RU"/>
              </w:rPr>
              <w:t xml:space="preserve"> внесення змін до рішення виконавчого комітету Сторожинецької міської ради від 25.02.2025 року № 50 «Про</w:t>
            </w:r>
            <w:r w:rsidRPr="00CC20BB">
              <w:rPr>
                <w:rFonts w:ascii="Times New Roman CYR" w:eastAsia="Times New Roman" w:hAnsi="Times New Roman CYR" w:cs="Times New Roman CYR"/>
                <w:b/>
                <w:bCs/>
                <w:sz w:val="26"/>
                <w:szCs w:val="26"/>
                <w:lang w:eastAsia="ru-RU"/>
              </w:rPr>
              <w:t xml:space="preserve"> затвердження Порядку і Календарного плану використання коштів міського бюджету, передбачених у 2025 році на виконання </w:t>
            </w:r>
            <w:r w:rsidRPr="00CC20BB">
              <w:rPr>
                <w:rFonts w:ascii="Times New Roman CYR" w:eastAsia="Times New Roman" w:hAnsi="Times New Roman CYR" w:cs="Times New Roman CYR"/>
                <w:b/>
                <w:sz w:val="26"/>
                <w:szCs w:val="26"/>
                <w:lang w:eastAsia="ru-RU"/>
              </w:rPr>
              <w:t>Програми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 в новій редакції</w:t>
            </w:r>
          </w:p>
        </w:tc>
      </w:tr>
    </w:tbl>
    <w:p w:rsidR="00C2669C" w:rsidRPr="00F52106" w:rsidRDefault="00C2669C" w:rsidP="00C2669C">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C2669C" w:rsidRPr="00F52106" w:rsidRDefault="00C2669C" w:rsidP="00C2669C">
      <w:pPr>
        <w:shd w:val="clear" w:color="auto" w:fill="FFFFFF"/>
        <w:spacing w:after="0" w:line="240" w:lineRule="auto"/>
        <w:ind w:firstLine="709"/>
        <w:jc w:val="both"/>
        <w:rPr>
          <w:rFonts w:ascii="Times New Roman" w:eastAsia="Calibri" w:hAnsi="Times New Roman"/>
          <w:sz w:val="28"/>
          <w:szCs w:val="28"/>
          <w:lang w:eastAsia="uk-UA"/>
        </w:rPr>
      </w:pPr>
      <w:r w:rsidRPr="00F52106">
        <w:rPr>
          <w:rFonts w:ascii="Times New Roman CYR" w:eastAsia="Times New Roman" w:hAnsi="Times New Roman CYR" w:cs="Times New Roman CYR"/>
          <w:bCs/>
          <w:sz w:val="28"/>
          <w:szCs w:val="28"/>
          <w:lang w:eastAsia="ru-RU"/>
        </w:rPr>
        <w:t>К</w:t>
      </w:r>
      <w:r w:rsidRPr="00F52106">
        <w:rPr>
          <w:rFonts w:ascii="Times New Roman CYR" w:eastAsia="Times New Roman" w:hAnsi="Times New Roman CYR" w:cs="Times New Roman CYR"/>
          <w:sz w:val="28"/>
          <w:szCs w:val="28"/>
          <w:lang w:eastAsia="ru-RU"/>
        </w:rPr>
        <w:t xml:space="preserve">еруючись законом України «Про місцеве самоврядування в Україні», постановою Кабінету Міністрів України від 11.03.2022 р. № 252 «Деякі  питання формування та виконання місцевих бюджетів у період воєнного стану», рішенням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w:t>
      </w:r>
      <w:r w:rsidR="007A0DEB" w:rsidRPr="00F52106">
        <w:rPr>
          <w:rFonts w:ascii="Times New Roman CYR" w:eastAsia="Times New Roman" w:hAnsi="Times New Roman CYR" w:cs="Times New Roman CYR"/>
          <w:sz w:val="28"/>
          <w:szCs w:val="28"/>
          <w:lang w:eastAsia="ru-RU"/>
        </w:rPr>
        <w:t>рішенням XL</w:t>
      </w:r>
      <w:r w:rsidR="00A00F46" w:rsidRPr="00F52106">
        <w:rPr>
          <w:rFonts w:ascii="Times New Roman CYR" w:eastAsia="Times New Roman" w:hAnsi="Times New Roman CYR" w:cs="Times New Roman CYR"/>
          <w:sz w:val="28"/>
          <w:szCs w:val="28"/>
          <w:lang w:eastAsia="ru-RU"/>
        </w:rPr>
        <w:t>V</w:t>
      </w:r>
      <w:r w:rsidRPr="00F52106">
        <w:rPr>
          <w:rFonts w:ascii="Times New Roman CYR" w:eastAsia="Times New Roman" w:hAnsi="Times New Roman CYR" w:cs="Times New Roman CYR"/>
          <w:sz w:val="28"/>
          <w:szCs w:val="28"/>
          <w:lang w:eastAsia="ru-RU"/>
        </w:rPr>
        <w:t xml:space="preserve"> позачергової сесії Сторожинецької міської ради VIII скликання від </w:t>
      </w:r>
      <w:r w:rsidR="00A00F46" w:rsidRPr="00F52106">
        <w:rPr>
          <w:rFonts w:ascii="Times New Roman CYR" w:eastAsia="Times New Roman" w:hAnsi="Times New Roman CYR" w:cs="Times New Roman CYR"/>
          <w:sz w:val="28"/>
          <w:szCs w:val="28"/>
          <w:lang w:eastAsia="ru-RU"/>
        </w:rPr>
        <w:t>2</w:t>
      </w:r>
      <w:r w:rsidR="007A0DEB" w:rsidRPr="00F52106">
        <w:rPr>
          <w:rFonts w:ascii="Times New Roman CYR" w:eastAsia="Times New Roman" w:hAnsi="Times New Roman CYR" w:cs="Times New Roman CYR"/>
          <w:sz w:val="28"/>
          <w:szCs w:val="28"/>
          <w:lang w:eastAsia="ru-RU"/>
        </w:rPr>
        <w:t>2</w:t>
      </w:r>
      <w:r w:rsidRPr="00F52106">
        <w:rPr>
          <w:rFonts w:ascii="Times New Roman CYR" w:eastAsia="Times New Roman" w:hAnsi="Times New Roman CYR" w:cs="Times New Roman CYR"/>
          <w:sz w:val="28"/>
          <w:szCs w:val="28"/>
          <w:lang w:eastAsia="ru-RU"/>
        </w:rPr>
        <w:t>.</w:t>
      </w:r>
      <w:r w:rsidR="00A00F46" w:rsidRPr="00F52106">
        <w:rPr>
          <w:rFonts w:ascii="Times New Roman CYR" w:eastAsia="Times New Roman" w:hAnsi="Times New Roman CYR" w:cs="Times New Roman CYR"/>
          <w:sz w:val="28"/>
          <w:szCs w:val="28"/>
          <w:lang w:eastAsia="ru-RU"/>
        </w:rPr>
        <w:t>11</w:t>
      </w:r>
      <w:r w:rsidRPr="00F52106">
        <w:rPr>
          <w:rFonts w:ascii="Times New Roman CYR" w:eastAsia="Times New Roman" w:hAnsi="Times New Roman CYR" w:cs="Times New Roman CYR"/>
          <w:sz w:val="28"/>
          <w:szCs w:val="28"/>
          <w:lang w:eastAsia="ru-RU"/>
        </w:rPr>
        <w:t>.202</w:t>
      </w:r>
      <w:r w:rsidR="007A0DEB" w:rsidRPr="00F52106">
        <w:rPr>
          <w:rFonts w:ascii="Times New Roman CYR" w:eastAsia="Times New Roman" w:hAnsi="Times New Roman CYR" w:cs="Times New Roman CYR"/>
          <w:sz w:val="28"/>
          <w:szCs w:val="28"/>
          <w:lang w:eastAsia="ru-RU"/>
        </w:rPr>
        <w:t xml:space="preserve">4 року № </w:t>
      </w:r>
      <w:r w:rsidR="00A00F46" w:rsidRPr="00F52106">
        <w:rPr>
          <w:rFonts w:ascii="Times New Roman CYR" w:eastAsia="Times New Roman" w:hAnsi="Times New Roman CYR" w:cs="Times New Roman CYR"/>
          <w:sz w:val="28"/>
          <w:szCs w:val="28"/>
          <w:lang w:eastAsia="ru-RU"/>
        </w:rPr>
        <w:t>299</w:t>
      </w:r>
      <w:r w:rsidRPr="00F52106">
        <w:rPr>
          <w:rFonts w:ascii="Times New Roman CYR" w:eastAsia="Times New Roman" w:hAnsi="Times New Roman CYR" w:cs="Times New Roman CYR"/>
          <w:sz w:val="28"/>
          <w:szCs w:val="28"/>
          <w:lang w:eastAsia="ru-RU"/>
        </w:rPr>
        <w:t>-</w:t>
      </w:r>
      <w:r w:rsidR="007A0DEB" w:rsidRPr="00F52106">
        <w:rPr>
          <w:rFonts w:ascii="Times New Roman CYR" w:eastAsia="Times New Roman" w:hAnsi="Times New Roman CYR" w:cs="Times New Roman CYR"/>
          <w:sz w:val="28"/>
          <w:szCs w:val="28"/>
          <w:lang w:eastAsia="ru-RU"/>
        </w:rPr>
        <w:t>4</w:t>
      </w:r>
      <w:r w:rsidR="00A00F46" w:rsidRPr="00F52106">
        <w:rPr>
          <w:rFonts w:ascii="Times New Roman CYR" w:eastAsia="Times New Roman" w:hAnsi="Times New Roman CYR" w:cs="Times New Roman CYR"/>
          <w:sz w:val="28"/>
          <w:szCs w:val="28"/>
          <w:lang w:eastAsia="ru-RU"/>
        </w:rPr>
        <w:t>5</w:t>
      </w:r>
      <w:r w:rsidRPr="00F52106">
        <w:rPr>
          <w:rFonts w:ascii="Times New Roman CYR" w:eastAsia="Times New Roman" w:hAnsi="Times New Roman CYR" w:cs="Times New Roman CYR"/>
          <w:sz w:val="28"/>
          <w:szCs w:val="28"/>
          <w:lang w:eastAsia="ru-RU"/>
        </w:rPr>
        <w:t>/202</w:t>
      </w:r>
      <w:r w:rsidR="007A0DEB" w:rsidRPr="00F52106">
        <w:rPr>
          <w:rFonts w:ascii="Times New Roman CYR" w:eastAsia="Times New Roman" w:hAnsi="Times New Roman CYR" w:cs="Times New Roman CYR"/>
          <w:sz w:val="28"/>
          <w:szCs w:val="28"/>
          <w:lang w:eastAsia="ru-RU"/>
        </w:rPr>
        <w:t>4</w:t>
      </w:r>
      <w:r w:rsidRPr="00F52106">
        <w:rPr>
          <w:rFonts w:ascii="Times New Roman CYR" w:eastAsia="Times New Roman" w:hAnsi="Times New Roman CYR" w:cs="Times New Roman CYR"/>
          <w:sz w:val="28"/>
          <w:szCs w:val="28"/>
          <w:lang w:eastAsia="ru-RU"/>
        </w:rPr>
        <w:t xml:space="preserve"> «Про затвердження </w:t>
      </w:r>
      <w:r w:rsidR="001702E4" w:rsidRPr="00F52106">
        <w:rPr>
          <w:rFonts w:ascii="Times New Roman CYR" w:eastAsia="Times New Roman" w:hAnsi="Times New Roman CYR" w:cs="Times New Roman CYR"/>
          <w:sz w:val="28"/>
          <w:szCs w:val="28"/>
          <w:lang w:eastAsia="ru-RU"/>
        </w:rPr>
        <w:t>Програми</w:t>
      </w:r>
      <w:r w:rsidR="00CA5A5D" w:rsidRPr="00F52106">
        <w:rPr>
          <w:rFonts w:ascii="Times New Roman CYR" w:eastAsia="Times New Roman" w:hAnsi="Times New Roman CYR" w:cs="Times New Roman CYR"/>
          <w:sz w:val="28"/>
          <w:szCs w:val="28"/>
          <w:lang w:eastAsia="ru-RU"/>
        </w:rPr>
        <w:t xml:space="preserve"> </w:t>
      </w:r>
      <w:r w:rsidR="0027700D" w:rsidRPr="00F52106">
        <w:rPr>
          <w:rFonts w:ascii="Times New Roman CYR" w:eastAsia="Times New Roman" w:hAnsi="Times New Roman CYR" w:cs="Times New Roman CYR"/>
          <w:sz w:val="28"/>
          <w:szCs w:val="28"/>
          <w:lang w:eastAsia="ru-RU"/>
        </w:rPr>
        <w:t>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r w:rsidRPr="00F52106">
        <w:rPr>
          <w:rFonts w:ascii="Times New Roman CYR" w:eastAsia="Times New Roman" w:hAnsi="Times New Roman CYR" w:cs="Times New Roman CYR"/>
          <w:sz w:val="28"/>
          <w:szCs w:val="28"/>
          <w:lang w:eastAsia="ru-RU"/>
        </w:rPr>
        <w:t xml:space="preserve">», наказом Міністерства фінансів України «Про затвердження методичних рекомендацій щодо підготовки та затвердження Бюджетного регламенту проходження бюджетного процесу на місцевому рівні» від 31.05.2019 р. № 228, відповідно до розпорядження Сторожинецького міського голови «Про затвердження планів заходів» від 03.01.2025 р. № 3, з метою забезпечення прозорої та ефективної процедури використання коштів міського бюджету: </w:t>
      </w:r>
    </w:p>
    <w:p w:rsidR="00C2669C" w:rsidRPr="00F52106" w:rsidRDefault="00C2669C" w:rsidP="00C2669C">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F52106" w:rsidRPr="00F52106" w:rsidRDefault="00F52106" w:rsidP="00C2669C">
      <w:pPr>
        <w:contextualSpacing/>
        <w:jc w:val="center"/>
        <w:rPr>
          <w:rFonts w:ascii="Times New Roman" w:hAnsi="Times New Roman"/>
          <w:b/>
          <w:sz w:val="28"/>
          <w:szCs w:val="28"/>
        </w:rPr>
      </w:pPr>
    </w:p>
    <w:p w:rsidR="006372B2" w:rsidRDefault="006372B2"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52106" w:rsidRPr="00F52106" w:rsidRDefault="00F52106" w:rsidP="00F52106">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sidR="006372B2">
        <w:rPr>
          <w:rFonts w:ascii="Times New Roman" w:eastAsia="Times New Roman" w:hAnsi="Times New Roman" w:cs="Times New Roman"/>
          <w:i/>
          <w:sz w:val="24"/>
          <w:szCs w:val="24"/>
          <w:lang w:eastAsia="ru-RU"/>
        </w:rPr>
        <w:t>орожинецької міської ради від 16 грудня</w:t>
      </w:r>
      <w:r w:rsidRPr="00F52106">
        <w:rPr>
          <w:rFonts w:ascii="Times New Roman" w:eastAsia="Times New Roman" w:hAnsi="Times New Roman" w:cs="Times New Roman"/>
          <w:i/>
          <w:sz w:val="24"/>
          <w:szCs w:val="24"/>
          <w:lang w:eastAsia="ru-RU"/>
        </w:rPr>
        <w:t xml:space="preserve"> 2025 року № ____</w:t>
      </w:r>
    </w:p>
    <w:p w:rsidR="00F52106" w:rsidRPr="00F52106" w:rsidRDefault="00F52106" w:rsidP="00C2669C">
      <w:pPr>
        <w:contextualSpacing/>
        <w:jc w:val="center"/>
        <w:rPr>
          <w:rFonts w:ascii="Times New Roman" w:hAnsi="Times New Roman"/>
          <w:b/>
          <w:sz w:val="28"/>
          <w:szCs w:val="28"/>
        </w:rPr>
      </w:pPr>
    </w:p>
    <w:p w:rsidR="00C2669C" w:rsidRPr="00F52106" w:rsidRDefault="00F52106" w:rsidP="00C2669C">
      <w:pPr>
        <w:contextualSpacing/>
        <w:jc w:val="center"/>
        <w:rPr>
          <w:rFonts w:ascii="Times New Roman" w:hAnsi="Times New Roman"/>
          <w:sz w:val="28"/>
          <w:szCs w:val="28"/>
        </w:rPr>
      </w:pPr>
      <w:r w:rsidRPr="00F52106">
        <w:rPr>
          <w:rFonts w:ascii="Times New Roman" w:hAnsi="Times New Roman"/>
          <w:b/>
          <w:sz w:val="28"/>
          <w:szCs w:val="28"/>
        </w:rPr>
        <w:t>виконавчий комітет міської ради вирішив</w:t>
      </w:r>
      <w:r w:rsidRPr="00F52106">
        <w:rPr>
          <w:rFonts w:ascii="Times New Roman" w:hAnsi="Times New Roman"/>
          <w:sz w:val="28"/>
          <w:szCs w:val="28"/>
        </w:rPr>
        <w:t>:</w:t>
      </w:r>
    </w:p>
    <w:p w:rsidR="00C2669C" w:rsidRPr="00F52106" w:rsidRDefault="00C2669C" w:rsidP="00C2669C">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6372B2"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Внести зміни до</w:t>
      </w:r>
      <w:r>
        <w:rPr>
          <w:rFonts w:ascii="Times New Roman CYR" w:eastAsia="Times New Roman" w:hAnsi="Times New Roman CYR" w:cs="Times New Roman CYR"/>
          <w:sz w:val="28"/>
          <w:szCs w:val="28"/>
          <w:lang w:eastAsia="ru-RU"/>
        </w:rPr>
        <w:t xml:space="preserve"> рішення виконавчого комітету Сторожинецької міської ради від 25 лютого 2025 року № 50</w:t>
      </w:r>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П</w:t>
      </w:r>
      <w:r>
        <w:rPr>
          <w:rFonts w:ascii="Times New Roman CYR" w:eastAsia="Times New Roman" w:hAnsi="Times New Roman CYR" w:cs="Times New Roman CYR"/>
          <w:sz w:val="28"/>
          <w:szCs w:val="28"/>
          <w:lang w:eastAsia="ru-RU"/>
        </w:rPr>
        <w:t>орядо</w:t>
      </w:r>
      <w:r w:rsidRPr="00E86B90">
        <w:rPr>
          <w:rFonts w:ascii="Times New Roman CYR" w:eastAsia="Times New Roman" w:hAnsi="Times New Roman CYR" w:cs="Times New Roman CYR"/>
          <w:sz w:val="28"/>
          <w:szCs w:val="28"/>
          <w:lang w:eastAsia="ru-RU"/>
        </w:rPr>
        <w:t xml:space="preserve">к </w:t>
      </w:r>
      <w:r>
        <w:rPr>
          <w:rFonts w:ascii="Times New Roman CYR" w:eastAsia="Times New Roman" w:hAnsi="Times New Roman CYR" w:cs="Times New Roman CYR"/>
          <w:sz w:val="28"/>
          <w:szCs w:val="28"/>
          <w:lang w:eastAsia="ru-RU"/>
        </w:rPr>
        <w:t xml:space="preserve">і Календарний план </w:t>
      </w:r>
      <w:r w:rsidRPr="00E86B90">
        <w:rPr>
          <w:rFonts w:ascii="Times New Roman CYR" w:eastAsia="Times New Roman" w:hAnsi="Times New Roman CYR" w:cs="Times New Roman CYR"/>
          <w:sz w:val="28"/>
          <w:szCs w:val="28"/>
          <w:lang w:eastAsia="ru-RU"/>
        </w:rPr>
        <w:t>використання коштів міського бюджету</w:t>
      </w:r>
      <w:r w:rsidRPr="006C612F">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передбачених </w:t>
      </w:r>
      <w:r w:rsidRPr="00E86B90">
        <w:rPr>
          <w:rFonts w:ascii="Times New Roman CYR" w:eastAsia="Times New Roman" w:hAnsi="Times New Roman CYR" w:cs="Times New Roman CYR"/>
          <w:sz w:val="28"/>
          <w:szCs w:val="28"/>
          <w:lang w:eastAsia="ru-RU"/>
        </w:rPr>
        <w:t>у 202</w:t>
      </w:r>
      <w:r>
        <w:rPr>
          <w:rFonts w:ascii="Times New Roman CYR" w:eastAsia="Times New Roman" w:hAnsi="Times New Roman CYR" w:cs="Times New Roman CYR"/>
          <w:sz w:val="28"/>
          <w:szCs w:val="28"/>
          <w:lang w:eastAsia="ru-RU"/>
        </w:rPr>
        <w:t>5</w:t>
      </w:r>
      <w:r w:rsidRPr="00E86B90">
        <w:rPr>
          <w:rFonts w:ascii="Times New Roman CYR" w:eastAsia="Times New Roman" w:hAnsi="Times New Roman CYR" w:cs="Times New Roman CYR"/>
          <w:sz w:val="28"/>
          <w:szCs w:val="28"/>
          <w:lang w:eastAsia="ru-RU"/>
        </w:rPr>
        <w:t xml:space="preserve"> році, на виконання </w:t>
      </w:r>
      <w:r w:rsidRPr="00F52106">
        <w:rPr>
          <w:rFonts w:ascii="Times New Roman CYR" w:eastAsia="Times New Roman" w:hAnsi="Times New Roman CYR" w:cs="Times New Roman CYR"/>
          <w:sz w:val="28"/>
          <w:szCs w:val="28"/>
          <w:lang w:eastAsia="ru-RU"/>
        </w:rPr>
        <w:t>Програми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r>
        <w:rPr>
          <w:rFonts w:ascii="Times New Roman CYR" w:eastAsia="Times New Roman" w:hAnsi="Times New Roman CYR" w:cs="Times New Roman CYR"/>
          <w:sz w:val="28"/>
          <w:szCs w:val="28"/>
          <w:lang w:eastAsia="ru-RU"/>
        </w:rPr>
        <w:t>,  та викласти в новій редакції,</w:t>
      </w:r>
      <w:r w:rsidR="00D46E23">
        <w:rPr>
          <w:rFonts w:ascii="Times New Roman CYR" w:eastAsia="Times New Roman" w:hAnsi="Times New Roman CYR" w:cs="Times New Roman CYR"/>
          <w:sz w:val="28"/>
          <w:szCs w:val="28"/>
          <w:lang w:eastAsia="ru-RU"/>
        </w:rPr>
        <w:t xml:space="preserve"> що додається </w:t>
      </w:r>
      <w:r>
        <w:rPr>
          <w:rFonts w:ascii="Times New Roman CYR" w:eastAsia="Times New Roman" w:hAnsi="Times New Roman CYR" w:cs="Times New Roman CYR"/>
          <w:sz w:val="28"/>
          <w:szCs w:val="28"/>
          <w:lang w:eastAsia="ru-RU"/>
        </w:rPr>
        <w:t xml:space="preserve">(Додаток </w:t>
      </w:r>
      <w:r w:rsidR="00D46E23">
        <w:rPr>
          <w:rFonts w:ascii="Times New Roman CYR" w:eastAsia="Times New Roman" w:hAnsi="Times New Roman CYR" w:cs="Times New Roman CYR"/>
          <w:sz w:val="28"/>
          <w:szCs w:val="28"/>
          <w:lang w:eastAsia="ru-RU"/>
        </w:rPr>
        <w:t xml:space="preserve">1-2 </w:t>
      </w:r>
      <w:r>
        <w:rPr>
          <w:rFonts w:ascii="Times New Roman CYR" w:eastAsia="Times New Roman" w:hAnsi="Times New Roman CYR" w:cs="Times New Roman CYR"/>
          <w:sz w:val="28"/>
          <w:szCs w:val="28"/>
          <w:lang w:eastAsia="ru-RU"/>
        </w:rPr>
        <w:t xml:space="preserve">до даного рішення). </w:t>
      </w:r>
    </w:p>
    <w:p w:rsidR="006372B2" w:rsidRPr="004F3E8C" w:rsidRDefault="006372B2" w:rsidP="006372B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Pr="004F3E8C">
        <w:rPr>
          <w:rFonts w:ascii="Times New Roman" w:hAnsi="Times New Roman"/>
          <w:sz w:val="28"/>
          <w:szCs w:val="28"/>
        </w:rPr>
        <w:t>.</w:t>
      </w:r>
      <w:r w:rsidRPr="004F3E8C">
        <w:t xml:space="preserve"> </w:t>
      </w:r>
      <w:r w:rsidRPr="004F3E8C">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6372B2" w:rsidRPr="004F3E8C" w:rsidRDefault="006372B2" w:rsidP="006372B2">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4F3E8C">
        <w:rPr>
          <w:rFonts w:ascii="Times New Roman" w:hAnsi="Times New Roman"/>
          <w:sz w:val="28"/>
          <w:szCs w:val="28"/>
        </w:rPr>
        <w:t xml:space="preserve">. Дане рішення набуває чинності з моменту оприлюднення.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F3E8C">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6372B2" w:rsidRPr="004F3E8C" w:rsidRDefault="006372B2" w:rsidP="006372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4F3E8C">
        <w:rPr>
          <w:rFonts w:ascii="Times New Roman" w:eastAsia="Times New Roman" w:hAnsi="Times New Roman" w:cs="Times New Roman"/>
          <w:sz w:val="28"/>
          <w:szCs w:val="28"/>
          <w:lang w:eastAsia="ru-RU"/>
        </w:rPr>
        <w:t xml:space="preserve">. Контроль за виконанням </w:t>
      </w:r>
      <w:r w:rsidRPr="004F3E8C">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4F3E8C">
        <w:rPr>
          <w:rFonts w:ascii="Times New Roman" w:eastAsia="Times New Roman" w:hAnsi="Times New Roman" w:cs="Times New Roman"/>
          <w:sz w:val="28"/>
          <w:szCs w:val="28"/>
          <w:lang w:eastAsia="ru-RU"/>
        </w:rPr>
        <w:t xml:space="preserve">  </w:t>
      </w: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6372B2" w:rsidRPr="004F3E8C" w:rsidRDefault="006372B2" w:rsidP="006372B2">
      <w:pPr>
        <w:autoSpaceDE w:val="0"/>
        <w:autoSpaceDN w:val="0"/>
        <w:adjustRightInd w:val="0"/>
        <w:spacing w:after="0" w:line="240" w:lineRule="auto"/>
        <w:rPr>
          <w:rFonts w:ascii="Times New Roman" w:eastAsia="Times New Roman" w:hAnsi="Times New Roman" w:cs="Times New Roman"/>
          <w:b/>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6372B2" w:rsidRDefault="006372B2" w:rsidP="00C2669C">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D46E23"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D46E23" w:rsidRPr="000A41AC" w:rsidRDefault="00D46E23" w:rsidP="00D46E23">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D46E23" w:rsidRPr="00885A74" w:rsidRDefault="00D46E23" w:rsidP="00D46E23">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61D56" w:rsidRPr="00F52106" w:rsidRDefault="00D61D5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C2669C" w:rsidRPr="00F52106" w:rsidRDefault="00C2669C"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356D1A" w:rsidRPr="00F52106" w:rsidRDefault="00356D1A"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P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F52106" w:rsidRDefault="00F52106"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D46E23" w:rsidRPr="00F52106" w:rsidRDefault="00D46E23" w:rsidP="00C2669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w:t>
      </w:r>
      <w:r w:rsidR="002C390B">
        <w:rPr>
          <w:rFonts w:ascii="Times New Roman CYR" w:hAnsi="Times New Roman CYR" w:cs="Times New Roman CYR"/>
          <w:i/>
          <w:sz w:val="24"/>
          <w:szCs w:val="24"/>
        </w:rPr>
        <w:t>2.2025 № _____</w:t>
      </w:r>
    </w:p>
    <w:p w:rsidR="00BB5A86" w:rsidRPr="00F52106" w:rsidRDefault="00BB5A86" w:rsidP="00F92682">
      <w:pPr>
        <w:autoSpaceDE w:val="0"/>
        <w:autoSpaceDN w:val="0"/>
        <w:adjustRightInd w:val="0"/>
        <w:spacing w:after="0" w:line="240" w:lineRule="auto"/>
        <w:contextualSpacing/>
        <w:rPr>
          <w:rFonts w:ascii="Times New Roman CYR" w:hAnsi="Times New Roman CYR" w:cs="Times New Roman CYR"/>
          <w:sz w:val="24"/>
          <w:szCs w:val="24"/>
        </w:rPr>
      </w:pPr>
    </w:p>
    <w:p w:rsidR="00BB5A86" w:rsidRPr="00F52106" w:rsidRDefault="00BB5A86" w:rsidP="00BB5A86">
      <w:pPr>
        <w:spacing w:after="0" w:line="240" w:lineRule="auto"/>
        <w:contextualSpacing/>
        <w:jc w:val="center"/>
        <w:rPr>
          <w:rFonts w:ascii="Times New Roman" w:hAnsi="Times New Roman"/>
          <w:b/>
          <w:sz w:val="28"/>
          <w:szCs w:val="28"/>
        </w:rPr>
      </w:pPr>
      <w:r w:rsidRPr="00F52106">
        <w:rPr>
          <w:rFonts w:ascii="Times New Roman" w:hAnsi="Times New Roman"/>
          <w:b/>
          <w:sz w:val="28"/>
          <w:szCs w:val="28"/>
        </w:rPr>
        <w:t>ПОРЯДОК</w:t>
      </w:r>
    </w:p>
    <w:p w:rsidR="00BB5A86" w:rsidRPr="00F52106" w:rsidRDefault="00BB5A86" w:rsidP="00947B96">
      <w:pPr>
        <w:spacing w:after="0" w:line="240" w:lineRule="auto"/>
        <w:contextualSpacing/>
        <w:jc w:val="both"/>
        <w:rPr>
          <w:rFonts w:ascii="Times New Roman" w:hAnsi="Times New Roman"/>
          <w:b/>
          <w:sz w:val="28"/>
          <w:szCs w:val="28"/>
        </w:rPr>
      </w:pPr>
      <w:r w:rsidRPr="00F52106">
        <w:rPr>
          <w:rFonts w:ascii="Times New Roman" w:hAnsi="Times New Roman"/>
          <w:b/>
          <w:sz w:val="28"/>
          <w:szCs w:val="28"/>
        </w:rPr>
        <w:t>використання коштів міського бюджету</w:t>
      </w:r>
      <w:r w:rsidR="00610E49" w:rsidRPr="00F52106">
        <w:rPr>
          <w:rFonts w:ascii="Times New Roman" w:hAnsi="Times New Roman"/>
          <w:b/>
          <w:sz w:val="28"/>
          <w:szCs w:val="28"/>
        </w:rPr>
        <w:t xml:space="preserve"> Сторожинецької територіальної громади</w:t>
      </w:r>
      <w:r w:rsidRPr="00F52106">
        <w:rPr>
          <w:rFonts w:ascii="Times New Roman" w:hAnsi="Times New Roman"/>
          <w:b/>
          <w:sz w:val="28"/>
          <w:szCs w:val="28"/>
        </w:rPr>
        <w:t xml:space="preserve"> </w:t>
      </w:r>
      <w:r w:rsidR="00610E49" w:rsidRPr="00F52106">
        <w:rPr>
          <w:rFonts w:ascii="Times New Roman" w:hAnsi="Times New Roman"/>
          <w:b/>
          <w:sz w:val="28"/>
          <w:szCs w:val="28"/>
        </w:rPr>
        <w:t>у 2025 році</w:t>
      </w:r>
      <w:r w:rsidRPr="00F52106">
        <w:rPr>
          <w:rFonts w:ascii="Times New Roman" w:hAnsi="Times New Roman"/>
          <w:b/>
          <w:sz w:val="28"/>
          <w:szCs w:val="28"/>
        </w:rPr>
        <w:t xml:space="preserve">, передбачених на виконання </w:t>
      </w:r>
      <w:r w:rsidR="005C368C" w:rsidRPr="00F52106">
        <w:rPr>
          <w:rFonts w:ascii="Times New Roman CYR" w:eastAsia="Times New Roman" w:hAnsi="Times New Roman CYR" w:cs="Times New Roman CYR"/>
          <w:b/>
          <w:sz w:val="28"/>
          <w:szCs w:val="28"/>
          <w:lang w:eastAsia="ru-RU"/>
        </w:rPr>
        <w:t xml:space="preserve">Програми  розвитку цивільного захисту, забезпечення пожежної безпеки та запобігання і реагування </w:t>
      </w:r>
      <w:bookmarkStart w:id="0" w:name="_GoBack"/>
      <w:bookmarkEnd w:id="0"/>
      <w:r w:rsidR="005C368C" w:rsidRPr="00F52106">
        <w:rPr>
          <w:rFonts w:ascii="Times New Roman CYR" w:eastAsia="Times New Roman" w:hAnsi="Times New Roman CYR" w:cs="Times New Roman CYR"/>
          <w:b/>
          <w:sz w:val="28"/>
          <w:szCs w:val="28"/>
          <w:lang w:eastAsia="ru-RU"/>
        </w:rPr>
        <w:t>на надзвичайні ситуації в Сторожинецькій міській територіальній громаді на  2025-2028 роки»</w:t>
      </w:r>
      <w:r w:rsidR="00947B96" w:rsidRPr="00F52106">
        <w:rPr>
          <w:rFonts w:ascii="Times New Roman CYR" w:eastAsia="Times New Roman" w:hAnsi="Times New Roman CYR" w:cs="Times New Roman CYR"/>
          <w:b/>
          <w:bCs/>
          <w:sz w:val="28"/>
          <w:szCs w:val="28"/>
          <w:lang w:eastAsia="ru-RU"/>
        </w:rPr>
        <w:t xml:space="preserve"> </w:t>
      </w:r>
      <w:r w:rsidRPr="00F52106">
        <w:rPr>
          <w:rFonts w:ascii="Times New Roman CYR" w:eastAsia="Times New Roman" w:hAnsi="Times New Roman CYR" w:cs="Times New Roman CYR"/>
          <w:b/>
          <w:bCs/>
          <w:sz w:val="28"/>
          <w:szCs w:val="28"/>
          <w:lang w:eastAsia="ru-RU"/>
        </w:rPr>
        <w:t>(далі – Програма)</w:t>
      </w:r>
      <w:r w:rsidRPr="00F52106">
        <w:rPr>
          <w:rFonts w:ascii="Times New Roman" w:hAnsi="Times New Roman"/>
          <w:b/>
          <w:sz w:val="28"/>
          <w:szCs w:val="28"/>
        </w:rPr>
        <w:t xml:space="preserve">  </w:t>
      </w:r>
    </w:p>
    <w:p w:rsidR="00BB5A86" w:rsidRPr="00F52106" w:rsidRDefault="00BB5A86" w:rsidP="00BB5A86">
      <w:pPr>
        <w:spacing w:after="0" w:line="240" w:lineRule="auto"/>
        <w:ind w:firstLine="709"/>
        <w:contextualSpacing/>
        <w:rPr>
          <w:rFonts w:ascii="Times New Roman" w:hAnsi="Times New Roman"/>
          <w:sz w:val="28"/>
          <w:szCs w:val="28"/>
        </w:rPr>
      </w:pPr>
    </w:p>
    <w:p w:rsidR="00BB5A86" w:rsidRPr="00F52106" w:rsidRDefault="00BB5A86" w:rsidP="00BB5A86">
      <w:pPr>
        <w:spacing w:after="0" w:line="240" w:lineRule="auto"/>
        <w:ind w:firstLine="709"/>
        <w:contextualSpacing/>
        <w:jc w:val="center"/>
        <w:rPr>
          <w:rFonts w:ascii="Times New Roman" w:hAnsi="Times New Roman"/>
          <w:b/>
          <w:sz w:val="28"/>
          <w:szCs w:val="28"/>
        </w:rPr>
      </w:pPr>
      <w:r w:rsidRPr="00F52106">
        <w:rPr>
          <w:rFonts w:ascii="Times New Roman" w:hAnsi="Times New Roman"/>
          <w:b/>
          <w:sz w:val="28"/>
          <w:szCs w:val="28"/>
        </w:rPr>
        <w:t>1. Загальні положення</w:t>
      </w:r>
    </w:p>
    <w:p w:rsidR="00BB5A86" w:rsidRPr="00F52106" w:rsidRDefault="00BB5A86" w:rsidP="00BB5A86">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1.  Цей порядок визначає і регулює механізм використання у 202</w:t>
      </w:r>
      <w:r w:rsidR="007D0D14" w:rsidRPr="00F52106">
        <w:rPr>
          <w:rFonts w:ascii="Times New Roman" w:hAnsi="Times New Roman"/>
          <w:sz w:val="28"/>
          <w:szCs w:val="28"/>
        </w:rPr>
        <w:t>5</w:t>
      </w:r>
      <w:r w:rsidRPr="00F52106">
        <w:rPr>
          <w:rFonts w:ascii="Times New Roman" w:hAnsi="Times New Roman"/>
          <w:sz w:val="28"/>
          <w:szCs w:val="28"/>
        </w:rPr>
        <w:t xml:space="preserve"> році коштів міського бюджету Сторожинецької територіальної громади на фінансування заходів Програми. </w:t>
      </w:r>
    </w:p>
    <w:p w:rsidR="00BB5A86" w:rsidRPr="00F52106" w:rsidRDefault="00BB5A86" w:rsidP="00BB5A86">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2. Мета цього Порядку полягає у забезпеченні цільового, прозорого та ефективного використання коштів міського бюджету.</w:t>
      </w:r>
    </w:p>
    <w:p w:rsidR="00A70BD6" w:rsidRPr="00F52106" w:rsidRDefault="00A70BD6" w:rsidP="00A70BD6">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52106">
        <w:rPr>
          <w:rFonts w:ascii="Times New Roman" w:hAnsi="Times New Roman"/>
          <w:sz w:val="28"/>
          <w:szCs w:val="28"/>
        </w:rPr>
        <w:t>3.</w:t>
      </w:r>
      <w:r w:rsidR="00BC6366" w:rsidRPr="00F52106">
        <w:rPr>
          <w:rFonts w:ascii="Times New Roman" w:hAnsi="Times New Roman"/>
          <w:sz w:val="28"/>
          <w:szCs w:val="28"/>
        </w:rPr>
        <w:t xml:space="preserve"> </w:t>
      </w:r>
      <w:r w:rsidRPr="00F52106">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використовуються на:</w:t>
      </w:r>
    </w:p>
    <w:p w:rsidR="00516BC8" w:rsidRPr="00F52106" w:rsidRDefault="00501483" w:rsidP="0081393B">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 організацію</w:t>
      </w:r>
      <w:r w:rsidR="000A1AED" w:rsidRPr="00F52106">
        <w:rPr>
          <w:rFonts w:ascii="Times New Roman" w:hAnsi="Times New Roman"/>
          <w:sz w:val="28"/>
          <w:szCs w:val="28"/>
        </w:rPr>
        <w:t xml:space="preserve"> </w:t>
      </w:r>
      <w:r w:rsidR="0081393B" w:rsidRPr="00F52106">
        <w:rPr>
          <w:rFonts w:ascii="Times New Roman" w:hAnsi="Times New Roman"/>
          <w:sz w:val="28"/>
          <w:szCs w:val="28"/>
        </w:rPr>
        <w:t xml:space="preserve">роботи щодо складання кошторисних розрахунків на проведення поточних ремонтів </w:t>
      </w:r>
      <w:r w:rsidR="00A63713" w:rsidRPr="00F52106">
        <w:rPr>
          <w:rFonts w:ascii="Times New Roman" w:hAnsi="Times New Roman"/>
          <w:sz w:val="28"/>
          <w:szCs w:val="28"/>
        </w:rPr>
        <w:t>ЗСЦЗ протирадіаційних укриттів, схови</w:t>
      </w:r>
      <w:r w:rsidR="002E352E" w:rsidRPr="00F52106">
        <w:rPr>
          <w:rFonts w:ascii="Times New Roman" w:hAnsi="Times New Roman"/>
          <w:sz w:val="28"/>
          <w:szCs w:val="28"/>
        </w:rPr>
        <w:t xml:space="preserve">щ, найпростіших укриттів, </w:t>
      </w:r>
      <w:proofErr w:type="spellStart"/>
      <w:r w:rsidR="002E352E" w:rsidRPr="00F52106">
        <w:rPr>
          <w:rFonts w:ascii="Times New Roman" w:hAnsi="Times New Roman"/>
          <w:sz w:val="28"/>
          <w:szCs w:val="28"/>
        </w:rPr>
        <w:t>укритт</w:t>
      </w:r>
      <w:r w:rsidR="00A63713" w:rsidRPr="00F52106">
        <w:rPr>
          <w:rFonts w:ascii="Times New Roman" w:hAnsi="Times New Roman"/>
          <w:sz w:val="28"/>
          <w:szCs w:val="28"/>
        </w:rPr>
        <w:t>ів</w:t>
      </w:r>
      <w:proofErr w:type="spellEnd"/>
      <w:r w:rsidR="00A63713" w:rsidRPr="00F52106">
        <w:rPr>
          <w:rFonts w:ascii="Times New Roman" w:hAnsi="Times New Roman"/>
          <w:sz w:val="28"/>
          <w:szCs w:val="28"/>
        </w:rPr>
        <w:t xml:space="preserve"> подвійного призначення;</w:t>
      </w:r>
    </w:p>
    <w:p w:rsidR="00A63713" w:rsidRPr="00F52106" w:rsidRDefault="00A63713" w:rsidP="0081393B">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 xml:space="preserve">- </w:t>
      </w:r>
      <w:r w:rsidR="00501483" w:rsidRPr="00F52106">
        <w:rPr>
          <w:rFonts w:ascii="Times New Roman" w:hAnsi="Times New Roman"/>
          <w:sz w:val="28"/>
          <w:szCs w:val="28"/>
        </w:rPr>
        <w:t>організацію</w:t>
      </w:r>
      <w:r w:rsidR="002E352E" w:rsidRPr="00F52106">
        <w:rPr>
          <w:rFonts w:ascii="Times New Roman" w:hAnsi="Times New Roman"/>
          <w:sz w:val="28"/>
          <w:szCs w:val="28"/>
        </w:rPr>
        <w:t xml:space="preserve"> утримання та проведення будівництва, поточних </w:t>
      </w:r>
      <w:r w:rsidR="00EB0211" w:rsidRPr="00F52106">
        <w:rPr>
          <w:rFonts w:ascii="Times New Roman" w:hAnsi="Times New Roman"/>
          <w:sz w:val="28"/>
          <w:szCs w:val="28"/>
        </w:rPr>
        <w:t>й капітальних ремонтів ЗСЦЗ,</w:t>
      </w:r>
      <w:r w:rsidR="00D537B8" w:rsidRPr="00F52106">
        <w:rPr>
          <w:rFonts w:ascii="Times New Roman" w:hAnsi="Times New Roman"/>
          <w:sz w:val="28"/>
          <w:szCs w:val="28"/>
        </w:rPr>
        <w:t xml:space="preserve"> протирадіаційних укриттів</w:t>
      </w:r>
      <w:r w:rsidR="008400C7" w:rsidRPr="00F52106">
        <w:rPr>
          <w:rFonts w:ascii="Times New Roman" w:hAnsi="Times New Roman"/>
          <w:sz w:val="28"/>
          <w:szCs w:val="28"/>
        </w:rPr>
        <w:t xml:space="preserve">, сховищ, найпростіших укриттів, </w:t>
      </w:r>
      <w:proofErr w:type="spellStart"/>
      <w:r w:rsidR="008400C7" w:rsidRPr="00F52106">
        <w:rPr>
          <w:rFonts w:ascii="Times New Roman" w:hAnsi="Times New Roman"/>
          <w:sz w:val="28"/>
          <w:szCs w:val="28"/>
        </w:rPr>
        <w:t>укриттів</w:t>
      </w:r>
      <w:proofErr w:type="spellEnd"/>
      <w:r w:rsidR="008400C7" w:rsidRPr="00F52106">
        <w:rPr>
          <w:rFonts w:ascii="Times New Roman" w:hAnsi="Times New Roman"/>
          <w:sz w:val="28"/>
          <w:szCs w:val="28"/>
        </w:rPr>
        <w:t xml:space="preserve"> подвійного призначення;</w:t>
      </w:r>
    </w:p>
    <w:p w:rsidR="008400C7" w:rsidRPr="00F52106" w:rsidRDefault="008400C7" w:rsidP="0081393B">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 xml:space="preserve">- </w:t>
      </w:r>
      <w:r w:rsidR="00E130E8" w:rsidRPr="00F52106">
        <w:rPr>
          <w:rFonts w:ascii="Times New Roman" w:hAnsi="Times New Roman"/>
          <w:sz w:val="28"/>
          <w:szCs w:val="28"/>
        </w:rPr>
        <w:t>придбання матеріалів, обладнання, інвентарів для укриттів,</w:t>
      </w:r>
      <w:r w:rsidR="00B80ED8" w:rsidRPr="00F52106">
        <w:rPr>
          <w:rFonts w:ascii="Times New Roman" w:hAnsi="Times New Roman"/>
          <w:sz w:val="28"/>
          <w:szCs w:val="28"/>
        </w:rPr>
        <w:t xml:space="preserve"> придбання та виготовлення інформа</w:t>
      </w:r>
      <w:r w:rsidR="00F27454" w:rsidRPr="00F52106">
        <w:rPr>
          <w:rFonts w:ascii="Times New Roman" w:hAnsi="Times New Roman"/>
          <w:sz w:val="28"/>
          <w:szCs w:val="28"/>
        </w:rPr>
        <w:t>ційних послуг, матеріалів, тощо;</w:t>
      </w:r>
    </w:p>
    <w:p w:rsidR="00801CF2" w:rsidRPr="00F52106" w:rsidRDefault="00801CF2" w:rsidP="0081393B">
      <w:pPr>
        <w:spacing w:after="0" w:line="240" w:lineRule="auto"/>
        <w:ind w:firstLine="709"/>
        <w:contextualSpacing/>
        <w:jc w:val="both"/>
        <w:rPr>
          <w:rFonts w:ascii="Times New Roman" w:hAnsi="Times New Roman"/>
          <w:sz w:val="28"/>
          <w:szCs w:val="28"/>
        </w:rPr>
      </w:pPr>
      <w:r w:rsidRPr="00F52106">
        <w:rPr>
          <w:rFonts w:ascii="Times New Roman" w:hAnsi="Times New Roman"/>
          <w:sz w:val="28"/>
          <w:szCs w:val="28"/>
        </w:rPr>
        <w:t xml:space="preserve">- </w:t>
      </w:r>
      <w:r w:rsidRPr="00F52106">
        <w:rPr>
          <w:rFonts w:ascii="Times New Roman" w:hAnsi="Times New Roman" w:cs="Times New Roman"/>
          <w:kern w:val="24"/>
          <w:sz w:val="28"/>
          <w:szCs w:val="28"/>
        </w:rPr>
        <w:t xml:space="preserve">субвенція з місцевого бюджету державному бюджету </w:t>
      </w:r>
      <w:r w:rsidR="008E06D3" w:rsidRPr="00F52106">
        <w:rPr>
          <w:rFonts w:ascii="Times New Roman" w:hAnsi="Times New Roman" w:cs="Times New Roman"/>
          <w:kern w:val="24"/>
          <w:sz w:val="28"/>
          <w:szCs w:val="28"/>
        </w:rPr>
        <w:t>на поточні видатки (</w:t>
      </w:r>
      <w:r w:rsidR="00FE0AB5" w:rsidRPr="00F52106">
        <w:rPr>
          <w:rFonts w:ascii="Times New Roman" w:hAnsi="Times New Roman" w:cs="Times New Roman"/>
          <w:kern w:val="24"/>
          <w:sz w:val="28"/>
          <w:szCs w:val="28"/>
        </w:rPr>
        <w:t>закупівл</w:t>
      </w:r>
      <w:r w:rsidR="008E06D3" w:rsidRPr="00F52106">
        <w:rPr>
          <w:rFonts w:ascii="Times New Roman" w:hAnsi="Times New Roman" w:cs="Times New Roman"/>
          <w:kern w:val="24"/>
          <w:sz w:val="28"/>
          <w:szCs w:val="28"/>
        </w:rPr>
        <w:t>я</w:t>
      </w:r>
      <w:r w:rsidR="00FE0AB5" w:rsidRPr="00F52106">
        <w:rPr>
          <w:rFonts w:ascii="Times New Roman" w:hAnsi="Times New Roman" w:cs="Times New Roman"/>
          <w:kern w:val="24"/>
          <w:sz w:val="28"/>
          <w:szCs w:val="28"/>
        </w:rPr>
        <w:t xml:space="preserve"> і засобів броне захисту, засобів індивідуального захисту, тощо</w:t>
      </w:r>
      <w:r w:rsidR="008E06D3" w:rsidRPr="00F52106">
        <w:rPr>
          <w:rFonts w:ascii="Times New Roman" w:hAnsi="Times New Roman" w:cs="Times New Roman"/>
          <w:kern w:val="24"/>
          <w:sz w:val="28"/>
          <w:szCs w:val="28"/>
        </w:rPr>
        <w:t>)</w:t>
      </w:r>
      <w:r w:rsidR="00FE0AB5" w:rsidRPr="00F52106">
        <w:rPr>
          <w:rFonts w:ascii="Times New Roman" w:hAnsi="Times New Roman" w:cs="Times New Roman"/>
          <w:kern w:val="24"/>
          <w:sz w:val="28"/>
          <w:szCs w:val="28"/>
        </w:rPr>
        <w:t>.</w:t>
      </w:r>
    </w:p>
    <w:p w:rsidR="009519D5" w:rsidRPr="00F52106" w:rsidRDefault="00BC6366" w:rsidP="009519D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4</w:t>
      </w:r>
      <w:r w:rsidR="009519D5" w:rsidRPr="00F52106">
        <w:rPr>
          <w:rFonts w:ascii="Times New Roman CYR" w:eastAsia="Times New Roman" w:hAnsi="Times New Roman CYR" w:cs="Times New Roman CYR"/>
          <w:sz w:val="28"/>
          <w:szCs w:val="28"/>
          <w:lang w:eastAsia="ru-RU"/>
        </w:rPr>
        <w:t>. Відповідно до рішення XLVII позачергової сесії Сторожинецької міської ради VIII скликання від 19.12.2024 року № 20-47/2024 «Про міський бюджет Сторожинецької територіальної громади на 2025 рік» розпорядником коштів міського бюджету, виділених на виконання заходів Програми є Сторожинецька міська рада</w:t>
      </w:r>
      <w:r w:rsidR="00536163" w:rsidRPr="00F52106">
        <w:rPr>
          <w:rFonts w:ascii="Times New Roman CYR" w:eastAsia="Times New Roman" w:hAnsi="Times New Roman CYR" w:cs="Times New Roman CYR"/>
          <w:sz w:val="28"/>
          <w:szCs w:val="28"/>
          <w:lang w:eastAsia="ru-RU"/>
        </w:rPr>
        <w:t>, відділ освіти Сторожинецької міської ради</w:t>
      </w:r>
      <w:r w:rsidR="00A328BF" w:rsidRPr="00F52106">
        <w:rPr>
          <w:rFonts w:ascii="Times New Roman CYR" w:eastAsia="Times New Roman" w:hAnsi="Times New Roman CYR" w:cs="Times New Roman CYR"/>
          <w:sz w:val="28"/>
          <w:szCs w:val="28"/>
          <w:lang w:eastAsia="ru-RU"/>
        </w:rPr>
        <w:t>, районне управління Головного управління ДСНС України в Чернівецькій області, 3 ДПРЗ 12 ДПРЧ</w:t>
      </w:r>
      <w:r w:rsidR="009519D5" w:rsidRPr="00F52106">
        <w:rPr>
          <w:rFonts w:ascii="Times New Roman CYR" w:eastAsia="Times New Roman" w:hAnsi="Times New Roman CYR" w:cs="Times New Roman CYR"/>
          <w:sz w:val="28"/>
          <w:szCs w:val="28"/>
          <w:lang w:eastAsia="ru-RU"/>
        </w:rPr>
        <w:t>.</w:t>
      </w:r>
    </w:p>
    <w:p w:rsidR="009519D5" w:rsidRPr="00F52106" w:rsidRDefault="005708D1" w:rsidP="009519D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5</w:t>
      </w:r>
      <w:r w:rsidR="009519D5" w:rsidRPr="00F52106">
        <w:rPr>
          <w:rFonts w:ascii="Times New Roman CYR" w:eastAsia="Times New Roman" w:hAnsi="Times New Roman CYR" w:cs="Times New Roman CYR"/>
          <w:sz w:val="28"/>
          <w:szCs w:val="28"/>
          <w:lang w:eastAsia="ru-RU"/>
        </w:rPr>
        <w:t>. Відповідно до Програми виконавцями заходів є:</w:t>
      </w:r>
    </w:p>
    <w:p w:rsidR="009519D5" w:rsidRPr="00F52106" w:rsidRDefault="009519D5" w:rsidP="00E10014">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 xml:space="preserve">1) </w:t>
      </w:r>
      <w:r w:rsidR="000E6D99" w:rsidRPr="00F52106">
        <w:rPr>
          <w:rFonts w:ascii="Times New Roman CYR" w:eastAsia="Times New Roman" w:hAnsi="Times New Roman CYR" w:cs="Times New Roman CYR"/>
          <w:sz w:val="28"/>
          <w:szCs w:val="28"/>
          <w:lang w:eastAsia="ru-RU"/>
        </w:rPr>
        <w:t>районне управління Головного управління ДСНС України в Чернівецькій області</w:t>
      </w:r>
      <w:r w:rsidRPr="00F52106">
        <w:rPr>
          <w:rFonts w:ascii="Times New Roman CYR" w:eastAsia="Times New Roman" w:hAnsi="Times New Roman CYR" w:cs="Times New Roman CYR"/>
          <w:sz w:val="28"/>
          <w:szCs w:val="28"/>
          <w:lang w:eastAsia="ru-RU"/>
        </w:rPr>
        <w:t>,</w:t>
      </w:r>
      <w:r w:rsidR="000E6D99" w:rsidRPr="00F52106">
        <w:rPr>
          <w:rFonts w:ascii="Times New Roman CYR" w:eastAsia="Times New Roman" w:hAnsi="Times New Roman CYR" w:cs="Times New Roman CYR"/>
          <w:sz w:val="28"/>
          <w:szCs w:val="28"/>
          <w:lang w:eastAsia="ru-RU"/>
        </w:rPr>
        <w:t xml:space="preserve"> 3 ДПРЗ</w:t>
      </w:r>
      <w:r w:rsidR="006B7EA0" w:rsidRPr="00F52106">
        <w:rPr>
          <w:rFonts w:ascii="Times New Roman CYR" w:eastAsia="Times New Roman" w:hAnsi="Times New Roman CYR" w:cs="Times New Roman CYR"/>
          <w:sz w:val="28"/>
          <w:szCs w:val="28"/>
          <w:lang w:eastAsia="ru-RU"/>
        </w:rPr>
        <w:t xml:space="preserve"> 12 ДПРЧ</w:t>
      </w:r>
      <w:r w:rsidR="00536163" w:rsidRPr="00F52106">
        <w:rPr>
          <w:rFonts w:ascii="Times New Roman CYR" w:eastAsia="Times New Roman" w:hAnsi="Times New Roman CYR" w:cs="Times New Roman CYR"/>
          <w:sz w:val="28"/>
          <w:szCs w:val="28"/>
          <w:lang w:eastAsia="ru-RU"/>
        </w:rPr>
        <w:t>;</w:t>
      </w:r>
    </w:p>
    <w:p w:rsidR="009519D5" w:rsidRPr="00F52106" w:rsidRDefault="009519D5" w:rsidP="005708D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2) Сторожинецьк</w:t>
      </w:r>
      <w:r w:rsidR="006B7EA0" w:rsidRPr="00F52106">
        <w:rPr>
          <w:rFonts w:ascii="Times New Roman CYR" w:eastAsia="Times New Roman" w:hAnsi="Times New Roman CYR" w:cs="Times New Roman CYR"/>
          <w:sz w:val="28"/>
          <w:szCs w:val="28"/>
          <w:lang w:eastAsia="ru-RU"/>
        </w:rPr>
        <w:t>а</w:t>
      </w:r>
      <w:r w:rsidRPr="00F52106">
        <w:rPr>
          <w:rFonts w:ascii="Times New Roman CYR" w:eastAsia="Times New Roman" w:hAnsi="Times New Roman CYR" w:cs="Times New Roman CYR"/>
          <w:sz w:val="28"/>
          <w:szCs w:val="28"/>
          <w:lang w:eastAsia="ru-RU"/>
        </w:rPr>
        <w:t xml:space="preserve"> міськ</w:t>
      </w:r>
      <w:r w:rsidR="006B7EA0" w:rsidRPr="00F52106">
        <w:rPr>
          <w:rFonts w:ascii="Times New Roman CYR" w:eastAsia="Times New Roman" w:hAnsi="Times New Roman CYR" w:cs="Times New Roman CYR"/>
          <w:sz w:val="28"/>
          <w:szCs w:val="28"/>
          <w:lang w:eastAsia="ru-RU"/>
        </w:rPr>
        <w:t>а</w:t>
      </w:r>
      <w:r w:rsidRPr="00F52106">
        <w:rPr>
          <w:rFonts w:ascii="Times New Roman CYR" w:eastAsia="Times New Roman" w:hAnsi="Times New Roman CYR" w:cs="Times New Roman CYR"/>
          <w:sz w:val="28"/>
          <w:szCs w:val="28"/>
          <w:lang w:eastAsia="ru-RU"/>
        </w:rPr>
        <w:t xml:space="preserve"> рад</w:t>
      </w:r>
      <w:r w:rsidR="006B7EA0" w:rsidRPr="00F52106">
        <w:rPr>
          <w:rFonts w:ascii="Times New Roman CYR" w:eastAsia="Times New Roman" w:hAnsi="Times New Roman CYR" w:cs="Times New Roman CYR"/>
          <w:sz w:val="28"/>
          <w:szCs w:val="28"/>
          <w:lang w:eastAsia="ru-RU"/>
        </w:rPr>
        <w:t>а</w:t>
      </w:r>
      <w:r w:rsidR="00171D68" w:rsidRPr="00F52106">
        <w:rPr>
          <w:rFonts w:ascii="Times New Roman CYR" w:eastAsia="Times New Roman" w:hAnsi="Times New Roman CYR" w:cs="Times New Roman CYR"/>
          <w:sz w:val="28"/>
          <w:szCs w:val="28"/>
          <w:lang w:eastAsia="ru-RU"/>
        </w:rPr>
        <w:t>;</w:t>
      </w:r>
    </w:p>
    <w:p w:rsidR="00171D68" w:rsidRPr="00F52106" w:rsidRDefault="00171D68" w:rsidP="005708D1">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3) Відділ освіти Сторожинецької міської ради.</w:t>
      </w:r>
    </w:p>
    <w:p w:rsidR="00F52106" w:rsidRPr="00F52106" w:rsidRDefault="005708D1" w:rsidP="009519D5">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ab/>
        <w:t>6</w:t>
      </w:r>
      <w:r w:rsidR="009519D5" w:rsidRPr="00F52106">
        <w:rPr>
          <w:rFonts w:ascii="Times New Roman CYR" w:eastAsia="Times New Roman" w:hAnsi="Times New Roman CYR" w:cs="Times New Roman CYR"/>
          <w:sz w:val="28"/>
          <w:szCs w:val="28"/>
          <w:lang w:eastAsia="ru-RU"/>
        </w:rPr>
        <w:t xml:space="preserve">.Видатки на фінансування заходів Програми, затверджені в міському бюджеті, перераховуються фінансовим відділом Сторожинецької міської </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ради </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на </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поточний</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рахунок</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розпорядника</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коштів</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відповідно </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до</w:t>
      </w:r>
      <w:r w:rsidR="00F52106" w:rsidRPr="00F52106">
        <w:rPr>
          <w:rFonts w:ascii="Times New Roman CYR" w:eastAsia="Times New Roman" w:hAnsi="Times New Roman CYR" w:cs="Times New Roman CYR"/>
          <w:sz w:val="28"/>
          <w:szCs w:val="28"/>
          <w:lang w:eastAsia="ru-RU"/>
        </w:rPr>
        <w:t xml:space="preserve"> </w:t>
      </w:r>
      <w:r w:rsidR="009519D5" w:rsidRPr="00F52106">
        <w:rPr>
          <w:rFonts w:ascii="Times New Roman CYR" w:eastAsia="Times New Roman" w:hAnsi="Times New Roman CYR" w:cs="Times New Roman CYR"/>
          <w:sz w:val="28"/>
          <w:szCs w:val="28"/>
          <w:lang w:eastAsia="ru-RU"/>
        </w:rPr>
        <w:t xml:space="preserve"> кошторису</w:t>
      </w:r>
      <w:r w:rsidR="00ED0FBB" w:rsidRPr="00F52106">
        <w:rPr>
          <w:rFonts w:ascii="Times New Roman CYR" w:eastAsia="Times New Roman" w:hAnsi="Times New Roman CYR" w:cs="Times New Roman CYR"/>
          <w:sz w:val="28"/>
          <w:szCs w:val="28"/>
          <w:lang w:eastAsia="ru-RU"/>
        </w:rPr>
        <w:t>,</w:t>
      </w:r>
      <w:r w:rsidR="009519D5" w:rsidRPr="00F52106">
        <w:rPr>
          <w:rFonts w:ascii="Times New Roman CYR" w:eastAsia="Times New Roman" w:hAnsi="Times New Roman CYR" w:cs="Times New Roman CYR"/>
          <w:sz w:val="28"/>
          <w:szCs w:val="28"/>
          <w:lang w:eastAsia="ru-RU"/>
        </w:rPr>
        <w:t xml:space="preserve"> </w:t>
      </w:r>
    </w:p>
    <w:p w:rsidR="009519D5" w:rsidRPr="00F52106" w:rsidRDefault="009519D5" w:rsidP="009519D5">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lastRenderedPageBreak/>
        <w:t>помісячного розпису,</w:t>
      </w:r>
      <w:r w:rsidR="00ED0FBB" w:rsidRPr="00F52106">
        <w:rPr>
          <w:rFonts w:ascii="Times New Roman CYR" w:eastAsia="Times New Roman" w:hAnsi="Times New Roman CYR" w:cs="Times New Roman CYR"/>
          <w:sz w:val="28"/>
          <w:szCs w:val="28"/>
          <w:lang w:eastAsia="ru-RU"/>
        </w:rPr>
        <w:t xml:space="preserve"> договору про надання міжбюджетних трансфер</w:t>
      </w:r>
      <w:r w:rsidR="0063643C" w:rsidRPr="00F52106">
        <w:rPr>
          <w:rFonts w:ascii="Times New Roman CYR" w:eastAsia="Times New Roman" w:hAnsi="Times New Roman CYR" w:cs="Times New Roman CYR"/>
          <w:sz w:val="28"/>
          <w:szCs w:val="28"/>
          <w:lang w:eastAsia="ru-RU"/>
        </w:rPr>
        <w:t>т</w:t>
      </w:r>
      <w:r w:rsidR="00ED0FBB" w:rsidRPr="00F52106">
        <w:rPr>
          <w:rFonts w:ascii="Times New Roman CYR" w:eastAsia="Times New Roman" w:hAnsi="Times New Roman CYR" w:cs="Times New Roman CYR"/>
          <w:sz w:val="28"/>
          <w:szCs w:val="28"/>
          <w:lang w:eastAsia="ru-RU"/>
        </w:rPr>
        <w:t>ів,</w:t>
      </w:r>
      <w:r w:rsidRPr="00F52106">
        <w:rPr>
          <w:rFonts w:ascii="Times New Roman CYR" w:eastAsia="Times New Roman" w:hAnsi="Times New Roman CYR" w:cs="Times New Roman CYR"/>
          <w:sz w:val="28"/>
          <w:szCs w:val="28"/>
          <w:lang w:eastAsia="ru-RU"/>
        </w:rPr>
        <w:t xml:space="preserve"> згідно з поданою заявкою на фінансування.</w:t>
      </w:r>
    </w:p>
    <w:p w:rsidR="009519D5" w:rsidRPr="00F52106" w:rsidRDefault="005708D1" w:rsidP="009519D5">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52106">
        <w:rPr>
          <w:rFonts w:ascii="Times New Roman CYR" w:eastAsia="Times New Roman" w:hAnsi="Times New Roman CYR" w:cs="Times New Roman CYR"/>
          <w:sz w:val="28"/>
          <w:szCs w:val="28"/>
          <w:lang w:eastAsia="ru-RU"/>
        </w:rPr>
        <w:t>7</w:t>
      </w:r>
      <w:r w:rsidR="009519D5" w:rsidRPr="00F52106">
        <w:rPr>
          <w:rFonts w:ascii="Times New Roman CYR" w:eastAsia="Times New Roman" w:hAnsi="Times New Roman CYR" w:cs="Times New Roman CYR"/>
          <w:sz w:val="28"/>
          <w:szCs w:val="28"/>
          <w:lang w:eastAsia="ru-RU"/>
        </w:rPr>
        <w:t>. Не допускається спрямування бюджетних коштів на здійснення видатків, які не передбачені Програмою.</w:t>
      </w:r>
    </w:p>
    <w:p w:rsidR="009519D5" w:rsidRPr="00F52106" w:rsidRDefault="005708D1" w:rsidP="009519D5">
      <w:pPr>
        <w:widowControl w:val="0"/>
        <w:spacing w:after="0" w:line="252" w:lineRule="auto"/>
        <w:ind w:firstLine="709"/>
        <w:contextualSpacing/>
        <w:jc w:val="both"/>
        <w:rPr>
          <w:rFonts w:ascii="Times New Roman" w:eastAsia="Times New Roman" w:hAnsi="Times New Roman" w:cs="Times New Roman"/>
          <w:sz w:val="28"/>
          <w:szCs w:val="28"/>
        </w:rPr>
      </w:pPr>
      <w:r w:rsidRPr="00F52106">
        <w:rPr>
          <w:rFonts w:ascii="Times New Roman" w:eastAsia="Times New Roman" w:hAnsi="Times New Roman" w:cs="Times New Roman"/>
          <w:sz w:val="28"/>
          <w:szCs w:val="28"/>
        </w:rPr>
        <w:t>8</w:t>
      </w:r>
      <w:r w:rsidR="009519D5" w:rsidRPr="00F52106">
        <w:rPr>
          <w:rFonts w:ascii="Times New Roman" w:eastAsia="Times New Roman" w:hAnsi="Times New Roman" w:cs="Times New Roman"/>
          <w:sz w:val="28"/>
          <w:szCs w:val="28"/>
        </w:rPr>
        <w:t>. Відповідальний виконавець до 1 лютого 2025 року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2025 року 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A70BD6" w:rsidRPr="00F52106" w:rsidRDefault="00A70BD6" w:rsidP="00BB5A86">
      <w:pPr>
        <w:spacing w:after="0" w:line="240" w:lineRule="auto"/>
        <w:ind w:firstLine="709"/>
        <w:contextualSpacing/>
        <w:jc w:val="both"/>
        <w:rPr>
          <w:rFonts w:ascii="Times New Roman" w:hAnsi="Times New Roman"/>
          <w:sz w:val="28"/>
          <w:szCs w:val="28"/>
        </w:rPr>
      </w:pPr>
    </w:p>
    <w:p w:rsidR="009519D5" w:rsidRPr="00F52106" w:rsidRDefault="009519D5" w:rsidP="00BB5A86">
      <w:pPr>
        <w:spacing w:after="0" w:line="240" w:lineRule="auto"/>
        <w:ind w:firstLine="709"/>
        <w:contextualSpacing/>
        <w:jc w:val="both"/>
        <w:rPr>
          <w:rFonts w:ascii="Times New Roman" w:hAnsi="Times New Roman"/>
          <w:sz w:val="28"/>
          <w:szCs w:val="28"/>
        </w:rPr>
      </w:pPr>
    </w:p>
    <w:p w:rsidR="00F52106" w:rsidRPr="00F52106" w:rsidRDefault="00F52106" w:rsidP="00F52106">
      <w:pPr>
        <w:pStyle w:val="20"/>
        <w:shd w:val="clear" w:color="auto" w:fill="auto"/>
        <w:spacing w:before="0" w:line="240" w:lineRule="auto"/>
        <w:ind w:firstLine="0"/>
        <w:rPr>
          <w:b/>
          <w:lang w:val="uk-UA"/>
        </w:rPr>
      </w:pPr>
      <w:r w:rsidRPr="00F52106">
        <w:rPr>
          <w:b/>
          <w:lang w:val="uk-UA"/>
        </w:rPr>
        <w:t>Інспектор з питань НС та ЦЗ</w:t>
      </w:r>
    </w:p>
    <w:p w:rsidR="00F52106" w:rsidRPr="00F52106" w:rsidRDefault="00F52106" w:rsidP="00F52106">
      <w:pPr>
        <w:pStyle w:val="20"/>
        <w:shd w:val="clear" w:color="auto" w:fill="auto"/>
        <w:spacing w:before="0" w:line="240" w:lineRule="auto"/>
        <w:ind w:firstLine="0"/>
        <w:rPr>
          <w:b/>
          <w:lang w:val="uk-UA"/>
        </w:rPr>
      </w:pPr>
      <w:r w:rsidRPr="00F52106">
        <w:rPr>
          <w:b/>
          <w:lang w:val="uk-UA"/>
        </w:rPr>
        <w:t xml:space="preserve">населення і території </w:t>
      </w:r>
    </w:p>
    <w:p w:rsidR="00F52106" w:rsidRPr="00F52106" w:rsidRDefault="00F52106" w:rsidP="00F52106">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F52106" w:rsidRPr="00F52106" w:rsidRDefault="00F52106" w:rsidP="00F52106">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9519D5" w:rsidRPr="00F52106" w:rsidRDefault="009519D5" w:rsidP="00BB5A86">
      <w:pPr>
        <w:spacing w:after="0" w:line="240" w:lineRule="auto"/>
        <w:ind w:firstLine="709"/>
        <w:contextualSpacing/>
        <w:jc w:val="both"/>
        <w:rPr>
          <w:rFonts w:ascii="Times New Roman" w:hAnsi="Times New Roman"/>
          <w:sz w:val="28"/>
          <w:szCs w:val="28"/>
        </w:rPr>
      </w:pPr>
    </w:p>
    <w:p w:rsidR="009519D5" w:rsidRPr="00F52106" w:rsidRDefault="009519D5" w:rsidP="00BB5A86">
      <w:pPr>
        <w:spacing w:after="0" w:line="240" w:lineRule="auto"/>
        <w:ind w:firstLine="709"/>
        <w:contextualSpacing/>
        <w:jc w:val="both"/>
        <w:rPr>
          <w:rFonts w:ascii="Times New Roman" w:hAnsi="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Default="00356D1A"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Default="002C390B" w:rsidP="00BB5A86">
      <w:pPr>
        <w:pStyle w:val="20"/>
        <w:shd w:val="clear" w:color="auto" w:fill="auto"/>
        <w:spacing w:before="0" w:line="240" w:lineRule="auto"/>
        <w:ind w:firstLine="0"/>
        <w:contextualSpacing/>
        <w:rPr>
          <w:b/>
          <w:lang w:val="uk-UA"/>
        </w:rPr>
      </w:pPr>
    </w:p>
    <w:p w:rsidR="002C390B" w:rsidRPr="00F52106" w:rsidRDefault="002C390B"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рішенням виконавчого комітету </w:t>
      </w:r>
    </w:p>
    <w:p w:rsidR="002C390B" w:rsidRDefault="002C390B"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 xml:space="preserve">Сторожинецької міської ради </w:t>
      </w:r>
    </w:p>
    <w:p w:rsidR="002C390B" w:rsidRDefault="00D46E23" w:rsidP="002C390B">
      <w:pPr>
        <w:autoSpaceDE w:val="0"/>
        <w:autoSpaceDN w:val="0"/>
        <w:adjustRightInd w:val="0"/>
        <w:spacing w:after="0" w:line="240" w:lineRule="auto"/>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2C390B">
        <w:rPr>
          <w:rFonts w:ascii="Times New Roman CYR" w:hAnsi="Times New Roman CYR" w:cs="Times New Roman CYR"/>
          <w:i/>
          <w:sz w:val="24"/>
          <w:szCs w:val="24"/>
        </w:rPr>
        <w:t>.2025 № _____</w:t>
      </w:r>
    </w:p>
    <w:p w:rsidR="006900AA" w:rsidRPr="00F52106" w:rsidRDefault="006900AA" w:rsidP="00356D1A">
      <w:pPr>
        <w:widowControl w:val="0"/>
        <w:spacing w:after="0" w:line="240" w:lineRule="auto"/>
        <w:ind w:firstLine="709"/>
        <w:contextualSpacing/>
        <w:jc w:val="both"/>
        <w:rPr>
          <w:rFonts w:ascii="Times New Roman" w:eastAsia="Times New Roman" w:hAnsi="Times New Roman" w:cs="Times New Roman"/>
          <w:sz w:val="28"/>
          <w:szCs w:val="28"/>
        </w:rPr>
      </w:pPr>
    </w:p>
    <w:p w:rsidR="00356D1A" w:rsidRPr="00F52106" w:rsidRDefault="00356D1A" w:rsidP="00356D1A">
      <w:pPr>
        <w:widowControl w:val="0"/>
        <w:spacing w:after="0" w:line="252" w:lineRule="auto"/>
        <w:ind w:firstLine="709"/>
        <w:contextualSpacing/>
        <w:jc w:val="center"/>
        <w:rPr>
          <w:rFonts w:ascii="Times New Roman" w:eastAsia="Times New Roman" w:hAnsi="Times New Roman" w:cs="Times New Roman"/>
          <w:b/>
          <w:sz w:val="28"/>
          <w:szCs w:val="28"/>
        </w:rPr>
      </w:pPr>
      <w:r w:rsidRPr="00F52106">
        <w:rPr>
          <w:rFonts w:ascii="Times New Roman" w:eastAsia="Times New Roman" w:hAnsi="Times New Roman" w:cs="Times New Roman"/>
          <w:b/>
          <w:sz w:val="28"/>
          <w:szCs w:val="28"/>
        </w:rPr>
        <w:t>КАЛЕНДАРНИЙ ПЛАН</w:t>
      </w:r>
    </w:p>
    <w:p w:rsidR="00356D1A" w:rsidRPr="00F52106" w:rsidRDefault="00356D1A" w:rsidP="007E5551">
      <w:pPr>
        <w:spacing w:line="240" w:lineRule="auto"/>
        <w:contextualSpacing/>
        <w:jc w:val="center"/>
        <w:rPr>
          <w:rFonts w:ascii="Times New Roman CYR" w:eastAsia="Times New Roman" w:hAnsi="Times New Roman CYR" w:cs="Times New Roman CYR"/>
          <w:b/>
          <w:sz w:val="28"/>
          <w:szCs w:val="28"/>
          <w:lang w:eastAsia="ru-RU"/>
        </w:rPr>
      </w:pPr>
      <w:r w:rsidRPr="00F52106">
        <w:rPr>
          <w:rFonts w:ascii="Times New Roman" w:hAnsi="Times New Roman"/>
          <w:b/>
          <w:sz w:val="28"/>
          <w:szCs w:val="28"/>
        </w:rPr>
        <w:t>використання коштів міського бюджету,</w:t>
      </w:r>
      <w:r w:rsidR="00BC3BDC" w:rsidRPr="00F52106">
        <w:rPr>
          <w:rFonts w:ascii="Times New Roman" w:hAnsi="Times New Roman"/>
          <w:b/>
          <w:sz w:val="28"/>
          <w:szCs w:val="28"/>
        </w:rPr>
        <w:t xml:space="preserve"> передбачених</w:t>
      </w:r>
      <w:r w:rsidRPr="00F52106">
        <w:rPr>
          <w:rFonts w:ascii="Times New Roman" w:hAnsi="Times New Roman"/>
          <w:b/>
          <w:sz w:val="28"/>
          <w:szCs w:val="28"/>
        </w:rPr>
        <w:t xml:space="preserve"> у 2025 році на виконання </w:t>
      </w:r>
      <w:r w:rsidR="007E5551" w:rsidRPr="00F52106">
        <w:rPr>
          <w:rFonts w:ascii="Times New Roman CYR" w:eastAsia="Times New Roman" w:hAnsi="Times New Roman CYR" w:cs="Times New Roman CYR"/>
          <w:b/>
          <w:sz w:val="28"/>
          <w:szCs w:val="28"/>
          <w:lang w:eastAsia="ru-RU"/>
        </w:rPr>
        <w:t>Програми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p>
    <w:p w:rsidR="0063643C" w:rsidRPr="00F52106" w:rsidRDefault="0063643C" w:rsidP="007E5551">
      <w:pPr>
        <w:spacing w:line="240" w:lineRule="auto"/>
        <w:contextualSpacing/>
        <w:jc w:val="center"/>
        <w:rPr>
          <w:rFonts w:ascii="Times New Roman" w:eastAsia="Times New Roman" w:hAnsi="Times New Roman" w:cs="Times New Roman"/>
          <w:sz w:val="28"/>
          <w:szCs w:val="28"/>
        </w:rPr>
      </w:pPr>
    </w:p>
    <w:tbl>
      <w:tblPr>
        <w:tblStyle w:val="a5"/>
        <w:tblW w:w="9747" w:type="dxa"/>
        <w:tblLayout w:type="fixed"/>
        <w:tblLook w:val="04A0" w:firstRow="1" w:lastRow="0" w:firstColumn="1" w:lastColumn="0" w:noHBand="0" w:noVBand="1"/>
      </w:tblPr>
      <w:tblGrid>
        <w:gridCol w:w="560"/>
        <w:gridCol w:w="3659"/>
        <w:gridCol w:w="2268"/>
        <w:gridCol w:w="1843"/>
        <w:gridCol w:w="1417"/>
      </w:tblGrid>
      <w:tr w:rsidR="00356D1A" w:rsidRPr="00F52106" w:rsidTr="00F52106">
        <w:tc>
          <w:tcPr>
            <w:tcW w:w="560"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 п/</w:t>
            </w:r>
            <w:proofErr w:type="spellStart"/>
            <w:r w:rsidRPr="00F52106">
              <w:rPr>
                <w:rFonts w:ascii="Times New Roman" w:hAnsi="Times New Roman" w:cs="Times New Roman"/>
                <w:b/>
                <w:sz w:val="24"/>
                <w:szCs w:val="24"/>
              </w:rPr>
              <w:t>п</w:t>
            </w:r>
            <w:proofErr w:type="spellEnd"/>
          </w:p>
        </w:tc>
        <w:tc>
          <w:tcPr>
            <w:tcW w:w="3659"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Перелік заходів Програми</w:t>
            </w:r>
          </w:p>
        </w:tc>
        <w:tc>
          <w:tcPr>
            <w:tcW w:w="2268"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Виконавці</w:t>
            </w:r>
          </w:p>
        </w:tc>
        <w:tc>
          <w:tcPr>
            <w:tcW w:w="1843"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 xml:space="preserve">Обсяг фінансування (вартість), </w:t>
            </w:r>
            <w:proofErr w:type="spellStart"/>
            <w:r w:rsidRPr="00F52106">
              <w:rPr>
                <w:rFonts w:ascii="Times New Roman" w:hAnsi="Times New Roman" w:cs="Times New Roman"/>
                <w:b/>
                <w:sz w:val="24"/>
                <w:szCs w:val="24"/>
              </w:rPr>
              <w:t>тис.грн</w:t>
            </w:r>
            <w:proofErr w:type="spellEnd"/>
            <w:r w:rsidRPr="00F52106">
              <w:rPr>
                <w:rFonts w:ascii="Times New Roman" w:hAnsi="Times New Roman" w:cs="Times New Roman"/>
                <w:b/>
                <w:sz w:val="24"/>
                <w:szCs w:val="24"/>
              </w:rPr>
              <w:t>.</w:t>
            </w:r>
          </w:p>
        </w:tc>
        <w:tc>
          <w:tcPr>
            <w:tcW w:w="1417" w:type="dxa"/>
            <w:vAlign w:val="center"/>
          </w:tcPr>
          <w:p w:rsidR="00356D1A" w:rsidRPr="00F52106" w:rsidRDefault="00356D1A" w:rsidP="00F52106">
            <w:pPr>
              <w:contextualSpacing/>
              <w:jc w:val="center"/>
              <w:rPr>
                <w:rFonts w:ascii="Times New Roman" w:hAnsi="Times New Roman" w:cs="Times New Roman"/>
                <w:b/>
                <w:sz w:val="24"/>
                <w:szCs w:val="24"/>
              </w:rPr>
            </w:pPr>
            <w:r w:rsidRPr="00F52106">
              <w:rPr>
                <w:rFonts w:ascii="Times New Roman" w:hAnsi="Times New Roman" w:cs="Times New Roman"/>
                <w:b/>
                <w:sz w:val="24"/>
                <w:szCs w:val="24"/>
              </w:rPr>
              <w:t>Термін виконання заходу</w:t>
            </w:r>
          </w:p>
        </w:tc>
      </w:tr>
      <w:tr w:rsidR="00356D1A" w:rsidRPr="00F52106" w:rsidTr="00F52106">
        <w:tc>
          <w:tcPr>
            <w:tcW w:w="560"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1</w:t>
            </w:r>
          </w:p>
        </w:tc>
        <w:tc>
          <w:tcPr>
            <w:tcW w:w="3659" w:type="dxa"/>
            <w:vAlign w:val="center"/>
          </w:tcPr>
          <w:p w:rsidR="00356D1A" w:rsidRPr="00F52106" w:rsidRDefault="00354427" w:rsidP="00F52106">
            <w:pPr>
              <w:contextualSpacing/>
              <w:rPr>
                <w:rFonts w:ascii="Times New Roman" w:hAnsi="Times New Roman" w:cs="Times New Roman"/>
                <w:sz w:val="24"/>
                <w:szCs w:val="24"/>
              </w:rPr>
            </w:pPr>
            <w:r w:rsidRPr="00F52106">
              <w:rPr>
                <w:rFonts w:ascii="Times New Roman" w:hAnsi="Times New Roman" w:cs="Times New Roman"/>
                <w:sz w:val="24"/>
                <w:szCs w:val="24"/>
              </w:rPr>
              <w:t>організація</w:t>
            </w:r>
            <w:r w:rsidR="008C3320" w:rsidRPr="00F52106">
              <w:rPr>
                <w:rFonts w:ascii="Times New Roman" w:hAnsi="Times New Roman" w:cs="Times New Roman"/>
                <w:sz w:val="24"/>
                <w:szCs w:val="24"/>
              </w:rPr>
              <w:t xml:space="preserve"> утримання та проведення будівництва, поточних й капітальних ремонтів ЗСЦЗ, протирадіаційних укриттів, сховищ, найпростіших укриттів, </w:t>
            </w:r>
            <w:proofErr w:type="spellStart"/>
            <w:r w:rsidR="008C3320" w:rsidRPr="00F52106">
              <w:rPr>
                <w:rFonts w:ascii="Times New Roman" w:hAnsi="Times New Roman" w:cs="Times New Roman"/>
                <w:sz w:val="24"/>
                <w:szCs w:val="24"/>
              </w:rPr>
              <w:t>укриттів</w:t>
            </w:r>
            <w:proofErr w:type="spellEnd"/>
            <w:r w:rsidR="008C3320" w:rsidRPr="00F52106">
              <w:rPr>
                <w:rFonts w:ascii="Times New Roman" w:hAnsi="Times New Roman" w:cs="Times New Roman"/>
                <w:sz w:val="24"/>
                <w:szCs w:val="24"/>
              </w:rPr>
              <w:t xml:space="preserve"> подвійного призначення</w:t>
            </w:r>
          </w:p>
        </w:tc>
        <w:tc>
          <w:tcPr>
            <w:tcW w:w="2268"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Сторожинецька міська рада</w:t>
            </w:r>
            <w:r w:rsidR="008C3320" w:rsidRPr="00F52106">
              <w:rPr>
                <w:rFonts w:ascii="Times New Roman" w:hAnsi="Times New Roman" w:cs="Times New Roman"/>
                <w:sz w:val="24"/>
                <w:szCs w:val="24"/>
              </w:rPr>
              <w:t xml:space="preserve">, відділ освіти  </w:t>
            </w:r>
            <w:r w:rsidR="00B94F55" w:rsidRPr="00F52106">
              <w:rPr>
                <w:rFonts w:ascii="Times New Roman" w:hAnsi="Times New Roman" w:cs="Times New Roman"/>
                <w:sz w:val="24"/>
                <w:szCs w:val="24"/>
              </w:rPr>
              <w:t>Сторожинецької міської ради</w:t>
            </w:r>
          </w:p>
        </w:tc>
        <w:tc>
          <w:tcPr>
            <w:tcW w:w="1843" w:type="dxa"/>
            <w:vAlign w:val="center"/>
          </w:tcPr>
          <w:p w:rsidR="00F15CA8" w:rsidRPr="00F52106" w:rsidRDefault="00F15CA8" w:rsidP="00F52106">
            <w:pPr>
              <w:contextualSpacing/>
              <w:jc w:val="center"/>
              <w:rPr>
                <w:rFonts w:ascii="Times New Roman" w:hAnsi="Times New Roman" w:cs="Times New Roman"/>
                <w:sz w:val="24"/>
                <w:szCs w:val="24"/>
              </w:rPr>
            </w:pPr>
          </w:p>
          <w:p w:rsidR="00F15CA8" w:rsidRPr="00F52106" w:rsidRDefault="00F15CA8" w:rsidP="00F52106">
            <w:pPr>
              <w:contextualSpacing/>
              <w:jc w:val="center"/>
              <w:rPr>
                <w:rFonts w:ascii="Times New Roman" w:hAnsi="Times New Roman" w:cs="Times New Roman"/>
                <w:sz w:val="24"/>
                <w:szCs w:val="24"/>
              </w:rPr>
            </w:pPr>
          </w:p>
          <w:p w:rsidR="00356D1A" w:rsidRPr="00F52106" w:rsidRDefault="00D46E23" w:rsidP="00F52106">
            <w:pPr>
              <w:contextualSpacing/>
              <w:jc w:val="center"/>
              <w:rPr>
                <w:rFonts w:ascii="Times New Roman" w:hAnsi="Times New Roman" w:cs="Times New Roman"/>
                <w:sz w:val="24"/>
                <w:szCs w:val="24"/>
              </w:rPr>
            </w:pPr>
            <w:r>
              <w:rPr>
                <w:rFonts w:ascii="Times New Roman" w:hAnsi="Times New Roman" w:cs="Times New Roman"/>
                <w:sz w:val="24"/>
                <w:szCs w:val="24"/>
              </w:rPr>
              <w:t>440</w:t>
            </w:r>
            <w:r w:rsidR="00F27454" w:rsidRPr="00F52106">
              <w:rPr>
                <w:rFonts w:ascii="Times New Roman" w:hAnsi="Times New Roman" w:cs="Times New Roman"/>
                <w:sz w:val="24"/>
                <w:szCs w:val="24"/>
              </w:rPr>
              <w:t>,0</w:t>
            </w:r>
          </w:p>
          <w:p w:rsidR="00F27454" w:rsidRPr="00F52106" w:rsidRDefault="00F27454" w:rsidP="00F52106">
            <w:pPr>
              <w:contextualSpacing/>
              <w:rPr>
                <w:rFonts w:ascii="Times New Roman" w:hAnsi="Times New Roman" w:cs="Times New Roman"/>
                <w:sz w:val="24"/>
                <w:szCs w:val="24"/>
              </w:rPr>
            </w:pPr>
          </w:p>
        </w:tc>
        <w:tc>
          <w:tcPr>
            <w:tcW w:w="1417" w:type="dxa"/>
            <w:vAlign w:val="center"/>
          </w:tcPr>
          <w:p w:rsidR="00F15CA8" w:rsidRPr="00F52106" w:rsidRDefault="00F15CA8" w:rsidP="00F52106">
            <w:pPr>
              <w:contextualSpacing/>
              <w:rPr>
                <w:rFonts w:ascii="Times New Roman" w:hAnsi="Times New Roman" w:cs="Times New Roman"/>
                <w:sz w:val="24"/>
                <w:szCs w:val="24"/>
              </w:rPr>
            </w:pPr>
          </w:p>
          <w:p w:rsidR="00356D1A" w:rsidRPr="00F52106" w:rsidRDefault="00F52106" w:rsidP="00F52106">
            <w:pPr>
              <w:contextualSpacing/>
              <w:rPr>
                <w:rFonts w:ascii="Times New Roman" w:hAnsi="Times New Roman" w:cs="Times New Roman"/>
                <w:sz w:val="24"/>
                <w:szCs w:val="24"/>
              </w:rPr>
            </w:pPr>
            <w:r>
              <w:rPr>
                <w:rFonts w:ascii="Times New Roman" w:hAnsi="Times New Roman" w:cs="Times New Roman"/>
                <w:sz w:val="24"/>
                <w:szCs w:val="24"/>
              </w:rPr>
              <w:t>І</w:t>
            </w:r>
            <w:r w:rsidR="00356D1A" w:rsidRPr="00F52106">
              <w:rPr>
                <w:rFonts w:ascii="Times New Roman" w:hAnsi="Times New Roman" w:cs="Times New Roman"/>
                <w:sz w:val="24"/>
                <w:szCs w:val="24"/>
              </w:rPr>
              <w:t>-ІV квартал 2025 року</w:t>
            </w:r>
          </w:p>
        </w:tc>
      </w:tr>
      <w:tr w:rsidR="00356D1A" w:rsidRPr="00F52106" w:rsidTr="00F52106">
        <w:tc>
          <w:tcPr>
            <w:tcW w:w="560"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2</w:t>
            </w:r>
          </w:p>
        </w:tc>
        <w:tc>
          <w:tcPr>
            <w:tcW w:w="3659" w:type="dxa"/>
            <w:vAlign w:val="center"/>
          </w:tcPr>
          <w:p w:rsidR="00356D1A" w:rsidRPr="00F52106" w:rsidRDefault="008E06D3" w:rsidP="00F52106">
            <w:pPr>
              <w:contextualSpacing/>
              <w:rPr>
                <w:rFonts w:ascii="Times New Roman" w:hAnsi="Times New Roman" w:cs="Times New Roman"/>
                <w:sz w:val="24"/>
                <w:szCs w:val="24"/>
              </w:rPr>
            </w:pPr>
            <w:r w:rsidRPr="00F52106">
              <w:rPr>
                <w:rFonts w:ascii="Times New Roman" w:hAnsi="Times New Roman" w:cs="Times New Roman"/>
                <w:kern w:val="24"/>
                <w:sz w:val="24"/>
                <w:szCs w:val="24"/>
              </w:rPr>
              <w:t>субвенція з місцевого бюджету державному бюджету на поточні видатки (закупівля і засобів броне захисту, засобів індивідуального захисту, тощо)</w:t>
            </w:r>
          </w:p>
        </w:tc>
        <w:tc>
          <w:tcPr>
            <w:tcW w:w="2268"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Сторожинецька міська рада</w:t>
            </w:r>
            <w:r w:rsidR="00453192" w:rsidRPr="00F52106">
              <w:rPr>
                <w:rFonts w:ascii="Times New Roman" w:hAnsi="Times New Roman" w:cs="Times New Roman"/>
                <w:sz w:val="24"/>
                <w:szCs w:val="24"/>
              </w:rPr>
              <w:t>;</w:t>
            </w:r>
          </w:p>
          <w:p w:rsidR="00453192" w:rsidRPr="00F52106" w:rsidRDefault="00AD144F" w:rsidP="00F52106">
            <w:pPr>
              <w:contextualSpacing/>
              <w:rPr>
                <w:rFonts w:ascii="Times New Roman" w:hAnsi="Times New Roman" w:cs="Times New Roman"/>
                <w:sz w:val="24"/>
                <w:szCs w:val="24"/>
              </w:rPr>
            </w:pPr>
            <w:r w:rsidRPr="00F52106">
              <w:rPr>
                <w:rFonts w:ascii="Times New Roman" w:eastAsia="Times New Roman" w:hAnsi="Times New Roman" w:cs="Times New Roman"/>
                <w:sz w:val="24"/>
                <w:szCs w:val="24"/>
                <w:lang w:eastAsia="ru-RU"/>
              </w:rPr>
              <w:t>Рай.</w:t>
            </w:r>
            <w:r w:rsidR="00453192" w:rsidRPr="00F52106">
              <w:rPr>
                <w:rFonts w:ascii="Times New Roman" w:eastAsia="Times New Roman" w:hAnsi="Times New Roman" w:cs="Times New Roman"/>
                <w:sz w:val="24"/>
                <w:szCs w:val="24"/>
                <w:lang w:eastAsia="ru-RU"/>
              </w:rPr>
              <w:t xml:space="preserve"> управління Головного управління ДСН</w:t>
            </w:r>
            <w:r w:rsidRPr="00F52106">
              <w:rPr>
                <w:rFonts w:ascii="Times New Roman" w:eastAsia="Times New Roman" w:hAnsi="Times New Roman" w:cs="Times New Roman"/>
                <w:sz w:val="24"/>
                <w:szCs w:val="24"/>
                <w:lang w:eastAsia="ru-RU"/>
              </w:rPr>
              <w:t>С України в Чернівецькій обл.</w:t>
            </w:r>
            <w:r w:rsidR="00453192" w:rsidRPr="00F52106">
              <w:rPr>
                <w:rFonts w:ascii="Times New Roman" w:eastAsia="Times New Roman" w:hAnsi="Times New Roman" w:cs="Times New Roman"/>
                <w:sz w:val="24"/>
                <w:szCs w:val="24"/>
                <w:lang w:eastAsia="ru-RU"/>
              </w:rPr>
              <w:t xml:space="preserve">, </w:t>
            </w:r>
            <w:r w:rsidRPr="00F52106">
              <w:rPr>
                <w:rFonts w:ascii="Times New Roman" w:eastAsia="Times New Roman" w:hAnsi="Times New Roman" w:cs="Times New Roman"/>
                <w:sz w:val="24"/>
                <w:szCs w:val="24"/>
                <w:lang w:eastAsia="ru-RU"/>
              </w:rPr>
              <w:t xml:space="preserve">        </w:t>
            </w:r>
            <w:r w:rsidR="00453192" w:rsidRPr="00F52106">
              <w:rPr>
                <w:rFonts w:ascii="Times New Roman" w:eastAsia="Times New Roman" w:hAnsi="Times New Roman" w:cs="Times New Roman"/>
                <w:sz w:val="24"/>
                <w:szCs w:val="24"/>
                <w:lang w:eastAsia="ru-RU"/>
              </w:rPr>
              <w:t>3 ДПРЗ 12 ДПРЧ</w:t>
            </w:r>
          </w:p>
        </w:tc>
        <w:tc>
          <w:tcPr>
            <w:tcW w:w="1843" w:type="dxa"/>
            <w:vAlign w:val="center"/>
          </w:tcPr>
          <w:p w:rsidR="00356D1A" w:rsidRPr="00F52106" w:rsidRDefault="00D46E23" w:rsidP="00F52106">
            <w:pPr>
              <w:contextualSpacing/>
              <w:jc w:val="center"/>
              <w:rPr>
                <w:rFonts w:ascii="Times New Roman" w:hAnsi="Times New Roman" w:cs="Times New Roman"/>
                <w:sz w:val="24"/>
                <w:szCs w:val="24"/>
              </w:rPr>
            </w:pPr>
            <w:r>
              <w:rPr>
                <w:rFonts w:ascii="Times New Roman" w:hAnsi="Times New Roman" w:cs="Times New Roman"/>
                <w:sz w:val="24"/>
                <w:szCs w:val="24"/>
              </w:rPr>
              <w:t>300</w:t>
            </w:r>
            <w:r w:rsidR="00900763" w:rsidRPr="00F52106">
              <w:rPr>
                <w:rFonts w:ascii="Times New Roman" w:hAnsi="Times New Roman" w:cs="Times New Roman"/>
                <w:sz w:val="24"/>
                <w:szCs w:val="24"/>
              </w:rPr>
              <w:t>,0</w:t>
            </w:r>
          </w:p>
        </w:tc>
        <w:tc>
          <w:tcPr>
            <w:tcW w:w="1417" w:type="dxa"/>
            <w:vAlign w:val="center"/>
          </w:tcPr>
          <w:p w:rsidR="00356D1A" w:rsidRPr="00F52106" w:rsidRDefault="00356D1A" w:rsidP="00F52106">
            <w:pPr>
              <w:contextualSpacing/>
              <w:rPr>
                <w:rFonts w:ascii="Times New Roman" w:hAnsi="Times New Roman" w:cs="Times New Roman"/>
                <w:sz w:val="24"/>
                <w:szCs w:val="24"/>
              </w:rPr>
            </w:pPr>
            <w:r w:rsidRPr="00F52106">
              <w:rPr>
                <w:rFonts w:ascii="Times New Roman" w:hAnsi="Times New Roman" w:cs="Times New Roman"/>
                <w:sz w:val="24"/>
                <w:szCs w:val="24"/>
              </w:rPr>
              <w:t>І-ІV квартал 2025 року</w:t>
            </w:r>
          </w:p>
          <w:p w:rsidR="00B47CA4" w:rsidRPr="00F52106" w:rsidRDefault="00B47CA4" w:rsidP="00F52106">
            <w:pPr>
              <w:contextualSpacing/>
              <w:rPr>
                <w:rFonts w:ascii="Times New Roman" w:hAnsi="Times New Roman" w:cs="Times New Roman"/>
                <w:sz w:val="24"/>
                <w:szCs w:val="24"/>
              </w:rPr>
            </w:pPr>
          </w:p>
        </w:tc>
      </w:tr>
    </w:tbl>
    <w:p w:rsidR="00356D1A" w:rsidRPr="00F52106" w:rsidRDefault="00356D1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F52106" w:rsidRPr="00F52106" w:rsidRDefault="00F52106" w:rsidP="00F52106">
      <w:pPr>
        <w:pStyle w:val="20"/>
        <w:shd w:val="clear" w:color="auto" w:fill="auto"/>
        <w:spacing w:before="0" w:line="240" w:lineRule="auto"/>
        <w:ind w:firstLine="0"/>
        <w:rPr>
          <w:b/>
          <w:lang w:val="uk-UA"/>
        </w:rPr>
      </w:pPr>
      <w:r w:rsidRPr="00F52106">
        <w:rPr>
          <w:b/>
          <w:lang w:val="uk-UA"/>
        </w:rPr>
        <w:t>Інспектор з питань НС та ЦЗ</w:t>
      </w:r>
    </w:p>
    <w:p w:rsidR="00F52106" w:rsidRPr="00F52106" w:rsidRDefault="00F52106" w:rsidP="00F52106">
      <w:pPr>
        <w:pStyle w:val="20"/>
        <w:shd w:val="clear" w:color="auto" w:fill="auto"/>
        <w:spacing w:before="0" w:line="240" w:lineRule="auto"/>
        <w:ind w:firstLine="0"/>
        <w:rPr>
          <w:b/>
          <w:lang w:val="uk-UA"/>
        </w:rPr>
      </w:pPr>
      <w:r w:rsidRPr="00F52106">
        <w:rPr>
          <w:b/>
          <w:lang w:val="uk-UA"/>
        </w:rPr>
        <w:t>населення і території</w:t>
      </w:r>
    </w:p>
    <w:p w:rsidR="00F52106" w:rsidRPr="00F52106" w:rsidRDefault="00F52106" w:rsidP="00F52106">
      <w:pPr>
        <w:pStyle w:val="20"/>
        <w:shd w:val="clear" w:color="auto" w:fill="auto"/>
        <w:spacing w:before="0" w:line="240" w:lineRule="auto"/>
        <w:ind w:firstLine="0"/>
        <w:rPr>
          <w:b/>
          <w:lang w:val="uk-UA"/>
        </w:rPr>
      </w:pPr>
      <w:r w:rsidRPr="00F52106">
        <w:rPr>
          <w:b/>
          <w:lang w:val="uk-UA"/>
        </w:rPr>
        <w:t xml:space="preserve">військово-облікового бюро  </w:t>
      </w:r>
    </w:p>
    <w:p w:rsidR="00F52106" w:rsidRPr="00F52106" w:rsidRDefault="00F52106" w:rsidP="00F52106">
      <w:pPr>
        <w:pStyle w:val="20"/>
        <w:shd w:val="clear" w:color="auto" w:fill="auto"/>
        <w:spacing w:before="0" w:line="240" w:lineRule="auto"/>
        <w:ind w:firstLine="0"/>
        <w:rPr>
          <w:lang w:val="uk-UA"/>
        </w:rPr>
      </w:pPr>
      <w:r w:rsidRPr="00F52106">
        <w:rPr>
          <w:b/>
          <w:lang w:val="uk-UA"/>
        </w:rPr>
        <w:t>Сторожинецької міської ради                                                      Дмитро МІСИК</w:t>
      </w:r>
      <w:r w:rsidRPr="00F52106">
        <w:rPr>
          <w:lang w:val="uk-UA"/>
        </w:rPr>
        <w:t xml:space="preserve"> </w:t>
      </w: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6900AA" w:rsidRPr="00F52106" w:rsidRDefault="006900AA" w:rsidP="00356D1A">
      <w:pPr>
        <w:widowControl w:val="0"/>
        <w:spacing w:after="0" w:line="252" w:lineRule="auto"/>
        <w:ind w:firstLine="709"/>
        <w:contextualSpacing/>
        <w:jc w:val="both"/>
        <w:rPr>
          <w:rFonts w:ascii="Times New Roman" w:eastAsia="Times New Roman" w:hAnsi="Times New Roman" w:cs="Times New Roman"/>
          <w:sz w:val="28"/>
          <w:szCs w:val="28"/>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b/>
          <w:lang w:val="uk-UA"/>
        </w:rPr>
      </w:pPr>
    </w:p>
    <w:p w:rsidR="00356D1A" w:rsidRPr="00F52106" w:rsidRDefault="00356D1A" w:rsidP="00BB5A86">
      <w:pPr>
        <w:pStyle w:val="20"/>
        <w:shd w:val="clear" w:color="auto" w:fill="auto"/>
        <w:spacing w:before="0" w:line="240" w:lineRule="auto"/>
        <w:ind w:firstLine="0"/>
        <w:contextualSpacing/>
        <w:rPr>
          <w:lang w:val="uk-UA"/>
        </w:rPr>
      </w:pPr>
    </w:p>
    <w:p w:rsidR="00BB5A86" w:rsidRPr="00F52106" w:rsidRDefault="00BB5A86" w:rsidP="00BB5A86">
      <w:pPr>
        <w:pStyle w:val="20"/>
        <w:shd w:val="clear" w:color="auto" w:fill="auto"/>
        <w:spacing w:before="0" w:line="240" w:lineRule="auto"/>
        <w:ind w:firstLine="0"/>
        <w:contextualSpacing/>
        <w:rPr>
          <w:lang w:val="uk-UA"/>
        </w:rPr>
      </w:pPr>
    </w:p>
    <w:p w:rsidR="00BB5A86" w:rsidRPr="00F52106" w:rsidRDefault="00BB5A86" w:rsidP="00BB5A86">
      <w:pPr>
        <w:pStyle w:val="20"/>
        <w:shd w:val="clear" w:color="auto" w:fill="auto"/>
        <w:spacing w:before="0" w:line="240" w:lineRule="auto"/>
        <w:ind w:firstLine="0"/>
        <w:contextualSpacing/>
        <w:rPr>
          <w:lang w:val="uk-UA"/>
        </w:rPr>
      </w:pPr>
    </w:p>
    <w:p w:rsidR="00BB5A86" w:rsidRPr="00F52106" w:rsidRDefault="00BB5A86" w:rsidP="00BB5A86">
      <w:pPr>
        <w:spacing w:after="0" w:line="240" w:lineRule="auto"/>
        <w:contextualSpacing/>
      </w:pPr>
    </w:p>
    <w:p w:rsidR="00BB5A86" w:rsidRPr="00F52106" w:rsidRDefault="00BB5A86" w:rsidP="00BB5A86">
      <w:pPr>
        <w:spacing w:after="0" w:line="240" w:lineRule="auto"/>
        <w:contextualSpacing/>
      </w:pPr>
    </w:p>
    <w:p w:rsidR="00BB5A86" w:rsidRPr="00F52106" w:rsidRDefault="00BB5A86" w:rsidP="00BB5A86">
      <w:pPr>
        <w:spacing w:after="0" w:line="240" w:lineRule="auto"/>
        <w:contextualSpacing/>
        <w:jc w:val="center"/>
        <w:rPr>
          <w:b/>
        </w:rPr>
      </w:pPr>
    </w:p>
    <w:p w:rsidR="00BB5A86" w:rsidRPr="00F52106" w:rsidRDefault="00BB5A86" w:rsidP="00BB5A86">
      <w:pPr>
        <w:spacing w:after="0" w:line="240" w:lineRule="auto"/>
        <w:contextualSpacing/>
        <w:jc w:val="center"/>
        <w:rPr>
          <w:b/>
        </w:rPr>
      </w:pPr>
    </w:p>
    <w:p w:rsidR="00BB5A86" w:rsidRPr="00F52106" w:rsidRDefault="00BB5A86" w:rsidP="00BB5A86">
      <w:pPr>
        <w:spacing w:after="0" w:line="240" w:lineRule="auto"/>
        <w:contextualSpacing/>
        <w:jc w:val="center"/>
        <w:rPr>
          <w:b/>
        </w:rPr>
      </w:pPr>
    </w:p>
    <w:p w:rsidR="00CB497B" w:rsidRPr="00F52106" w:rsidRDefault="00CB497B"/>
    <w:sectPr w:rsidR="00CB497B" w:rsidRPr="00F52106" w:rsidSect="00F52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6"/>
    <w:rsid w:val="00037F9F"/>
    <w:rsid w:val="000A1AED"/>
    <w:rsid w:val="000D4624"/>
    <w:rsid w:val="000E6D99"/>
    <w:rsid w:val="001702E4"/>
    <w:rsid w:val="00171D68"/>
    <w:rsid w:val="001B18C8"/>
    <w:rsid w:val="0027700D"/>
    <w:rsid w:val="002C390B"/>
    <w:rsid w:val="002E352E"/>
    <w:rsid w:val="003334CE"/>
    <w:rsid w:val="00354427"/>
    <w:rsid w:val="00356D1A"/>
    <w:rsid w:val="00357CDD"/>
    <w:rsid w:val="003F306E"/>
    <w:rsid w:val="003F3298"/>
    <w:rsid w:val="00453192"/>
    <w:rsid w:val="004625E8"/>
    <w:rsid w:val="004F5B0F"/>
    <w:rsid w:val="00501483"/>
    <w:rsid w:val="00516BC8"/>
    <w:rsid w:val="005302E6"/>
    <w:rsid w:val="00536163"/>
    <w:rsid w:val="005708D1"/>
    <w:rsid w:val="005C368C"/>
    <w:rsid w:val="00610E49"/>
    <w:rsid w:val="0063643C"/>
    <w:rsid w:val="006372B2"/>
    <w:rsid w:val="00670551"/>
    <w:rsid w:val="006900AA"/>
    <w:rsid w:val="006A1D09"/>
    <w:rsid w:val="006B7EA0"/>
    <w:rsid w:val="006C612F"/>
    <w:rsid w:val="006E76FE"/>
    <w:rsid w:val="007055FB"/>
    <w:rsid w:val="00776055"/>
    <w:rsid w:val="007A0DEB"/>
    <w:rsid w:val="007D0D14"/>
    <w:rsid w:val="007E5551"/>
    <w:rsid w:val="00801CF2"/>
    <w:rsid w:val="00811A84"/>
    <w:rsid w:val="0081393B"/>
    <w:rsid w:val="008400C7"/>
    <w:rsid w:val="0086482C"/>
    <w:rsid w:val="008805EE"/>
    <w:rsid w:val="008C3320"/>
    <w:rsid w:val="008E06D3"/>
    <w:rsid w:val="008F5E7F"/>
    <w:rsid w:val="00900763"/>
    <w:rsid w:val="00915BA8"/>
    <w:rsid w:val="00947B96"/>
    <w:rsid w:val="009519D5"/>
    <w:rsid w:val="009B2164"/>
    <w:rsid w:val="009F572C"/>
    <w:rsid w:val="00A00F46"/>
    <w:rsid w:val="00A328BF"/>
    <w:rsid w:val="00A54551"/>
    <w:rsid w:val="00A63713"/>
    <w:rsid w:val="00A70BD6"/>
    <w:rsid w:val="00A811E0"/>
    <w:rsid w:val="00A82B79"/>
    <w:rsid w:val="00AA70BB"/>
    <w:rsid w:val="00AD144F"/>
    <w:rsid w:val="00B47CA4"/>
    <w:rsid w:val="00B51B68"/>
    <w:rsid w:val="00B80ED8"/>
    <w:rsid w:val="00B94F55"/>
    <w:rsid w:val="00BB5A86"/>
    <w:rsid w:val="00BC3BDC"/>
    <w:rsid w:val="00BC6366"/>
    <w:rsid w:val="00C2669C"/>
    <w:rsid w:val="00C54A21"/>
    <w:rsid w:val="00CA5A5D"/>
    <w:rsid w:val="00CA631A"/>
    <w:rsid w:val="00CB497B"/>
    <w:rsid w:val="00CC0C19"/>
    <w:rsid w:val="00D4591E"/>
    <w:rsid w:val="00D46E23"/>
    <w:rsid w:val="00D537B8"/>
    <w:rsid w:val="00D61D56"/>
    <w:rsid w:val="00DE013A"/>
    <w:rsid w:val="00E10014"/>
    <w:rsid w:val="00E130E8"/>
    <w:rsid w:val="00E65350"/>
    <w:rsid w:val="00EB0211"/>
    <w:rsid w:val="00EC4A2B"/>
    <w:rsid w:val="00ED0FBB"/>
    <w:rsid w:val="00ED2A3C"/>
    <w:rsid w:val="00EF08DC"/>
    <w:rsid w:val="00EF47B8"/>
    <w:rsid w:val="00F102C6"/>
    <w:rsid w:val="00F15CA8"/>
    <w:rsid w:val="00F2302E"/>
    <w:rsid w:val="00F27454"/>
    <w:rsid w:val="00F42402"/>
    <w:rsid w:val="00F44269"/>
    <w:rsid w:val="00F52106"/>
    <w:rsid w:val="00F92682"/>
    <w:rsid w:val="00FE0AB5"/>
    <w:rsid w:val="00FE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8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B5A8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B5A86"/>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paragraph" w:styleId="a3">
    <w:name w:val="Balloon Text"/>
    <w:basedOn w:val="a"/>
    <w:link w:val="a4"/>
    <w:uiPriority w:val="99"/>
    <w:semiHidden/>
    <w:unhideWhenUsed/>
    <w:rsid w:val="00C266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669C"/>
    <w:rPr>
      <w:rFonts w:ascii="Tahoma" w:hAnsi="Tahoma" w:cs="Tahoma"/>
      <w:sz w:val="16"/>
      <w:szCs w:val="16"/>
      <w:lang w:val="uk-UA"/>
    </w:rPr>
  </w:style>
  <w:style w:type="table" w:styleId="a5">
    <w:name w:val="Table Grid"/>
    <w:basedOn w:val="a1"/>
    <w:uiPriority w:val="59"/>
    <w:rsid w:val="00356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3847">
      <w:bodyDiv w:val="1"/>
      <w:marLeft w:val="0"/>
      <w:marRight w:val="0"/>
      <w:marTop w:val="0"/>
      <w:marBottom w:val="0"/>
      <w:divBdr>
        <w:top w:val="none" w:sz="0" w:space="0" w:color="auto"/>
        <w:left w:val="none" w:sz="0" w:space="0" w:color="auto"/>
        <w:bottom w:val="none" w:sz="0" w:space="0" w:color="auto"/>
        <w:right w:val="none" w:sz="0" w:space="0" w:color="auto"/>
      </w:divBdr>
    </w:div>
    <w:div w:id="949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TotalTime>
  <Pages>6</Pages>
  <Words>1340</Words>
  <Characters>7641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2025-12-11T12:41:00Z</cp:lastPrinted>
  <dcterms:created xsi:type="dcterms:W3CDTF">2025-02-12T11:52:00Z</dcterms:created>
  <dcterms:modified xsi:type="dcterms:W3CDTF">2025-12-11T12:43:00Z</dcterms:modified>
</cp:coreProperties>
</file>