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CBFF04" w14:textId="617D5EA8" w:rsidR="00BE140E" w:rsidRPr="00413ACF" w:rsidRDefault="00BE140E" w:rsidP="00DC1E5E">
      <w:pPr>
        <w:pStyle w:val="docdata"/>
        <w:spacing w:before="0" w:beforeAutospacing="0" w:after="200" w:afterAutospacing="0" w:line="360" w:lineRule="auto"/>
        <w:ind w:firstLine="142"/>
        <w:jc w:val="center"/>
        <w:rPr>
          <w:lang w:eastAsia="en-US"/>
        </w:rPr>
      </w:pPr>
      <w:r w:rsidRPr="00EE34D8">
        <w:rPr>
          <w:b/>
          <w:noProof/>
          <w:color w:val="000000"/>
          <w:sz w:val="22"/>
          <w:szCs w:val="22"/>
        </w:rPr>
        <w:drawing>
          <wp:inline distT="0" distB="0" distL="0" distR="0" wp14:anchorId="47D38CC3" wp14:editId="30B41E67">
            <wp:extent cx="478155" cy="6483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02FEB1" w14:textId="77777777" w:rsidR="00BE140E" w:rsidRDefault="00BE140E" w:rsidP="00BE140E">
      <w:pPr>
        <w:pStyle w:val="aa"/>
        <w:spacing w:before="0" w:beforeAutospacing="0" w:after="0" w:afterAutospacing="0" w:line="360" w:lineRule="auto"/>
        <w:jc w:val="center"/>
      </w:pPr>
      <w:r>
        <w:rPr>
          <w:b/>
          <w:bCs/>
          <w:color w:val="000000"/>
        </w:rPr>
        <w:t xml:space="preserve">СТОРОЖИНЕЦЬКА МІСЬКА РАДА </w:t>
      </w:r>
    </w:p>
    <w:p w14:paraId="07F195A9" w14:textId="77777777" w:rsidR="00BE140E" w:rsidRDefault="00BE140E" w:rsidP="00BE140E">
      <w:pPr>
        <w:pStyle w:val="aa"/>
        <w:spacing w:before="0" w:beforeAutospacing="0" w:after="0" w:afterAutospacing="0" w:line="360" w:lineRule="auto"/>
        <w:jc w:val="center"/>
      </w:pPr>
      <w:r>
        <w:rPr>
          <w:b/>
          <w:bCs/>
          <w:color w:val="000000"/>
        </w:rPr>
        <w:t>ЧЕРНІВЕЦЬКОГО РАЙОНУ ЧЕРНІВЕЦЬКОЇ ОБЛАСТІ</w:t>
      </w:r>
    </w:p>
    <w:p w14:paraId="5A072133" w14:textId="77777777" w:rsidR="00BE140E" w:rsidRDefault="00BE140E" w:rsidP="00242264">
      <w:pPr>
        <w:pStyle w:val="aa"/>
        <w:spacing w:before="0" w:beforeAutospacing="0" w:after="200" w:afterAutospacing="0" w:line="276" w:lineRule="auto"/>
        <w:jc w:val="center"/>
      </w:pPr>
      <w:r>
        <w:rPr>
          <w:b/>
          <w:bCs/>
          <w:color w:val="000000"/>
          <w:sz w:val="32"/>
          <w:szCs w:val="32"/>
        </w:rPr>
        <w:t xml:space="preserve">Р І Ш Е Н </w:t>
      </w:r>
      <w:proofErr w:type="spellStart"/>
      <w:r>
        <w:rPr>
          <w:b/>
          <w:bCs/>
          <w:color w:val="000000"/>
          <w:sz w:val="32"/>
          <w:szCs w:val="32"/>
        </w:rPr>
        <w:t>Н</w:t>
      </w:r>
      <w:proofErr w:type="spellEnd"/>
      <w:r>
        <w:rPr>
          <w:b/>
          <w:bCs/>
          <w:color w:val="000000"/>
          <w:sz w:val="32"/>
          <w:szCs w:val="32"/>
        </w:rPr>
        <w:t xml:space="preserve"> Я </w:t>
      </w:r>
    </w:p>
    <w:p w14:paraId="5E919331" w14:textId="245D8821" w:rsidR="00BE140E" w:rsidRDefault="00BE140E" w:rsidP="00242264">
      <w:pPr>
        <w:pStyle w:val="aa"/>
        <w:spacing w:before="0" w:beforeAutospacing="0" w:after="200" w:afterAutospacing="0" w:line="276" w:lineRule="auto"/>
        <w:jc w:val="center"/>
      </w:pPr>
      <w:r w:rsidRPr="00EE34D8">
        <w:rPr>
          <w:b/>
          <w:bCs/>
          <w:color w:val="000000"/>
          <w:sz w:val="28"/>
          <w:szCs w:val="28"/>
        </w:rPr>
        <w:t>LI</w:t>
      </w:r>
      <w:r w:rsidR="008A707E">
        <w:rPr>
          <w:b/>
          <w:bCs/>
          <w:color w:val="000000"/>
          <w:sz w:val="28"/>
          <w:szCs w:val="28"/>
          <w:lang w:val="en-US"/>
        </w:rPr>
        <w:t>V</w:t>
      </w:r>
      <w:r w:rsidRPr="00EE34D8">
        <w:rPr>
          <w:b/>
          <w:bCs/>
          <w:color w:val="000000"/>
          <w:sz w:val="28"/>
          <w:szCs w:val="28"/>
        </w:rPr>
        <w:t xml:space="preserve"> позачергова сесія VІII скликання</w:t>
      </w:r>
    </w:p>
    <w:tbl>
      <w:tblPr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3511"/>
        <w:gridCol w:w="2811"/>
        <w:gridCol w:w="3249"/>
      </w:tblGrid>
      <w:tr w:rsidR="00BE140E" w:rsidRPr="00E12395" w14:paraId="04485FC9" w14:textId="77777777" w:rsidTr="00413ACF">
        <w:trPr>
          <w:trHeight w:val="173"/>
          <w:tblCellSpacing w:w="0" w:type="dxa"/>
          <w:jc w:val="center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C8ADB3" w14:textId="56C85C50" w:rsidR="00BE140E" w:rsidRPr="00E12395" w:rsidRDefault="00BE140E" w:rsidP="008A707E">
            <w:pPr>
              <w:pStyle w:val="aa"/>
              <w:spacing w:before="0" w:beforeAutospacing="0" w:after="0" w:afterAutospacing="0" w:line="360" w:lineRule="auto"/>
              <w:rPr>
                <w:b/>
                <w:sz w:val="28"/>
                <w:szCs w:val="28"/>
              </w:rPr>
            </w:pPr>
            <w:r w:rsidRPr="00E12395"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="00960720" w:rsidRPr="00E12395">
              <w:rPr>
                <w:b/>
                <w:bCs/>
                <w:color w:val="000000"/>
                <w:sz w:val="28"/>
                <w:szCs w:val="28"/>
              </w:rPr>
              <w:t xml:space="preserve">19 </w:t>
            </w:r>
            <w:r w:rsidR="008A707E" w:rsidRPr="00E12395">
              <w:rPr>
                <w:b/>
                <w:sz w:val="28"/>
                <w:szCs w:val="28"/>
                <w:lang w:bidi="uk-UA"/>
              </w:rPr>
              <w:t>грудня</w:t>
            </w:r>
            <w:r w:rsidRPr="00E12395">
              <w:rPr>
                <w:b/>
                <w:sz w:val="28"/>
                <w:szCs w:val="28"/>
                <w:lang w:bidi="uk-UA"/>
              </w:rPr>
              <w:t xml:space="preserve"> 2025 року</w:t>
            </w:r>
            <w:r w:rsidRPr="00E12395">
              <w:rPr>
                <w:b/>
                <w:color w:val="000000"/>
                <w:sz w:val="28"/>
                <w:szCs w:val="28"/>
              </w:rPr>
              <w:t>     </w:t>
            </w: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BC58E8" w14:textId="77777777" w:rsidR="00BE140E" w:rsidRPr="00E12395" w:rsidRDefault="00BE140E" w:rsidP="0008365D">
            <w:pPr>
              <w:pStyle w:val="aa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E12395">
              <w:rPr>
                <w:b/>
                <w:bCs/>
                <w:color w:val="000000"/>
                <w:sz w:val="28"/>
                <w:szCs w:val="28"/>
              </w:rPr>
              <w:t>м. Сторожин</w:t>
            </w:r>
            <w:proofErr w:type="spellEnd"/>
            <w:r w:rsidRPr="00E12395">
              <w:rPr>
                <w:b/>
                <w:bCs/>
                <w:color w:val="000000"/>
                <w:sz w:val="28"/>
                <w:szCs w:val="28"/>
              </w:rPr>
              <w:t>ець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ABB4EB" w14:textId="5DB93F01" w:rsidR="00BE140E" w:rsidRPr="00E12395" w:rsidRDefault="008A707E" w:rsidP="00DC1E5E">
            <w:pPr>
              <w:pStyle w:val="aa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E12395">
              <w:rPr>
                <w:b/>
                <w:sz w:val="28"/>
                <w:szCs w:val="28"/>
                <w:lang w:bidi="uk-UA"/>
              </w:rPr>
              <w:t xml:space="preserve">№ </w:t>
            </w:r>
            <w:r w:rsidR="00DC1E5E" w:rsidRPr="00E12395">
              <w:rPr>
                <w:b/>
                <w:sz w:val="28"/>
                <w:szCs w:val="28"/>
                <w:lang w:bidi="uk-UA"/>
              </w:rPr>
              <w:t>369</w:t>
            </w:r>
            <w:r w:rsidRPr="00E12395">
              <w:rPr>
                <w:b/>
                <w:sz w:val="28"/>
                <w:szCs w:val="28"/>
                <w:lang w:bidi="uk-UA"/>
              </w:rPr>
              <w:t>-54</w:t>
            </w:r>
            <w:r w:rsidR="00BE140E" w:rsidRPr="00E12395">
              <w:rPr>
                <w:b/>
                <w:sz w:val="28"/>
                <w:szCs w:val="28"/>
                <w:lang w:bidi="uk-UA"/>
              </w:rPr>
              <w:t>/2025</w:t>
            </w:r>
          </w:p>
        </w:tc>
      </w:tr>
    </w:tbl>
    <w:p w14:paraId="16B2CCB6" w14:textId="77777777" w:rsidR="00D03B8C" w:rsidRDefault="00D03B8C" w:rsidP="00D03B8C">
      <w:pPr>
        <w:jc w:val="center"/>
        <w:rPr>
          <w:rFonts w:cs="Times New Roman CYR"/>
          <w:b/>
          <w:bCs/>
          <w:color w:val="000000"/>
          <w:sz w:val="28"/>
          <w:szCs w:val="28"/>
        </w:rPr>
      </w:pPr>
      <w:r>
        <w:rPr>
          <w:rFonts w:cs="Times New Roman CYR"/>
          <w:b/>
          <w:bCs/>
          <w:color w:val="000000"/>
          <w:sz w:val="28"/>
          <w:szCs w:val="28"/>
        </w:rPr>
        <w:t>Про розгляд звернень з приводу надання дозволів на</w:t>
      </w:r>
    </w:p>
    <w:p w14:paraId="6464179D" w14:textId="77777777" w:rsidR="00D03B8C" w:rsidRDefault="00D03B8C" w:rsidP="00D03B8C">
      <w:pPr>
        <w:spacing w:before="20" w:after="20"/>
        <w:ind w:right="50"/>
        <w:jc w:val="center"/>
        <w:rPr>
          <w:rFonts w:cs="Times New Roman CYR"/>
          <w:b/>
          <w:bCs/>
          <w:color w:val="000000"/>
          <w:sz w:val="28"/>
          <w:szCs w:val="28"/>
        </w:rPr>
      </w:pPr>
      <w:r>
        <w:rPr>
          <w:rFonts w:cs="Times New Roman CYR"/>
          <w:b/>
          <w:bCs/>
          <w:color w:val="000000"/>
          <w:sz w:val="28"/>
          <w:szCs w:val="28"/>
        </w:rPr>
        <w:t>розроблення проектів землеустрою щодо відведення</w:t>
      </w:r>
    </w:p>
    <w:p w14:paraId="6EEAD665" w14:textId="77777777" w:rsidR="00D03B8C" w:rsidRDefault="00D03B8C" w:rsidP="00D03B8C">
      <w:pPr>
        <w:spacing w:before="20" w:after="20"/>
        <w:ind w:right="50"/>
        <w:jc w:val="center"/>
        <w:rPr>
          <w:rFonts w:cs="Times New Roman CYR"/>
          <w:b/>
          <w:color w:val="000000"/>
          <w:sz w:val="28"/>
          <w:szCs w:val="28"/>
        </w:rPr>
      </w:pPr>
      <w:r>
        <w:rPr>
          <w:rFonts w:cs="Times New Roman CYR"/>
          <w:b/>
          <w:color w:val="000000"/>
          <w:sz w:val="28"/>
          <w:szCs w:val="28"/>
        </w:rPr>
        <w:t>земельних ділянок в оренду</w:t>
      </w:r>
    </w:p>
    <w:p w14:paraId="29A15C47" w14:textId="77777777" w:rsidR="00636F63" w:rsidRDefault="00636F63" w:rsidP="00D03B8C">
      <w:pPr>
        <w:spacing w:before="20" w:after="20"/>
        <w:ind w:right="50"/>
        <w:jc w:val="center"/>
        <w:rPr>
          <w:rFonts w:cs="Times New Roman CYR"/>
          <w:b/>
          <w:color w:val="000000"/>
          <w:sz w:val="28"/>
          <w:szCs w:val="28"/>
        </w:rPr>
      </w:pPr>
    </w:p>
    <w:p w14:paraId="4CB0CEC1" w14:textId="37EDC724" w:rsidR="00D03B8C" w:rsidRDefault="00D03B8C" w:rsidP="00D03B8C">
      <w:pPr>
        <w:jc w:val="both"/>
        <w:rPr>
          <w:rFonts w:cs="Times New Roman CYR"/>
          <w:color w:val="000000"/>
          <w:sz w:val="28"/>
          <w:szCs w:val="28"/>
        </w:rPr>
      </w:pPr>
      <w:r>
        <w:rPr>
          <w:rFonts w:cs="Times New Roman CYR"/>
          <w:color w:val="000000"/>
          <w:sz w:val="28"/>
          <w:szCs w:val="28"/>
        </w:rPr>
        <w:tab/>
        <w:t>Розглянувши заяви громадян</w:t>
      </w:r>
      <w:r w:rsidR="00C03194">
        <w:rPr>
          <w:rFonts w:cs="Times New Roman CYR"/>
          <w:color w:val="000000"/>
          <w:sz w:val="28"/>
          <w:szCs w:val="28"/>
        </w:rPr>
        <w:t>, клопотання АТ «</w:t>
      </w:r>
      <w:proofErr w:type="spellStart"/>
      <w:r w:rsidR="00C03194">
        <w:rPr>
          <w:rFonts w:cs="Times New Roman CYR"/>
          <w:color w:val="000000"/>
          <w:sz w:val="28"/>
          <w:szCs w:val="28"/>
        </w:rPr>
        <w:t>Чернівціобленерго</w:t>
      </w:r>
      <w:proofErr w:type="spellEnd"/>
      <w:r w:rsidR="00C03194">
        <w:rPr>
          <w:rFonts w:cs="Times New Roman CYR"/>
          <w:color w:val="000000"/>
          <w:sz w:val="28"/>
          <w:szCs w:val="28"/>
        </w:rPr>
        <w:t>»</w:t>
      </w:r>
      <w:r w:rsidR="00D20978" w:rsidRPr="0009419F">
        <w:rPr>
          <w:rFonts w:cs="Times New Roman CYR"/>
          <w:color w:val="000000"/>
          <w:sz w:val="28"/>
          <w:szCs w:val="28"/>
        </w:rPr>
        <w:t xml:space="preserve"> </w:t>
      </w:r>
      <w:r w:rsidR="00992868">
        <w:rPr>
          <w:rFonts w:ascii="Times New Roman CYR" w:hAnsi="Times New Roman CYR" w:cs="Times New Roman CYR"/>
          <w:sz w:val="28"/>
          <w:szCs w:val="28"/>
        </w:rPr>
        <w:t>(додаються</w:t>
      </w:r>
      <w:r w:rsidR="00992868">
        <w:rPr>
          <w:rFonts w:cs="Times New Roman CYR"/>
          <w:color w:val="000000"/>
          <w:sz w:val="28"/>
          <w:szCs w:val="28"/>
        </w:rPr>
        <w:t>)</w:t>
      </w:r>
      <w:r>
        <w:rPr>
          <w:rFonts w:cs="Times New Roman CYR"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враховуючи рекомендації </w:t>
      </w:r>
      <w:r>
        <w:rPr>
          <w:rFonts w:eastAsia="Arial Unicode MS"/>
          <w:color w:val="000000"/>
          <w:sz w:val="28"/>
          <w:szCs w:val="28"/>
        </w:rPr>
        <w:t>постійної комісії міської ради з питань регулювання земельних відносин, архітектури, будівництва та перспективного планування</w:t>
      </w:r>
      <w:r>
        <w:rPr>
          <w:color w:val="000000"/>
          <w:sz w:val="28"/>
          <w:szCs w:val="28"/>
        </w:rPr>
        <w:t xml:space="preserve">, </w:t>
      </w:r>
      <w:r>
        <w:rPr>
          <w:rFonts w:cs="Times New Roman CYR"/>
          <w:color w:val="000000"/>
          <w:sz w:val="28"/>
          <w:szCs w:val="28"/>
        </w:rPr>
        <w:t>керуючись ст. 12, 93, 122, 123, 134 Земельного кодексу України, Законом України «Про оренду землі» та п.34 ч.1 ст.26</w:t>
      </w:r>
      <w:r w:rsidR="00343050">
        <w:rPr>
          <w:rFonts w:cs="Times New Roman CYR"/>
          <w:color w:val="000000"/>
          <w:sz w:val="28"/>
          <w:szCs w:val="28"/>
        </w:rPr>
        <w:t xml:space="preserve"> </w:t>
      </w:r>
      <w:r w:rsidR="00343050">
        <w:rPr>
          <w:sz w:val="28"/>
          <w:szCs w:val="28"/>
        </w:rPr>
        <w:t>та ст. 59</w:t>
      </w:r>
      <w:r>
        <w:rPr>
          <w:rFonts w:cs="Times New Roman CYR"/>
          <w:color w:val="000000"/>
          <w:sz w:val="28"/>
          <w:szCs w:val="28"/>
        </w:rPr>
        <w:t xml:space="preserve"> Закону України «Про місцеве самоврядування в Україні», </w:t>
      </w:r>
    </w:p>
    <w:p w14:paraId="35F8A133" w14:textId="77777777" w:rsidR="00D03B8C" w:rsidRDefault="00D03B8C" w:rsidP="00A1551E">
      <w:pPr>
        <w:spacing w:before="20" w:after="20"/>
        <w:ind w:right="50"/>
        <w:jc w:val="center"/>
        <w:rPr>
          <w:color w:val="000000"/>
          <w:sz w:val="28"/>
          <w:szCs w:val="28"/>
        </w:rPr>
      </w:pPr>
      <w:r>
        <w:rPr>
          <w:rFonts w:cs="Times New Roman CYR"/>
          <w:b/>
          <w:bCs/>
          <w:color w:val="000000"/>
          <w:sz w:val="28"/>
          <w:szCs w:val="28"/>
        </w:rPr>
        <w:t>міська рада вирішила:</w:t>
      </w:r>
      <w:r>
        <w:rPr>
          <w:color w:val="000000"/>
          <w:sz w:val="28"/>
          <w:szCs w:val="28"/>
        </w:rPr>
        <w:t> </w:t>
      </w:r>
    </w:p>
    <w:p w14:paraId="6A3794E1" w14:textId="1F3542DC" w:rsidR="000E68F0" w:rsidRDefault="00D03B8C" w:rsidP="005D6305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>
        <w:rPr>
          <w:color w:val="000000"/>
          <w:sz w:val="28"/>
          <w:szCs w:val="28"/>
        </w:rPr>
        <w:t xml:space="preserve">Надати </w:t>
      </w:r>
      <w:r w:rsidR="00D617B7">
        <w:rPr>
          <w:color w:val="000000"/>
          <w:sz w:val="28"/>
          <w:szCs w:val="28"/>
        </w:rPr>
        <w:t xml:space="preserve">дозвіл </w:t>
      </w:r>
      <w:r w:rsidR="00FE65EF">
        <w:rPr>
          <w:color w:val="000000"/>
          <w:sz w:val="28"/>
          <w:szCs w:val="28"/>
        </w:rPr>
        <w:t xml:space="preserve">Ткачуку </w:t>
      </w:r>
      <w:r w:rsidR="00B528F0">
        <w:rPr>
          <w:color w:val="000000"/>
          <w:sz w:val="28"/>
          <w:szCs w:val="28"/>
        </w:rPr>
        <w:t>Сергію Георгійовичу</w:t>
      </w:r>
      <w:r>
        <w:rPr>
          <w:color w:val="000000"/>
          <w:sz w:val="28"/>
          <w:szCs w:val="28"/>
        </w:rPr>
        <w:t xml:space="preserve"> на розроблення проекту землеустрою щодо відведення, на умовах оренди, земель</w:t>
      </w:r>
      <w:r w:rsidR="00321488">
        <w:rPr>
          <w:color w:val="000000"/>
          <w:sz w:val="28"/>
          <w:szCs w:val="28"/>
        </w:rPr>
        <w:t xml:space="preserve">ної ділянки орієнтовною площею </w:t>
      </w:r>
      <w:r w:rsidR="00D228F2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,</w:t>
      </w:r>
      <w:r w:rsidR="00B528F0">
        <w:rPr>
          <w:color w:val="000000"/>
          <w:sz w:val="28"/>
          <w:szCs w:val="28"/>
        </w:rPr>
        <w:t>09</w:t>
      </w:r>
      <w:r w:rsidR="00321488">
        <w:rPr>
          <w:color w:val="000000"/>
          <w:sz w:val="28"/>
          <w:szCs w:val="28"/>
        </w:rPr>
        <w:t xml:space="preserve"> га</w:t>
      </w:r>
      <w:r>
        <w:rPr>
          <w:color w:val="000000"/>
          <w:sz w:val="28"/>
          <w:szCs w:val="28"/>
        </w:rPr>
        <w:t xml:space="preserve"> </w:t>
      </w:r>
      <w:r w:rsidR="00A25319">
        <w:rPr>
          <w:color w:val="000000"/>
          <w:sz w:val="28"/>
          <w:szCs w:val="28"/>
        </w:rPr>
        <w:t>д</w:t>
      </w:r>
      <w:r w:rsidR="00A25319" w:rsidRPr="00A25319">
        <w:rPr>
          <w:color w:val="000000"/>
          <w:sz w:val="28"/>
          <w:szCs w:val="28"/>
        </w:rPr>
        <w:t xml:space="preserve">ля </w:t>
      </w:r>
      <w:r w:rsidR="0018668A" w:rsidRPr="0018668A">
        <w:rPr>
          <w:sz w:val="28"/>
          <w:szCs w:val="28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18668A">
        <w:rPr>
          <w:color w:val="000000"/>
          <w:sz w:val="28"/>
          <w:szCs w:val="28"/>
        </w:rPr>
        <w:t xml:space="preserve"> </w:t>
      </w:r>
      <w:r w:rsidR="003F20B8">
        <w:rPr>
          <w:color w:val="000000"/>
          <w:sz w:val="28"/>
          <w:szCs w:val="28"/>
        </w:rPr>
        <w:t xml:space="preserve">в </w:t>
      </w:r>
      <w:r w:rsidR="00974E1D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. </w:t>
      </w:r>
      <w:proofErr w:type="spellStart"/>
      <w:r w:rsidR="000F0C9A">
        <w:rPr>
          <w:color w:val="000000"/>
          <w:sz w:val="28"/>
          <w:szCs w:val="28"/>
        </w:rPr>
        <w:t>Комарівці</w:t>
      </w:r>
      <w:proofErr w:type="spellEnd"/>
      <w:r w:rsidR="00797435">
        <w:rPr>
          <w:color w:val="000000"/>
          <w:sz w:val="28"/>
          <w:szCs w:val="28"/>
        </w:rPr>
        <w:t>, по вул. Н Яремчука</w:t>
      </w:r>
      <w:r w:rsidR="004F2C41">
        <w:rPr>
          <w:color w:val="000000"/>
          <w:sz w:val="28"/>
          <w:szCs w:val="28"/>
        </w:rPr>
        <w:t>, 48</w:t>
      </w:r>
      <w:r w:rsidR="003F20B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>
        <w:rPr>
          <w:sz w:val="28"/>
          <w:szCs w:val="28"/>
        </w:rPr>
        <w:t xml:space="preserve">підстава: заява </w:t>
      </w:r>
      <w:r w:rsidR="00660194">
        <w:rPr>
          <w:color w:val="000000"/>
          <w:sz w:val="28"/>
          <w:szCs w:val="28"/>
        </w:rPr>
        <w:t>Ткачука С.Г.</w:t>
      </w:r>
      <w:r>
        <w:rPr>
          <w:sz w:val="28"/>
          <w:szCs w:val="28"/>
        </w:rPr>
        <w:t xml:space="preserve">, що зареєстрована </w:t>
      </w:r>
      <w:r w:rsidR="000F0C9A">
        <w:rPr>
          <w:sz w:val="28"/>
          <w:szCs w:val="28"/>
        </w:rPr>
        <w:t>1</w:t>
      </w:r>
      <w:r w:rsidR="00660194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660194">
        <w:rPr>
          <w:sz w:val="28"/>
          <w:szCs w:val="28"/>
        </w:rPr>
        <w:t>11</w:t>
      </w:r>
      <w:r>
        <w:rPr>
          <w:sz w:val="28"/>
          <w:szCs w:val="28"/>
        </w:rPr>
        <w:t>.202</w:t>
      </w:r>
      <w:r w:rsidR="00A25319">
        <w:rPr>
          <w:sz w:val="28"/>
          <w:szCs w:val="28"/>
        </w:rPr>
        <w:t>5</w:t>
      </w:r>
      <w:r>
        <w:rPr>
          <w:sz w:val="28"/>
          <w:szCs w:val="28"/>
        </w:rPr>
        <w:t xml:space="preserve"> р. за №</w:t>
      </w:r>
      <w:r w:rsidR="00530AF7">
        <w:rPr>
          <w:sz w:val="28"/>
          <w:szCs w:val="28"/>
        </w:rPr>
        <w:t xml:space="preserve"> </w:t>
      </w:r>
      <w:r w:rsidR="00660194">
        <w:rPr>
          <w:sz w:val="28"/>
          <w:szCs w:val="28"/>
        </w:rPr>
        <w:t>926</w:t>
      </w:r>
      <w:r w:rsidR="00530AF7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892439">
        <w:rPr>
          <w:sz w:val="28"/>
          <w:szCs w:val="28"/>
        </w:rPr>
        <w:t>ЦНАП</w:t>
      </w:r>
      <w:r>
        <w:rPr>
          <w:sz w:val="28"/>
          <w:szCs w:val="28"/>
        </w:rPr>
        <w:t>)</w:t>
      </w:r>
      <w:r w:rsidR="00660194">
        <w:rPr>
          <w:sz w:val="28"/>
          <w:szCs w:val="28"/>
        </w:rPr>
        <w:t xml:space="preserve">, </w:t>
      </w:r>
      <w:r w:rsidR="00D97952">
        <w:rPr>
          <w:sz w:val="28"/>
          <w:szCs w:val="28"/>
        </w:rPr>
        <w:t>інформація з</w:t>
      </w:r>
      <w:r w:rsidR="00D97952" w:rsidRPr="00FC33F3">
        <w:rPr>
          <w:color w:val="000000"/>
          <w:sz w:val="28"/>
          <w:szCs w:val="28"/>
        </w:rPr>
        <w:t xml:space="preserve"> Державного реєстру ре</w:t>
      </w:r>
      <w:r w:rsidR="00D97952">
        <w:rPr>
          <w:color w:val="000000"/>
          <w:sz w:val="28"/>
          <w:szCs w:val="28"/>
        </w:rPr>
        <w:t xml:space="preserve">чових прав на нерухоме майно та </w:t>
      </w:r>
      <w:r w:rsidR="00D97952" w:rsidRPr="00FC33F3">
        <w:rPr>
          <w:color w:val="000000"/>
          <w:sz w:val="28"/>
          <w:szCs w:val="28"/>
        </w:rPr>
        <w:t xml:space="preserve">Реєстру прав власності на нерухоме майно, Державного реєстру Іпотек, Єдиного реєстру </w:t>
      </w:r>
      <w:r w:rsidR="00D97952" w:rsidRPr="00FC33F3">
        <w:rPr>
          <w:sz w:val="28"/>
          <w:szCs w:val="28"/>
        </w:rPr>
        <w:t>заборон відчуження</w:t>
      </w:r>
      <w:r w:rsidR="00D97952" w:rsidRPr="00AB2BD8">
        <w:rPr>
          <w:sz w:val="28"/>
          <w:szCs w:val="28"/>
        </w:rPr>
        <w:t xml:space="preserve"> </w:t>
      </w:r>
      <w:r w:rsidR="00D97952" w:rsidRPr="00FC33F3">
        <w:rPr>
          <w:sz w:val="28"/>
          <w:szCs w:val="28"/>
        </w:rPr>
        <w:t>об’єктів</w:t>
      </w:r>
      <w:r w:rsidR="00D97952" w:rsidRPr="009515A7">
        <w:rPr>
          <w:sz w:val="28"/>
          <w:szCs w:val="28"/>
        </w:rPr>
        <w:t xml:space="preserve"> </w:t>
      </w:r>
      <w:r w:rsidR="00D97952" w:rsidRPr="00FC33F3">
        <w:rPr>
          <w:sz w:val="28"/>
          <w:szCs w:val="28"/>
        </w:rPr>
        <w:t xml:space="preserve">нерухомого майна щодо </w:t>
      </w:r>
      <w:r w:rsidR="00D97952">
        <w:rPr>
          <w:sz w:val="28"/>
          <w:szCs w:val="28"/>
        </w:rPr>
        <w:t>суб</w:t>
      </w:r>
      <w:r w:rsidR="00D97952" w:rsidRPr="00FC33F3">
        <w:rPr>
          <w:sz w:val="28"/>
          <w:szCs w:val="28"/>
        </w:rPr>
        <w:t>’єкта</w:t>
      </w:r>
      <w:r w:rsidR="00D97952">
        <w:rPr>
          <w:sz w:val="28"/>
          <w:szCs w:val="28"/>
        </w:rPr>
        <w:t xml:space="preserve"> </w:t>
      </w:r>
      <w:r w:rsidR="00D97952" w:rsidRPr="00FC33F3">
        <w:rPr>
          <w:sz w:val="28"/>
          <w:szCs w:val="28"/>
        </w:rPr>
        <w:t xml:space="preserve">від </w:t>
      </w:r>
      <w:r w:rsidR="00D97952">
        <w:rPr>
          <w:sz w:val="28"/>
          <w:szCs w:val="28"/>
        </w:rPr>
        <w:t>02</w:t>
      </w:r>
      <w:r w:rsidR="00D97952" w:rsidRPr="00FC33F3">
        <w:rPr>
          <w:sz w:val="28"/>
          <w:szCs w:val="28"/>
        </w:rPr>
        <w:t>.</w:t>
      </w:r>
      <w:r w:rsidR="00D97952">
        <w:rPr>
          <w:sz w:val="28"/>
          <w:szCs w:val="28"/>
        </w:rPr>
        <w:t>12</w:t>
      </w:r>
      <w:r w:rsidR="00D97952" w:rsidRPr="00FC33F3">
        <w:rPr>
          <w:sz w:val="28"/>
          <w:szCs w:val="28"/>
        </w:rPr>
        <w:t>.202</w:t>
      </w:r>
      <w:r w:rsidR="00D97952">
        <w:rPr>
          <w:sz w:val="28"/>
          <w:szCs w:val="28"/>
        </w:rPr>
        <w:t>5</w:t>
      </w:r>
      <w:r w:rsidR="00D97952" w:rsidRPr="00FC33F3">
        <w:rPr>
          <w:sz w:val="28"/>
          <w:szCs w:val="28"/>
        </w:rPr>
        <w:t xml:space="preserve"> </w:t>
      </w:r>
      <w:r w:rsidR="00B90C7B">
        <w:rPr>
          <w:sz w:val="28"/>
          <w:szCs w:val="28"/>
        </w:rPr>
        <w:t>року № 454</w:t>
      </w:r>
      <w:r w:rsidR="00D97952">
        <w:rPr>
          <w:sz w:val="28"/>
          <w:szCs w:val="28"/>
        </w:rPr>
        <w:t>624146</w:t>
      </w:r>
      <w:r w:rsidR="00D97952" w:rsidRPr="00FC33F3">
        <w:rPr>
          <w:sz w:val="28"/>
          <w:szCs w:val="28"/>
        </w:rPr>
        <w:t xml:space="preserve">, реєстраційний номер майна: </w:t>
      </w:r>
      <w:r w:rsidR="00D97952">
        <w:rPr>
          <w:sz w:val="28"/>
          <w:szCs w:val="28"/>
        </w:rPr>
        <w:t>30070224</w:t>
      </w:r>
      <w:r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290491FC" w14:textId="6BB77EE5" w:rsidR="00C71303" w:rsidRDefault="0009419F" w:rsidP="000E68F0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C71303">
        <w:rPr>
          <w:color w:val="000000"/>
          <w:sz w:val="28"/>
          <w:szCs w:val="28"/>
        </w:rPr>
        <w:t xml:space="preserve">Надати дозвіл </w:t>
      </w:r>
      <w:proofErr w:type="spellStart"/>
      <w:r w:rsidR="00C71303">
        <w:rPr>
          <w:color w:val="000000"/>
          <w:sz w:val="28"/>
          <w:szCs w:val="28"/>
        </w:rPr>
        <w:t>Косовану</w:t>
      </w:r>
      <w:proofErr w:type="spellEnd"/>
      <w:r w:rsidR="00C71303">
        <w:rPr>
          <w:color w:val="000000"/>
          <w:sz w:val="28"/>
          <w:szCs w:val="28"/>
        </w:rPr>
        <w:t xml:space="preserve"> Василю Тодоровичу на розроблення проекту землеустрою щодо відведення, на умовах оренди, земельної ділянки орієнтовною площею </w:t>
      </w:r>
      <w:r w:rsidR="00765561">
        <w:rPr>
          <w:color w:val="000000"/>
          <w:sz w:val="28"/>
          <w:szCs w:val="28"/>
        </w:rPr>
        <w:t>3,0</w:t>
      </w:r>
      <w:r w:rsidR="00C71303">
        <w:rPr>
          <w:color w:val="000000"/>
          <w:sz w:val="28"/>
          <w:szCs w:val="28"/>
        </w:rPr>
        <w:t xml:space="preserve"> га д</w:t>
      </w:r>
      <w:r w:rsidR="00C71303" w:rsidRPr="00A25319">
        <w:rPr>
          <w:color w:val="000000"/>
          <w:sz w:val="28"/>
          <w:szCs w:val="28"/>
        </w:rPr>
        <w:t xml:space="preserve">ля </w:t>
      </w:r>
      <w:r w:rsidR="00C71303">
        <w:rPr>
          <w:color w:val="000000"/>
          <w:sz w:val="28"/>
          <w:szCs w:val="28"/>
        </w:rPr>
        <w:t>сін</w:t>
      </w:r>
      <w:r w:rsidR="00765561">
        <w:rPr>
          <w:color w:val="000000"/>
          <w:sz w:val="28"/>
          <w:szCs w:val="28"/>
        </w:rPr>
        <w:t>окосіння та випасання худоби в м</w:t>
      </w:r>
      <w:r w:rsidR="00C71303">
        <w:rPr>
          <w:color w:val="000000"/>
          <w:sz w:val="28"/>
          <w:szCs w:val="28"/>
        </w:rPr>
        <w:t xml:space="preserve">. </w:t>
      </w:r>
      <w:r w:rsidR="00765561">
        <w:rPr>
          <w:color w:val="000000"/>
          <w:sz w:val="28"/>
          <w:szCs w:val="28"/>
        </w:rPr>
        <w:t>Сторожинець, по вул. Подільській</w:t>
      </w:r>
      <w:r w:rsidR="00C71303">
        <w:rPr>
          <w:color w:val="000000"/>
          <w:sz w:val="28"/>
          <w:szCs w:val="28"/>
        </w:rPr>
        <w:t>. (</w:t>
      </w:r>
      <w:r w:rsidR="00C71303">
        <w:rPr>
          <w:sz w:val="28"/>
          <w:szCs w:val="28"/>
        </w:rPr>
        <w:t xml:space="preserve">підстава: заява </w:t>
      </w:r>
      <w:proofErr w:type="spellStart"/>
      <w:r w:rsidR="00765561">
        <w:rPr>
          <w:color w:val="000000"/>
          <w:sz w:val="28"/>
          <w:szCs w:val="28"/>
        </w:rPr>
        <w:t>Косована</w:t>
      </w:r>
      <w:proofErr w:type="spellEnd"/>
      <w:r w:rsidR="00765561">
        <w:rPr>
          <w:color w:val="000000"/>
          <w:sz w:val="28"/>
          <w:szCs w:val="28"/>
        </w:rPr>
        <w:t xml:space="preserve"> В.Т.</w:t>
      </w:r>
      <w:r w:rsidR="00C71303">
        <w:rPr>
          <w:sz w:val="28"/>
          <w:szCs w:val="28"/>
        </w:rPr>
        <w:t xml:space="preserve">, що зареєстрована </w:t>
      </w:r>
      <w:r w:rsidR="00B95145">
        <w:rPr>
          <w:sz w:val="28"/>
          <w:szCs w:val="28"/>
        </w:rPr>
        <w:t>10</w:t>
      </w:r>
      <w:r w:rsidR="00C71303">
        <w:rPr>
          <w:sz w:val="28"/>
          <w:szCs w:val="28"/>
        </w:rPr>
        <w:t>.1</w:t>
      </w:r>
      <w:r w:rsidR="00B95145">
        <w:rPr>
          <w:sz w:val="28"/>
          <w:szCs w:val="28"/>
        </w:rPr>
        <w:t>1</w:t>
      </w:r>
      <w:r w:rsidR="00C71303">
        <w:rPr>
          <w:sz w:val="28"/>
          <w:szCs w:val="28"/>
        </w:rPr>
        <w:t xml:space="preserve">.2025 р. за № </w:t>
      </w:r>
      <w:r w:rsidR="00B95145">
        <w:rPr>
          <w:sz w:val="28"/>
          <w:szCs w:val="28"/>
        </w:rPr>
        <w:t>913</w:t>
      </w:r>
      <w:r w:rsidR="00C71303">
        <w:rPr>
          <w:sz w:val="28"/>
          <w:szCs w:val="28"/>
        </w:rPr>
        <w:t xml:space="preserve"> (ЦНАП)</w:t>
      </w:r>
      <w:r w:rsidR="00C71303">
        <w:rPr>
          <w:color w:val="000000"/>
          <w:sz w:val="28"/>
          <w:szCs w:val="28"/>
        </w:rPr>
        <w:t>)</w:t>
      </w:r>
      <w:r w:rsidR="00C71303">
        <w:rPr>
          <w:sz w:val="28"/>
          <w:szCs w:val="28"/>
        </w:rPr>
        <w:t>.</w:t>
      </w:r>
    </w:p>
    <w:p w14:paraId="10A33F17" w14:textId="6473FA0D" w:rsidR="00500B86" w:rsidRDefault="00B95145" w:rsidP="00500B86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3. </w:t>
      </w:r>
      <w:r w:rsidR="00500B86">
        <w:rPr>
          <w:color w:val="000000"/>
          <w:sz w:val="28"/>
          <w:szCs w:val="28"/>
        </w:rPr>
        <w:t xml:space="preserve">Надати дозвіл </w:t>
      </w:r>
      <w:proofErr w:type="spellStart"/>
      <w:r w:rsidR="00500B86">
        <w:rPr>
          <w:color w:val="000000"/>
          <w:sz w:val="28"/>
          <w:szCs w:val="28"/>
        </w:rPr>
        <w:t>Никифоряк</w:t>
      </w:r>
      <w:proofErr w:type="spellEnd"/>
      <w:r w:rsidR="00500B86">
        <w:rPr>
          <w:color w:val="000000"/>
          <w:sz w:val="28"/>
          <w:szCs w:val="28"/>
        </w:rPr>
        <w:t xml:space="preserve"> Сніжані Георгіївні на розроблення проекту землеустрою щодо відведення, на умовах оренди, земельної ділянки орієнтовною площею 0,30 га д</w:t>
      </w:r>
      <w:r w:rsidR="00500B86" w:rsidRPr="00A25319">
        <w:rPr>
          <w:color w:val="000000"/>
          <w:sz w:val="28"/>
          <w:szCs w:val="28"/>
        </w:rPr>
        <w:t xml:space="preserve">ля </w:t>
      </w:r>
      <w:r w:rsidR="00500B86">
        <w:rPr>
          <w:color w:val="000000"/>
          <w:sz w:val="28"/>
          <w:szCs w:val="28"/>
        </w:rPr>
        <w:t xml:space="preserve">городництва в м. Сторожинець, по вул. </w:t>
      </w:r>
      <w:proofErr w:type="spellStart"/>
      <w:r w:rsidR="00500B86">
        <w:rPr>
          <w:color w:val="000000"/>
          <w:sz w:val="28"/>
          <w:szCs w:val="28"/>
        </w:rPr>
        <w:t>Вашківській</w:t>
      </w:r>
      <w:proofErr w:type="spellEnd"/>
      <w:r w:rsidR="00500B86">
        <w:rPr>
          <w:color w:val="000000"/>
          <w:sz w:val="28"/>
          <w:szCs w:val="28"/>
        </w:rPr>
        <w:t>. (</w:t>
      </w:r>
      <w:r w:rsidR="00500B86">
        <w:rPr>
          <w:sz w:val="28"/>
          <w:szCs w:val="28"/>
        </w:rPr>
        <w:t xml:space="preserve">підстава: заява </w:t>
      </w:r>
      <w:proofErr w:type="spellStart"/>
      <w:r w:rsidR="00500B86">
        <w:rPr>
          <w:color w:val="000000"/>
          <w:sz w:val="28"/>
          <w:szCs w:val="28"/>
        </w:rPr>
        <w:t>Никифоряк</w:t>
      </w:r>
      <w:proofErr w:type="spellEnd"/>
      <w:r w:rsidR="00500B86">
        <w:rPr>
          <w:color w:val="000000"/>
          <w:sz w:val="28"/>
          <w:szCs w:val="28"/>
        </w:rPr>
        <w:t xml:space="preserve"> С.Г.</w:t>
      </w:r>
      <w:r w:rsidR="00500B86">
        <w:rPr>
          <w:sz w:val="28"/>
          <w:szCs w:val="28"/>
        </w:rPr>
        <w:t xml:space="preserve">, що зареєстрована </w:t>
      </w:r>
      <w:r w:rsidR="00E273CB">
        <w:rPr>
          <w:sz w:val="28"/>
          <w:szCs w:val="28"/>
        </w:rPr>
        <w:t>11</w:t>
      </w:r>
      <w:r w:rsidR="00500B86">
        <w:rPr>
          <w:sz w:val="28"/>
          <w:szCs w:val="28"/>
        </w:rPr>
        <w:t>.11.2025 р. за № 91</w:t>
      </w:r>
      <w:r w:rsidR="00E273CB">
        <w:rPr>
          <w:sz w:val="28"/>
          <w:szCs w:val="28"/>
        </w:rPr>
        <w:t>6</w:t>
      </w:r>
      <w:r w:rsidR="00500B86">
        <w:rPr>
          <w:sz w:val="28"/>
          <w:szCs w:val="28"/>
        </w:rPr>
        <w:t xml:space="preserve"> (ЦНАП)</w:t>
      </w:r>
      <w:r w:rsidR="00500B86">
        <w:rPr>
          <w:color w:val="000000"/>
          <w:sz w:val="28"/>
          <w:szCs w:val="28"/>
        </w:rPr>
        <w:t>)</w:t>
      </w:r>
      <w:r w:rsidR="00500B86">
        <w:rPr>
          <w:sz w:val="28"/>
          <w:szCs w:val="28"/>
        </w:rPr>
        <w:t>.</w:t>
      </w:r>
    </w:p>
    <w:p w14:paraId="6C751688" w14:textId="77777777" w:rsidR="00500B86" w:rsidRDefault="00500B86" w:rsidP="000E68F0">
      <w:pPr>
        <w:tabs>
          <w:tab w:val="left" w:pos="567"/>
        </w:tabs>
        <w:spacing w:before="20" w:after="20"/>
        <w:ind w:right="50"/>
        <w:jc w:val="both"/>
        <w:rPr>
          <w:color w:val="000000"/>
          <w:sz w:val="28"/>
          <w:szCs w:val="28"/>
        </w:rPr>
      </w:pPr>
    </w:p>
    <w:p w14:paraId="21ABC418" w14:textId="29DB646A" w:rsidR="000F0C9A" w:rsidRDefault="00E273CB" w:rsidP="000E68F0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  <w:t xml:space="preserve">4. </w:t>
      </w:r>
      <w:r w:rsidR="0009419F">
        <w:rPr>
          <w:color w:val="000000"/>
          <w:sz w:val="28"/>
          <w:szCs w:val="28"/>
        </w:rPr>
        <w:t xml:space="preserve">Надати дозвіл </w:t>
      </w:r>
      <w:r w:rsidR="00B45535">
        <w:rPr>
          <w:color w:val="000000"/>
          <w:sz w:val="28"/>
          <w:szCs w:val="28"/>
        </w:rPr>
        <w:t>Акціонерному товариству «</w:t>
      </w:r>
      <w:proofErr w:type="spellStart"/>
      <w:r w:rsidR="00B45535">
        <w:rPr>
          <w:color w:val="000000"/>
          <w:sz w:val="28"/>
          <w:szCs w:val="28"/>
        </w:rPr>
        <w:t>Чернівціобленерго</w:t>
      </w:r>
      <w:proofErr w:type="spellEnd"/>
      <w:r w:rsidR="00B45535">
        <w:rPr>
          <w:color w:val="000000"/>
          <w:sz w:val="28"/>
          <w:szCs w:val="28"/>
        </w:rPr>
        <w:t>»</w:t>
      </w:r>
      <w:r w:rsidR="0009419F">
        <w:rPr>
          <w:color w:val="000000"/>
          <w:sz w:val="28"/>
          <w:szCs w:val="28"/>
        </w:rPr>
        <w:t xml:space="preserve"> (код ЄД</w:t>
      </w:r>
      <w:r w:rsidR="001C351E">
        <w:rPr>
          <w:color w:val="000000"/>
          <w:sz w:val="28"/>
          <w:szCs w:val="28"/>
        </w:rPr>
        <w:t>Р</w:t>
      </w:r>
      <w:r w:rsidR="0009419F">
        <w:rPr>
          <w:color w:val="000000"/>
          <w:sz w:val="28"/>
          <w:szCs w:val="28"/>
        </w:rPr>
        <w:t>ПОУ</w:t>
      </w:r>
      <w:r w:rsidR="001C351E">
        <w:rPr>
          <w:color w:val="000000"/>
          <w:sz w:val="28"/>
          <w:szCs w:val="28"/>
        </w:rPr>
        <w:t>:</w:t>
      </w:r>
      <w:r w:rsidR="0009419F">
        <w:rPr>
          <w:color w:val="000000"/>
          <w:sz w:val="28"/>
          <w:szCs w:val="28"/>
        </w:rPr>
        <w:t xml:space="preserve"> </w:t>
      </w:r>
      <w:r w:rsidR="001C351E">
        <w:rPr>
          <w:color w:val="000000"/>
          <w:sz w:val="28"/>
          <w:szCs w:val="28"/>
        </w:rPr>
        <w:t>00130760</w:t>
      </w:r>
      <w:r w:rsidR="0009419F">
        <w:rPr>
          <w:color w:val="000000"/>
          <w:sz w:val="28"/>
          <w:szCs w:val="28"/>
        </w:rPr>
        <w:t>) на розроблення проекту землеустрою щодо відведення, на умовах оренди, земельної ділянки орієнтовною площею 0,</w:t>
      </w:r>
      <w:r w:rsidR="001C351E">
        <w:rPr>
          <w:color w:val="000000"/>
          <w:sz w:val="28"/>
          <w:szCs w:val="28"/>
        </w:rPr>
        <w:t>0</w:t>
      </w:r>
      <w:r w:rsidR="00F338F0">
        <w:rPr>
          <w:color w:val="000000"/>
          <w:sz w:val="28"/>
          <w:szCs w:val="28"/>
        </w:rPr>
        <w:t>4</w:t>
      </w:r>
      <w:r w:rsidR="0009419F">
        <w:rPr>
          <w:color w:val="000000"/>
          <w:sz w:val="28"/>
          <w:szCs w:val="28"/>
        </w:rPr>
        <w:t xml:space="preserve"> га д</w:t>
      </w:r>
      <w:r w:rsidR="0009419F" w:rsidRPr="0009419F">
        <w:rPr>
          <w:color w:val="000000"/>
          <w:sz w:val="28"/>
          <w:szCs w:val="28"/>
        </w:rPr>
        <w:t xml:space="preserve">ля </w:t>
      </w:r>
      <w:r w:rsidR="00F338F0">
        <w:rPr>
          <w:sz w:val="28"/>
          <w:szCs w:val="28"/>
        </w:rPr>
        <w:t xml:space="preserve">розміщення, </w:t>
      </w:r>
      <w:r w:rsidR="00EF3C09" w:rsidRPr="00EF3C09">
        <w:rPr>
          <w:sz w:val="28"/>
          <w:szCs w:val="28"/>
        </w:rPr>
        <w:t xml:space="preserve">будівництва, експлуатації та обслуговування будівель і споруд об'єктів передачі електричної </w:t>
      </w:r>
      <w:r w:rsidR="00F338F0">
        <w:rPr>
          <w:sz w:val="28"/>
          <w:szCs w:val="28"/>
        </w:rPr>
        <w:t xml:space="preserve">та теплової </w:t>
      </w:r>
      <w:r w:rsidR="00EF3C09" w:rsidRPr="00EF3C09">
        <w:rPr>
          <w:sz w:val="28"/>
          <w:szCs w:val="28"/>
        </w:rPr>
        <w:t>енергії</w:t>
      </w:r>
      <w:r w:rsidR="00EF3C09">
        <w:rPr>
          <w:color w:val="000000"/>
          <w:sz w:val="28"/>
          <w:szCs w:val="28"/>
        </w:rPr>
        <w:t xml:space="preserve"> (будівництво лінійного об’єкту енергетичної інфраструктури – ТП-10/0,4 </w:t>
      </w:r>
      <w:r w:rsidR="003574EB">
        <w:rPr>
          <w:color w:val="000000"/>
          <w:sz w:val="28"/>
          <w:szCs w:val="28"/>
        </w:rPr>
        <w:t>к</w:t>
      </w:r>
      <w:r w:rsidR="00EF3C09">
        <w:rPr>
          <w:color w:val="000000"/>
          <w:sz w:val="28"/>
          <w:szCs w:val="28"/>
        </w:rPr>
        <w:t>В (ЩТП-</w:t>
      </w:r>
      <w:r w:rsidR="008454DB">
        <w:rPr>
          <w:color w:val="000000"/>
          <w:sz w:val="28"/>
          <w:szCs w:val="28"/>
        </w:rPr>
        <w:t>632</w:t>
      </w:r>
      <w:r w:rsidR="00EF3C09">
        <w:rPr>
          <w:color w:val="000000"/>
          <w:sz w:val="28"/>
          <w:szCs w:val="28"/>
        </w:rPr>
        <w:t>)</w:t>
      </w:r>
      <w:r w:rsidR="003574EB">
        <w:rPr>
          <w:color w:val="000000"/>
          <w:sz w:val="28"/>
          <w:szCs w:val="28"/>
        </w:rPr>
        <w:t xml:space="preserve"> та опор ПЛ-10 к</w:t>
      </w:r>
      <w:r w:rsidR="00EF3C09">
        <w:rPr>
          <w:color w:val="000000"/>
          <w:sz w:val="28"/>
          <w:szCs w:val="28"/>
        </w:rPr>
        <w:t>В)</w:t>
      </w:r>
      <w:r w:rsidR="003574EB">
        <w:rPr>
          <w:color w:val="000000"/>
          <w:sz w:val="28"/>
          <w:szCs w:val="28"/>
        </w:rPr>
        <w:t xml:space="preserve"> </w:t>
      </w:r>
      <w:r w:rsidR="0009419F">
        <w:rPr>
          <w:color w:val="000000"/>
          <w:sz w:val="28"/>
          <w:szCs w:val="28"/>
        </w:rPr>
        <w:t xml:space="preserve">в </w:t>
      </w:r>
      <w:r w:rsidR="008454DB">
        <w:rPr>
          <w:color w:val="000000"/>
          <w:sz w:val="28"/>
          <w:szCs w:val="28"/>
        </w:rPr>
        <w:t xml:space="preserve">адміністративних межах </w:t>
      </w:r>
      <w:proofErr w:type="spellStart"/>
      <w:r w:rsidR="008454DB">
        <w:rPr>
          <w:color w:val="000000"/>
          <w:sz w:val="28"/>
          <w:szCs w:val="28"/>
        </w:rPr>
        <w:t>Сторожинецької</w:t>
      </w:r>
      <w:proofErr w:type="spellEnd"/>
      <w:r w:rsidR="008454DB">
        <w:rPr>
          <w:color w:val="000000"/>
          <w:sz w:val="28"/>
          <w:szCs w:val="28"/>
        </w:rPr>
        <w:t xml:space="preserve"> міської ради, </w:t>
      </w:r>
      <w:r w:rsidR="003574EB">
        <w:rPr>
          <w:color w:val="000000"/>
          <w:sz w:val="28"/>
          <w:szCs w:val="28"/>
        </w:rPr>
        <w:t>с.</w:t>
      </w:r>
      <w:r w:rsidR="008454DB">
        <w:rPr>
          <w:color w:val="000000"/>
          <w:sz w:val="28"/>
          <w:szCs w:val="28"/>
        </w:rPr>
        <w:t xml:space="preserve"> </w:t>
      </w:r>
      <w:proofErr w:type="spellStart"/>
      <w:r w:rsidR="008454DB">
        <w:rPr>
          <w:color w:val="000000"/>
          <w:sz w:val="28"/>
          <w:szCs w:val="28"/>
        </w:rPr>
        <w:t>Давидівка</w:t>
      </w:r>
      <w:proofErr w:type="spellEnd"/>
      <w:r w:rsidR="003574EB">
        <w:rPr>
          <w:color w:val="000000"/>
          <w:sz w:val="28"/>
          <w:szCs w:val="28"/>
        </w:rPr>
        <w:t>.</w:t>
      </w:r>
      <w:r w:rsidR="0009419F">
        <w:rPr>
          <w:color w:val="000000"/>
          <w:sz w:val="28"/>
          <w:szCs w:val="28"/>
        </w:rPr>
        <w:t xml:space="preserve"> (</w:t>
      </w:r>
      <w:r w:rsidR="0009419F">
        <w:rPr>
          <w:sz w:val="28"/>
          <w:szCs w:val="28"/>
        </w:rPr>
        <w:t>підстава</w:t>
      </w:r>
      <w:r w:rsidR="00DA316F">
        <w:rPr>
          <w:sz w:val="28"/>
          <w:szCs w:val="28"/>
        </w:rPr>
        <w:t xml:space="preserve">: </w:t>
      </w:r>
      <w:r w:rsidR="00967D8D">
        <w:rPr>
          <w:sz w:val="28"/>
          <w:szCs w:val="28"/>
        </w:rPr>
        <w:t>клопотання АТ «</w:t>
      </w:r>
      <w:proofErr w:type="spellStart"/>
      <w:r w:rsidR="00967D8D">
        <w:rPr>
          <w:sz w:val="28"/>
          <w:szCs w:val="28"/>
        </w:rPr>
        <w:t>Чернівціобленерго</w:t>
      </w:r>
      <w:proofErr w:type="spellEnd"/>
      <w:r w:rsidR="00967D8D">
        <w:rPr>
          <w:sz w:val="28"/>
          <w:szCs w:val="28"/>
        </w:rPr>
        <w:t>»</w:t>
      </w:r>
      <w:r w:rsidR="0009419F">
        <w:rPr>
          <w:sz w:val="28"/>
          <w:szCs w:val="28"/>
        </w:rPr>
        <w:t xml:space="preserve"> що зареєстрована </w:t>
      </w:r>
      <w:r w:rsidR="008454DB">
        <w:rPr>
          <w:sz w:val="28"/>
          <w:szCs w:val="28"/>
        </w:rPr>
        <w:t>03</w:t>
      </w:r>
      <w:r w:rsidR="00967D8D">
        <w:rPr>
          <w:sz w:val="28"/>
          <w:szCs w:val="28"/>
        </w:rPr>
        <w:t>.1</w:t>
      </w:r>
      <w:r w:rsidR="008454DB">
        <w:rPr>
          <w:sz w:val="28"/>
          <w:szCs w:val="28"/>
        </w:rPr>
        <w:t>2</w:t>
      </w:r>
      <w:r w:rsidR="0009419F">
        <w:rPr>
          <w:sz w:val="28"/>
          <w:szCs w:val="28"/>
        </w:rPr>
        <w:t xml:space="preserve">.2025 р. за № </w:t>
      </w:r>
      <w:r w:rsidR="008454DB">
        <w:rPr>
          <w:sz w:val="28"/>
          <w:szCs w:val="28"/>
        </w:rPr>
        <w:t>968</w:t>
      </w:r>
      <w:r w:rsidR="0009419F">
        <w:rPr>
          <w:sz w:val="28"/>
          <w:szCs w:val="28"/>
        </w:rPr>
        <w:t xml:space="preserve"> (ЦНАП).</w:t>
      </w:r>
    </w:p>
    <w:p w14:paraId="1B8B2A5C" w14:textId="2574B276" w:rsidR="00DB5E7B" w:rsidRDefault="00FA5CC7" w:rsidP="00DB5E7B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273CB">
        <w:rPr>
          <w:sz w:val="28"/>
          <w:szCs w:val="28"/>
        </w:rPr>
        <w:t>5</w:t>
      </w:r>
      <w:r w:rsidR="00284885">
        <w:rPr>
          <w:sz w:val="28"/>
          <w:szCs w:val="28"/>
        </w:rPr>
        <w:t xml:space="preserve">. </w:t>
      </w:r>
      <w:r w:rsidR="00DB5E7B">
        <w:rPr>
          <w:color w:val="000000"/>
          <w:sz w:val="28"/>
          <w:szCs w:val="28"/>
        </w:rPr>
        <w:t>Надати дозвіл Акціонерному товариству «</w:t>
      </w:r>
      <w:proofErr w:type="spellStart"/>
      <w:r w:rsidR="00DB5E7B">
        <w:rPr>
          <w:color w:val="000000"/>
          <w:sz w:val="28"/>
          <w:szCs w:val="28"/>
        </w:rPr>
        <w:t>Чернівціобленерго</w:t>
      </w:r>
      <w:proofErr w:type="spellEnd"/>
      <w:r w:rsidR="00DB5E7B">
        <w:rPr>
          <w:color w:val="000000"/>
          <w:sz w:val="28"/>
          <w:szCs w:val="28"/>
        </w:rPr>
        <w:t>» (код ЄДРПОУ: 00130760) на розроблення проекту землеустрою щодо відведення, на умовах оренди, земельної ділянки орієнтовною площею 0,04 га д</w:t>
      </w:r>
      <w:r w:rsidR="00DB5E7B" w:rsidRPr="0009419F">
        <w:rPr>
          <w:color w:val="000000"/>
          <w:sz w:val="28"/>
          <w:szCs w:val="28"/>
        </w:rPr>
        <w:t xml:space="preserve">ля </w:t>
      </w:r>
      <w:r w:rsidR="00DB5E7B">
        <w:rPr>
          <w:sz w:val="28"/>
          <w:szCs w:val="28"/>
        </w:rPr>
        <w:t xml:space="preserve">розміщення, </w:t>
      </w:r>
      <w:r w:rsidR="00DB5E7B" w:rsidRPr="00EF3C09">
        <w:rPr>
          <w:sz w:val="28"/>
          <w:szCs w:val="28"/>
        </w:rPr>
        <w:t xml:space="preserve">будівництва, експлуатації та обслуговування будівель і споруд об'єктів передачі електричної </w:t>
      </w:r>
      <w:r w:rsidR="00DB5E7B">
        <w:rPr>
          <w:sz w:val="28"/>
          <w:szCs w:val="28"/>
        </w:rPr>
        <w:t xml:space="preserve">та теплової </w:t>
      </w:r>
      <w:r w:rsidR="00DB5E7B" w:rsidRPr="00EF3C09">
        <w:rPr>
          <w:sz w:val="28"/>
          <w:szCs w:val="28"/>
        </w:rPr>
        <w:t>енергії</w:t>
      </w:r>
      <w:r w:rsidR="00DB5E7B">
        <w:rPr>
          <w:color w:val="000000"/>
          <w:sz w:val="28"/>
          <w:szCs w:val="28"/>
        </w:rPr>
        <w:t xml:space="preserve"> (будівництво лінійного об’єкту енергетичної інфраструктури – ТП-10/0,4 кВ (ЩТП-639) та опор ПЛ-10 кВ) в адміністративних межах </w:t>
      </w:r>
      <w:proofErr w:type="spellStart"/>
      <w:r w:rsidR="00DB5E7B">
        <w:rPr>
          <w:color w:val="000000"/>
          <w:sz w:val="28"/>
          <w:szCs w:val="28"/>
        </w:rPr>
        <w:t>Сторожинецької</w:t>
      </w:r>
      <w:proofErr w:type="spellEnd"/>
      <w:r w:rsidR="00DB5E7B">
        <w:rPr>
          <w:color w:val="000000"/>
          <w:sz w:val="28"/>
          <w:szCs w:val="28"/>
        </w:rPr>
        <w:t xml:space="preserve"> міської ради, с. Стара </w:t>
      </w:r>
      <w:proofErr w:type="spellStart"/>
      <w:r w:rsidR="00DB5E7B">
        <w:rPr>
          <w:color w:val="000000"/>
          <w:sz w:val="28"/>
          <w:szCs w:val="28"/>
        </w:rPr>
        <w:t>Жадова</w:t>
      </w:r>
      <w:proofErr w:type="spellEnd"/>
      <w:r w:rsidR="00DB5E7B">
        <w:rPr>
          <w:color w:val="000000"/>
          <w:sz w:val="28"/>
          <w:szCs w:val="28"/>
        </w:rPr>
        <w:t>. (</w:t>
      </w:r>
      <w:r w:rsidR="00DB5E7B">
        <w:rPr>
          <w:sz w:val="28"/>
          <w:szCs w:val="28"/>
        </w:rPr>
        <w:t>підстава: клопотання АТ «</w:t>
      </w:r>
      <w:proofErr w:type="spellStart"/>
      <w:r w:rsidR="00DB5E7B">
        <w:rPr>
          <w:sz w:val="28"/>
          <w:szCs w:val="28"/>
        </w:rPr>
        <w:t>Чернівціобленерго</w:t>
      </w:r>
      <w:proofErr w:type="spellEnd"/>
      <w:r w:rsidR="00DB5E7B">
        <w:rPr>
          <w:sz w:val="28"/>
          <w:szCs w:val="28"/>
        </w:rPr>
        <w:t>» що зареєстрована 03.12.2025 р. за № 969 (ЦНАП).</w:t>
      </w:r>
    </w:p>
    <w:p w14:paraId="41022E5A" w14:textId="25E451B1" w:rsidR="00D03B8C" w:rsidRDefault="00AB6660" w:rsidP="00967D8D">
      <w:pPr>
        <w:tabs>
          <w:tab w:val="left" w:pos="567"/>
        </w:tabs>
        <w:spacing w:before="20" w:after="20"/>
        <w:ind w:right="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="00CC2E94">
        <w:rPr>
          <w:sz w:val="28"/>
          <w:szCs w:val="28"/>
        </w:rPr>
        <w:tab/>
      </w:r>
      <w:r w:rsidR="00E273CB">
        <w:rPr>
          <w:sz w:val="28"/>
          <w:szCs w:val="28"/>
        </w:rPr>
        <w:t>6</w:t>
      </w:r>
      <w:r w:rsidR="00CC2E94">
        <w:rPr>
          <w:sz w:val="28"/>
          <w:szCs w:val="28"/>
        </w:rPr>
        <w:t xml:space="preserve">. </w:t>
      </w:r>
      <w:r w:rsidR="00D03B8C">
        <w:rPr>
          <w:color w:val="000000"/>
          <w:sz w:val="28"/>
          <w:szCs w:val="28"/>
        </w:rPr>
        <w:t>Зобов’язати</w:t>
      </w:r>
      <w:r w:rsidR="00623D74">
        <w:rPr>
          <w:color w:val="000000"/>
          <w:sz w:val="28"/>
          <w:szCs w:val="28"/>
        </w:rPr>
        <w:t xml:space="preserve"> заявників</w:t>
      </w:r>
      <w:r w:rsidR="00BB505E">
        <w:rPr>
          <w:color w:val="000000"/>
          <w:sz w:val="28"/>
          <w:szCs w:val="28"/>
        </w:rPr>
        <w:t xml:space="preserve"> вказаних</w:t>
      </w:r>
      <w:r w:rsidR="00E52FB8">
        <w:rPr>
          <w:color w:val="000000"/>
          <w:sz w:val="28"/>
          <w:szCs w:val="28"/>
        </w:rPr>
        <w:t xml:space="preserve"> в пунктах 1-</w:t>
      </w:r>
      <w:r w:rsidR="00E273CB">
        <w:rPr>
          <w:color w:val="000000"/>
          <w:sz w:val="28"/>
          <w:szCs w:val="28"/>
        </w:rPr>
        <w:t>5</w:t>
      </w:r>
      <w:r w:rsidR="00414328">
        <w:rPr>
          <w:color w:val="000000"/>
          <w:sz w:val="28"/>
          <w:szCs w:val="28"/>
        </w:rPr>
        <w:t xml:space="preserve"> рішення</w:t>
      </w:r>
      <w:r w:rsidR="00D03B8C">
        <w:rPr>
          <w:color w:val="000000"/>
          <w:sz w:val="28"/>
          <w:szCs w:val="28"/>
        </w:rPr>
        <w:t xml:space="preserve"> протягом трьох місяців (з дня набрання чиннос</w:t>
      </w:r>
      <w:r w:rsidR="00BB505E">
        <w:rPr>
          <w:color w:val="000000"/>
          <w:sz w:val="28"/>
          <w:szCs w:val="28"/>
        </w:rPr>
        <w:t>ті цим рішенням) укласти договор</w:t>
      </w:r>
      <w:r w:rsidR="001414FF">
        <w:rPr>
          <w:color w:val="000000"/>
          <w:sz w:val="28"/>
          <w:szCs w:val="28"/>
        </w:rPr>
        <w:t>и</w:t>
      </w:r>
      <w:r w:rsidR="00BB505E">
        <w:rPr>
          <w:color w:val="000000"/>
          <w:sz w:val="28"/>
          <w:szCs w:val="28"/>
        </w:rPr>
        <w:t xml:space="preserve"> на розроблення проектів</w:t>
      </w:r>
      <w:r w:rsidR="00D03B8C">
        <w:rPr>
          <w:color w:val="000000"/>
          <w:sz w:val="28"/>
          <w:szCs w:val="28"/>
        </w:rPr>
        <w:t xml:space="preserve"> землеустрою щодо відведення земельних ділянок з розробником документації із землеустрою, визначеним ст. 26 Закону України “Про землеустрій”.</w:t>
      </w:r>
    </w:p>
    <w:p w14:paraId="0BB90B44" w14:textId="21612140" w:rsidR="00D03B8C" w:rsidRDefault="00D8240E" w:rsidP="00D03B8C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273CB">
        <w:rPr>
          <w:color w:val="000000"/>
          <w:sz w:val="28"/>
          <w:szCs w:val="28"/>
        </w:rPr>
        <w:t>7</w:t>
      </w:r>
      <w:r w:rsidR="00D03B8C">
        <w:rPr>
          <w:color w:val="000000"/>
          <w:sz w:val="28"/>
          <w:szCs w:val="28"/>
        </w:rPr>
        <w:t xml:space="preserve">. У разі </w:t>
      </w:r>
      <w:r>
        <w:rPr>
          <w:sz w:val="28"/>
          <w:szCs w:val="28"/>
        </w:rPr>
        <w:t xml:space="preserve">невиконання п. </w:t>
      </w:r>
      <w:r w:rsidR="00E273CB">
        <w:rPr>
          <w:sz w:val="28"/>
          <w:szCs w:val="28"/>
        </w:rPr>
        <w:t>6</w:t>
      </w:r>
      <w:r w:rsidR="00D03B8C">
        <w:rPr>
          <w:sz w:val="28"/>
          <w:szCs w:val="28"/>
        </w:rPr>
        <w:t xml:space="preserve"> даного рішення дозвіл</w:t>
      </w:r>
      <w:r w:rsidR="00D03B8C">
        <w:rPr>
          <w:color w:val="000000"/>
          <w:sz w:val="28"/>
          <w:szCs w:val="28"/>
        </w:rPr>
        <w:t xml:space="preserve"> на розроблення документації із землеустрою втрачає свою чинність.</w:t>
      </w:r>
    </w:p>
    <w:p w14:paraId="54F1E31A" w14:textId="4CA9678D" w:rsidR="00D03B8C" w:rsidRDefault="00D8240E" w:rsidP="00D03B8C">
      <w:pPr>
        <w:tabs>
          <w:tab w:val="left" w:pos="567"/>
        </w:tabs>
        <w:spacing w:before="20" w:after="2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273CB">
        <w:rPr>
          <w:color w:val="000000"/>
          <w:sz w:val="28"/>
          <w:szCs w:val="28"/>
        </w:rPr>
        <w:t>8</w:t>
      </w:r>
      <w:r w:rsidR="00D03B8C">
        <w:rPr>
          <w:sz w:val="28"/>
          <w:szCs w:val="28"/>
        </w:rPr>
        <w:t xml:space="preserve">. </w:t>
      </w:r>
      <w:r w:rsidR="00D03B8C">
        <w:rPr>
          <w:color w:val="000000"/>
          <w:sz w:val="28"/>
          <w:szCs w:val="28"/>
        </w:rPr>
        <w:t xml:space="preserve">Відділу документообігу та контролю (М.БАЛАНЮК) забезпечити оприлюднення рішення на офіційному веб-сайті </w:t>
      </w:r>
      <w:proofErr w:type="spellStart"/>
      <w:r w:rsidR="00D03B8C">
        <w:rPr>
          <w:color w:val="000000"/>
          <w:sz w:val="28"/>
          <w:szCs w:val="28"/>
        </w:rPr>
        <w:t>Сторожинецької</w:t>
      </w:r>
      <w:proofErr w:type="spellEnd"/>
      <w:r w:rsidR="00D03B8C">
        <w:rPr>
          <w:color w:val="000000"/>
          <w:sz w:val="28"/>
          <w:szCs w:val="28"/>
        </w:rPr>
        <w:t xml:space="preserve"> міської ради Чернівецького району Чернівецької області.</w:t>
      </w:r>
    </w:p>
    <w:p w14:paraId="5EA24D83" w14:textId="1B9112AE" w:rsidR="00D03B8C" w:rsidRDefault="00D8240E" w:rsidP="00D03B8C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273CB">
        <w:rPr>
          <w:color w:val="000000"/>
          <w:sz w:val="28"/>
          <w:szCs w:val="28"/>
        </w:rPr>
        <w:t>9</w:t>
      </w:r>
      <w:r w:rsidR="00D03B8C">
        <w:rPr>
          <w:color w:val="000000"/>
          <w:sz w:val="28"/>
          <w:szCs w:val="28"/>
        </w:rPr>
        <w:t>. Дане рішення набуває чинності з моменту оприлюднення.</w:t>
      </w:r>
    </w:p>
    <w:p w14:paraId="31ED068F" w14:textId="6681C53A" w:rsidR="00A25DFA" w:rsidRDefault="00D8240E" w:rsidP="00BF3922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273CB">
        <w:rPr>
          <w:color w:val="000000"/>
          <w:sz w:val="28"/>
          <w:szCs w:val="28"/>
        </w:rPr>
        <w:t>10</w:t>
      </w:r>
      <w:r w:rsidR="00D03B8C">
        <w:rPr>
          <w:color w:val="000000"/>
          <w:sz w:val="28"/>
          <w:szCs w:val="28"/>
        </w:rPr>
        <w:t>. Організацію виконання даного рішення покласти на начальника відділу земельних відносин (А.ВІТЮКА).</w:t>
      </w:r>
    </w:p>
    <w:p w14:paraId="5C004B4B" w14:textId="6F8D895C" w:rsidR="00D03B8C" w:rsidRDefault="00A25DFA" w:rsidP="00D03B8C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80095D">
        <w:rPr>
          <w:color w:val="000000"/>
          <w:sz w:val="28"/>
          <w:szCs w:val="28"/>
        </w:rPr>
        <w:t>1</w:t>
      </w:r>
      <w:r w:rsidR="00E273CB">
        <w:rPr>
          <w:color w:val="000000"/>
          <w:sz w:val="28"/>
          <w:szCs w:val="28"/>
        </w:rPr>
        <w:t>1</w:t>
      </w:r>
      <w:r w:rsidR="00D03B8C">
        <w:rPr>
          <w:color w:val="000000"/>
          <w:sz w:val="28"/>
          <w:szCs w:val="28"/>
        </w:rPr>
        <w:t>. Контроль за виконанням рішення покласти на першого заступника міського голови (І.БЕЛЕНЧУКА) та постійну комісію міської ради з питань регулювання земельних відносин, архітектури, будівництва та перспективного планування (А.ДІДИЧ).</w:t>
      </w:r>
    </w:p>
    <w:p w14:paraId="125571E3" w14:textId="77777777" w:rsidR="00D03B8C" w:rsidRDefault="00D03B8C" w:rsidP="00D03B8C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5E4A0B4F" w14:textId="77777777" w:rsidR="00DC1E5E" w:rsidRDefault="00DC1E5E" w:rsidP="00DC1E5E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Сторожинецький</w:t>
      </w:r>
      <w:proofErr w:type="spellEnd"/>
      <w:r>
        <w:rPr>
          <w:b/>
          <w:sz w:val="28"/>
          <w:szCs w:val="28"/>
        </w:rPr>
        <w:t xml:space="preserve"> міський голова                                   Ігор МАТЕЙЧУК</w:t>
      </w:r>
    </w:p>
    <w:p w14:paraId="5FD6D635" w14:textId="77777777" w:rsidR="00DC1E5E" w:rsidRDefault="00DC1E5E" w:rsidP="00DC1E5E">
      <w:pPr>
        <w:jc w:val="both"/>
        <w:rPr>
          <w:b/>
          <w:sz w:val="28"/>
          <w:szCs w:val="28"/>
        </w:rPr>
      </w:pPr>
    </w:p>
    <w:p w14:paraId="4FE48B6A" w14:textId="77777777" w:rsidR="00DC1E5E" w:rsidRDefault="00DC1E5E" w:rsidP="00DC1E5E">
      <w:pPr>
        <w:jc w:val="both"/>
        <w:rPr>
          <w:b/>
          <w:sz w:val="28"/>
          <w:szCs w:val="28"/>
        </w:rPr>
      </w:pPr>
    </w:p>
    <w:p w14:paraId="0DC54B63" w14:textId="77777777" w:rsidR="00DC1E5E" w:rsidRDefault="00DC1E5E" w:rsidP="00DC1E5E">
      <w:pPr>
        <w:jc w:val="both"/>
        <w:rPr>
          <w:b/>
          <w:sz w:val="28"/>
          <w:szCs w:val="28"/>
        </w:rPr>
      </w:pPr>
    </w:p>
    <w:p w14:paraId="64E9BB54" w14:textId="77777777" w:rsidR="00DC1E5E" w:rsidRDefault="00DC1E5E" w:rsidP="00DC1E5E">
      <w:pPr>
        <w:jc w:val="both"/>
        <w:rPr>
          <w:b/>
          <w:sz w:val="28"/>
          <w:szCs w:val="28"/>
        </w:rPr>
      </w:pPr>
    </w:p>
    <w:p w14:paraId="75C45F5A" w14:textId="77777777" w:rsidR="00DC1E5E" w:rsidRDefault="00DC1E5E" w:rsidP="00DC1E5E">
      <w:pPr>
        <w:jc w:val="both"/>
        <w:rPr>
          <w:b/>
          <w:sz w:val="28"/>
          <w:szCs w:val="28"/>
        </w:rPr>
      </w:pPr>
    </w:p>
    <w:p w14:paraId="098AF7BC" w14:textId="77777777" w:rsidR="00DC1E5E" w:rsidRDefault="00DC1E5E" w:rsidP="00DC1E5E">
      <w:pPr>
        <w:jc w:val="both"/>
        <w:rPr>
          <w:b/>
          <w:sz w:val="28"/>
          <w:szCs w:val="28"/>
        </w:rPr>
      </w:pPr>
    </w:p>
    <w:p w14:paraId="59A0B89A" w14:textId="77777777" w:rsidR="00DC1E5E" w:rsidRDefault="00DC1E5E" w:rsidP="00DC1E5E">
      <w:pPr>
        <w:jc w:val="both"/>
      </w:pPr>
      <w:r>
        <w:t xml:space="preserve">                                  </w:t>
      </w:r>
      <w:bookmarkStart w:id="0" w:name="_GoBack"/>
      <w:bookmarkEnd w:id="0"/>
    </w:p>
    <w:sectPr w:rsidR="00DC1E5E" w:rsidSect="00AB0505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22A3B0" w14:textId="77777777" w:rsidR="007D7874" w:rsidRDefault="007D7874" w:rsidP="00AF6D5D">
      <w:r>
        <w:separator/>
      </w:r>
    </w:p>
  </w:endnote>
  <w:endnote w:type="continuationSeparator" w:id="0">
    <w:p w14:paraId="428B7B65" w14:textId="77777777" w:rsidR="007D7874" w:rsidRDefault="007D7874" w:rsidP="00AF6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D02478" w14:textId="77777777" w:rsidR="007D7874" w:rsidRDefault="007D7874" w:rsidP="00AF6D5D">
      <w:r>
        <w:separator/>
      </w:r>
    </w:p>
  </w:footnote>
  <w:footnote w:type="continuationSeparator" w:id="0">
    <w:p w14:paraId="163A2CA8" w14:textId="77777777" w:rsidR="007D7874" w:rsidRDefault="007D7874" w:rsidP="00AF6D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E7D97A" w14:textId="585A3544" w:rsidR="00AF6D5D" w:rsidRPr="00306574" w:rsidRDefault="00DC1E5E" w:rsidP="00DC1E5E">
    <w:pPr>
      <w:jc w:val="both"/>
      <w:rPr>
        <w:color w:val="000000"/>
      </w:rPr>
    </w:pPr>
    <w:r>
      <w:rPr>
        <w:color w:val="000000"/>
      </w:rPr>
      <w:t xml:space="preserve">                   </w:t>
    </w:r>
    <w:r w:rsidR="00AF6D5D" w:rsidRPr="00306574">
      <w:rPr>
        <w:color w:val="000000"/>
      </w:rPr>
      <w:t xml:space="preserve">                           продовження рішення </w:t>
    </w:r>
    <w:r w:rsidR="007C4F3B">
      <w:rPr>
        <w:color w:val="000000"/>
        <w:lang w:eastAsia="uk-UA"/>
      </w:rPr>
      <w:t>L</w:t>
    </w:r>
    <w:r w:rsidR="00E1328F">
      <w:rPr>
        <w:color w:val="000000"/>
        <w:lang w:val="en-US" w:eastAsia="uk-UA"/>
      </w:rPr>
      <w:t>I</w:t>
    </w:r>
    <w:r w:rsidR="00681B14">
      <w:rPr>
        <w:color w:val="000000"/>
        <w:lang w:val="en-US" w:eastAsia="uk-UA"/>
      </w:rPr>
      <w:t>V</w:t>
    </w:r>
    <w:r w:rsidR="00AF6D5D" w:rsidRPr="00306574">
      <w:rPr>
        <w:color w:val="000000"/>
        <w:lang w:eastAsia="uk-UA"/>
      </w:rPr>
      <w:t xml:space="preserve"> позачергової </w:t>
    </w:r>
    <w:r w:rsidR="00AF6D5D" w:rsidRPr="00306574">
      <w:rPr>
        <w:color w:val="000000"/>
        <w:lang w:eastAsia="x-none"/>
      </w:rPr>
      <w:t xml:space="preserve">сесії </w:t>
    </w:r>
    <w:r w:rsidR="00AF6D5D" w:rsidRPr="00306574">
      <w:rPr>
        <w:color w:val="000000"/>
        <w:lang w:eastAsia="uk-UA"/>
      </w:rPr>
      <w:t xml:space="preserve">VIІI </w:t>
    </w:r>
    <w:r w:rsidR="00AF6D5D" w:rsidRPr="00306574">
      <w:rPr>
        <w:color w:val="000000"/>
        <w:lang w:eastAsia="x-none"/>
      </w:rPr>
      <w:t>скликання</w:t>
    </w:r>
    <w:r w:rsidR="00AF6D5D" w:rsidRPr="00306574">
      <w:rPr>
        <w:color w:val="000000"/>
        <w:lang w:eastAsia="uk-UA"/>
      </w:rPr>
      <w:t xml:space="preserve">  </w:t>
    </w:r>
  </w:p>
  <w:p w14:paraId="0F8EE135" w14:textId="181DECDF" w:rsidR="00AF6D5D" w:rsidRPr="001414FF" w:rsidRDefault="00AF6D5D" w:rsidP="001414FF">
    <w:pPr>
      <w:ind w:left="1416" w:firstLine="708"/>
      <w:jc w:val="both"/>
      <w:rPr>
        <w:color w:val="000000"/>
        <w:sz w:val="28"/>
        <w:szCs w:val="28"/>
      </w:rPr>
    </w:pPr>
    <w:r w:rsidRPr="00306574">
      <w:rPr>
        <w:color w:val="000000"/>
        <w:lang w:eastAsia="uk-UA"/>
      </w:rPr>
      <w:t xml:space="preserve">  </w:t>
    </w:r>
    <w:r w:rsidR="00DC1E5E">
      <w:rPr>
        <w:color w:val="000000"/>
        <w:lang w:eastAsia="uk-UA"/>
      </w:rPr>
      <w:t xml:space="preserve">        </w:t>
    </w:r>
    <w:proofErr w:type="spellStart"/>
    <w:r w:rsidRPr="00306574">
      <w:rPr>
        <w:color w:val="000000"/>
        <w:lang w:eastAsia="uk-UA"/>
      </w:rPr>
      <w:t>Сторожинецької</w:t>
    </w:r>
    <w:proofErr w:type="spellEnd"/>
    <w:r w:rsidRPr="00306574">
      <w:rPr>
        <w:color w:val="000000"/>
        <w:lang w:eastAsia="uk-UA"/>
      </w:rPr>
      <w:t xml:space="preserve"> міської ради від </w:t>
    </w:r>
    <w:r w:rsidR="000D7404">
      <w:rPr>
        <w:color w:val="000000"/>
        <w:lang w:eastAsia="uk-UA"/>
      </w:rPr>
      <w:t xml:space="preserve"> </w:t>
    </w:r>
    <w:r w:rsidR="00960720">
      <w:rPr>
        <w:color w:val="000000"/>
        <w:lang w:eastAsia="uk-UA"/>
      </w:rPr>
      <w:t>19</w:t>
    </w:r>
    <w:r w:rsidR="007C4F3B">
      <w:rPr>
        <w:color w:val="000000"/>
        <w:lang w:eastAsia="uk-UA"/>
      </w:rPr>
      <w:t>.</w:t>
    </w:r>
    <w:r w:rsidR="00242264">
      <w:rPr>
        <w:color w:val="000000"/>
        <w:lang w:eastAsia="uk-UA"/>
      </w:rPr>
      <w:t>1</w:t>
    </w:r>
    <w:r w:rsidR="000D7404">
      <w:rPr>
        <w:color w:val="000000"/>
        <w:lang w:eastAsia="uk-UA"/>
      </w:rPr>
      <w:t>2</w:t>
    </w:r>
    <w:r w:rsidRPr="00306574">
      <w:rPr>
        <w:color w:val="000000"/>
        <w:lang w:eastAsia="uk-UA"/>
      </w:rPr>
      <w:t>.202</w:t>
    </w:r>
    <w:r w:rsidR="00EB05B8" w:rsidRPr="0009419F">
      <w:rPr>
        <w:color w:val="000000"/>
        <w:lang w:val="ru-RU" w:eastAsia="uk-UA"/>
      </w:rPr>
      <w:t>5</w:t>
    </w:r>
    <w:r w:rsidRPr="00306574">
      <w:rPr>
        <w:color w:val="000000"/>
        <w:lang w:eastAsia="uk-UA"/>
      </w:rPr>
      <w:t xml:space="preserve"> року № </w:t>
    </w:r>
    <w:r w:rsidR="00DC1E5E">
      <w:rPr>
        <w:color w:val="000000"/>
        <w:lang w:eastAsia="uk-UA"/>
      </w:rPr>
      <w:t>369</w:t>
    </w:r>
    <w:r w:rsidR="000D7404">
      <w:rPr>
        <w:color w:val="000000"/>
        <w:lang w:eastAsia="uk-UA"/>
      </w:rPr>
      <w:t>-</w:t>
    </w:r>
    <w:r w:rsidR="00242264">
      <w:rPr>
        <w:color w:val="000000"/>
        <w:lang w:eastAsia="uk-UA"/>
      </w:rPr>
      <w:t>5</w:t>
    </w:r>
    <w:r w:rsidR="000D7404">
      <w:rPr>
        <w:color w:val="000000"/>
        <w:lang w:eastAsia="uk-UA"/>
      </w:rPr>
      <w:t>4</w:t>
    </w:r>
    <w:r w:rsidRPr="00306574">
      <w:rPr>
        <w:color w:val="000000"/>
        <w:lang w:eastAsia="uk-UA"/>
      </w:rPr>
      <w:t>/202</w:t>
    </w:r>
    <w:r w:rsidR="00F174EB">
      <w:rPr>
        <w:color w:val="000000"/>
        <w:lang w:eastAsia="uk-UA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59A"/>
    <w:rsid w:val="00002856"/>
    <w:rsid w:val="000165DD"/>
    <w:rsid w:val="000212CD"/>
    <w:rsid w:val="00022D92"/>
    <w:rsid w:val="00023EB2"/>
    <w:rsid w:val="00032602"/>
    <w:rsid w:val="00033A80"/>
    <w:rsid w:val="00034E48"/>
    <w:rsid w:val="000413C2"/>
    <w:rsid w:val="00050035"/>
    <w:rsid w:val="000605DC"/>
    <w:rsid w:val="000648A5"/>
    <w:rsid w:val="0008045A"/>
    <w:rsid w:val="0008232D"/>
    <w:rsid w:val="0009121A"/>
    <w:rsid w:val="00092D10"/>
    <w:rsid w:val="0009419F"/>
    <w:rsid w:val="000C1080"/>
    <w:rsid w:val="000D06BF"/>
    <w:rsid w:val="000D3BBB"/>
    <w:rsid w:val="000D7404"/>
    <w:rsid w:val="000E1165"/>
    <w:rsid w:val="000E5B59"/>
    <w:rsid w:val="000E68F0"/>
    <w:rsid w:val="000F0C9A"/>
    <w:rsid w:val="000F0F85"/>
    <w:rsid w:val="0010718F"/>
    <w:rsid w:val="00111D9F"/>
    <w:rsid w:val="001220AE"/>
    <w:rsid w:val="001316F9"/>
    <w:rsid w:val="00134DBE"/>
    <w:rsid w:val="001414FF"/>
    <w:rsid w:val="0014522B"/>
    <w:rsid w:val="001673B3"/>
    <w:rsid w:val="001704A6"/>
    <w:rsid w:val="00175EEF"/>
    <w:rsid w:val="00182477"/>
    <w:rsid w:val="001830B1"/>
    <w:rsid w:val="0018668A"/>
    <w:rsid w:val="0019241C"/>
    <w:rsid w:val="001949F3"/>
    <w:rsid w:val="00196E91"/>
    <w:rsid w:val="001A70F3"/>
    <w:rsid w:val="001B7417"/>
    <w:rsid w:val="001C09DF"/>
    <w:rsid w:val="001C351E"/>
    <w:rsid w:val="001C6DA8"/>
    <w:rsid w:val="001D434E"/>
    <w:rsid w:val="001D56DD"/>
    <w:rsid w:val="001D6109"/>
    <w:rsid w:val="001E7F2D"/>
    <w:rsid w:val="001F0E6F"/>
    <w:rsid w:val="001F4426"/>
    <w:rsid w:val="00203E44"/>
    <w:rsid w:val="00214FE1"/>
    <w:rsid w:val="002215F0"/>
    <w:rsid w:val="002316D8"/>
    <w:rsid w:val="002345FF"/>
    <w:rsid w:val="00242264"/>
    <w:rsid w:val="00242269"/>
    <w:rsid w:val="00244BA8"/>
    <w:rsid w:val="002459BE"/>
    <w:rsid w:val="0027057F"/>
    <w:rsid w:val="00284885"/>
    <w:rsid w:val="002A0347"/>
    <w:rsid w:val="002A60B5"/>
    <w:rsid w:val="002B2E74"/>
    <w:rsid w:val="002C1E70"/>
    <w:rsid w:val="002D34BC"/>
    <w:rsid w:val="002D6B22"/>
    <w:rsid w:val="002D7A73"/>
    <w:rsid w:val="002E0360"/>
    <w:rsid w:val="002E4442"/>
    <w:rsid w:val="002E7710"/>
    <w:rsid w:val="003213F2"/>
    <w:rsid w:val="00321488"/>
    <w:rsid w:val="0032164F"/>
    <w:rsid w:val="0032187E"/>
    <w:rsid w:val="0032364C"/>
    <w:rsid w:val="0032714F"/>
    <w:rsid w:val="00331FCF"/>
    <w:rsid w:val="003359FB"/>
    <w:rsid w:val="0033694B"/>
    <w:rsid w:val="00343050"/>
    <w:rsid w:val="00355042"/>
    <w:rsid w:val="003574EB"/>
    <w:rsid w:val="00365C98"/>
    <w:rsid w:val="00377C12"/>
    <w:rsid w:val="003A5DA3"/>
    <w:rsid w:val="003B41BA"/>
    <w:rsid w:val="003C0174"/>
    <w:rsid w:val="003C0A62"/>
    <w:rsid w:val="003C2B4A"/>
    <w:rsid w:val="003D16B1"/>
    <w:rsid w:val="003D1DF7"/>
    <w:rsid w:val="003D26FA"/>
    <w:rsid w:val="003E1352"/>
    <w:rsid w:val="003E1FD4"/>
    <w:rsid w:val="003E77E1"/>
    <w:rsid w:val="003F0291"/>
    <w:rsid w:val="003F20B8"/>
    <w:rsid w:val="00407A38"/>
    <w:rsid w:val="00413ACF"/>
    <w:rsid w:val="00414328"/>
    <w:rsid w:val="00417D2F"/>
    <w:rsid w:val="004207D2"/>
    <w:rsid w:val="00424A0E"/>
    <w:rsid w:val="00430433"/>
    <w:rsid w:val="00434F71"/>
    <w:rsid w:val="00436528"/>
    <w:rsid w:val="00443140"/>
    <w:rsid w:val="00453FA5"/>
    <w:rsid w:val="00456AD5"/>
    <w:rsid w:val="00471A18"/>
    <w:rsid w:val="004825B5"/>
    <w:rsid w:val="0048320D"/>
    <w:rsid w:val="00491251"/>
    <w:rsid w:val="00495190"/>
    <w:rsid w:val="004A5516"/>
    <w:rsid w:val="004C3D35"/>
    <w:rsid w:val="004D04A3"/>
    <w:rsid w:val="004D6D04"/>
    <w:rsid w:val="004F2C41"/>
    <w:rsid w:val="00500B86"/>
    <w:rsid w:val="00502A2D"/>
    <w:rsid w:val="00503F30"/>
    <w:rsid w:val="005168C8"/>
    <w:rsid w:val="00520BE9"/>
    <w:rsid w:val="00522BC5"/>
    <w:rsid w:val="005271A2"/>
    <w:rsid w:val="00527AE4"/>
    <w:rsid w:val="00530AF7"/>
    <w:rsid w:val="00543E94"/>
    <w:rsid w:val="0054457A"/>
    <w:rsid w:val="00546D2A"/>
    <w:rsid w:val="00547068"/>
    <w:rsid w:val="00551A0C"/>
    <w:rsid w:val="005572C0"/>
    <w:rsid w:val="00560169"/>
    <w:rsid w:val="005646EC"/>
    <w:rsid w:val="00573C00"/>
    <w:rsid w:val="005927B8"/>
    <w:rsid w:val="00593BF6"/>
    <w:rsid w:val="005A1228"/>
    <w:rsid w:val="005B7C6A"/>
    <w:rsid w:val="005C089F"/>
    <w:rsid w:val="005C7A90"/>
    <w:rsid w:val="005D0E3A"/>
    <w:rsid w:val="005D6305"/>
    <w:rsid w:val="005E442A"/>
    <w:rsid w:val="005F0655"/>
    <w:rsid w:val="006043E3"/>
    <w:rsid w:val="00605E69"/>
    <w:rsid w:val="00620FA5"/>
    <w:rsid w:val="00622D65"/>
    <w:rsid w:val="00623D74"/>
    <w:rsid w:val="00627DAC"/>
    <w:rsid w:val="00632115"/>
    <w:rsid w:val="00636F63"/>
    <w:rsid w:val="00640B93"/>
    <w:rsid w:val="00651C74"/>
    <w:rsid w:val="00660194"/>
    <w:rsid w:val="006602AA"/>
    <w:rsid w:val="00660F83"/>
    <w:rsid w:val="006623D3"/>
    <w:rsid w:val="00676610"/>
    <w:rsid w:val="00681B14"/>
    <w:rsid w:val="006969D5"/>
    <w:rsid w:val="006B1159"/>
    <w:rsid w:val="006B4ADA"/>
    <w:rsid w:val="006D5164"/>
    <w:rsid w:val="006D7F27"/>
    <w:rsid w:val="006E0BC9"/>
    <w:rsid w:val="006E7E74"/>
    <w:rsid w:val="00700875"/>
    <w:rsid w:val="00711847"/>
    <w:rsid w:val="00716A77"/>
    <w:rsid w:val="00716E58"/>
    <w:rsid w:val="00717B73"/>
    <w:rsid w:val="00723660"/>
    <w:rsid w:val="007273F5"/>
    <w:rsid w:val="00727D0B"/>
    <w:rsid w:val="00732887"/>
    <w:rsid w:val="00732B38"/>
    <w:rsid w:val="00735370"/>
    <w:rsid w:val="0073681D"/>
    <w:rsid w:val="00752C6D"/>
    <w:rsid w:val="0075484A"/>
    <w:rsid w:val="007571EE"/>
    <w:rsid w:val="0076082D"/>
    <w:rsid w:val="00765561"/>
    <w:rsid w:val="00771F2A"/>
    <w:rsid w:val="00776279"/>
    <w:rsid w:val="0078179A"/>
    <w:rsid w:val="00794BE6"/>
    <w:rsid w:val="00797435"/>
    <w:rsid w:val="007A51A3"/>
    <w:rsid w:val="007B13B3"/>
    <w:rsid w:val="007B7E97"/>
    <w:rsid w:val="007C0554"/>
    <w:rsid w:val="007C365E"/>
    <w:rsid w:val="007C4F3B"/>
    <w:rsid w:val="007C6450"/>
    <w:rsid w:val="007D5BC5"/>
    <w:rsid w:val="007D7874"/>
    <w:rsid w:val="007F1903"/>
    <w:rsid w:val="007F300F"/>
    <w:rsid w:val="007F3905"/>
    <w:rsid w:val="008001E2"/>
    <w:rsid w:val="0080095D"/>
    <w:rsid w:val="008026B4"/>
    <w:rsid w:val="00803268"/>
    <w:rsid w:val="00805EBD"/>
    <w:rsid w:val="0081159A"/>
    <w:rsid w:val="00814261"/>
    <w:rsid w:val="00816F09"/>
    <w:rsid w:val="008308EE"/>
    <w:rsid w:val="0083612B"/>
    <w:rsid w:val="008454DB"/>
    <w:rsid w:val="0085060D"/>
    <w:rsid w:val="008552AB"/>
    <w:rsid w:val="00861AB7"/>
    <w:rsid w:val="00887B2D"/>
    <w:rsid w:val="00892439"/>
    <w:rsid w:val="00894D95"/>
    <w:rsid w:val="008A2F70"/>
    <w:rsid w:val="008A3119"/>
    <w:rsid w:val="008A46FF"/>
    <w:rsid w:val="008A707E"/>
    <w:rsid w:val="008B36F8"/>
    <w:rsid w:val="008C092C"/>
    <w:rsid w:val="008D176A"/>
    <w:rsid w:val="008D6A43"/>
    <w:rsid w:val="008E2970"/>
    <w:rsid w:val="008F1E70"/>
    <w:rsid w:val="0090642B"/>
    <w:rsid w:val="00924434"/>
    <w:rsid w:val="00927CB8"/>
    <w:rsid w:val="00935286"/>
    <w:rsid w:val="009423D8"/>
    <w:rsid w:val="00947139"/>
    <w:rsid w:val="00960720"/>
    <w:rsid w:val="00967D8D"/>
    <w:rsid w:val="00974E1D"/>
    <w:rsid w:val="0098069D"/>
    <w:rsid w:val="00992868"/>
    <w:rsid w:val="009974EB"/>
    <w:rsid w:val="00997A3E"/>
    <w:rsid w:val="009A576E"/>
    <w:rsid w:val="009A6309"/>
    <w:rsid w:val="009A67C6"/>
    <w:rsid w:val="009C041F"/>
    <w:rsid w:val="009C217D"/>
    <w:rsid w:val="009E4D47"/>
    <w:rsid w:val="009E59D7"/>
    <w:rsid w:val="00A04948"/>
    <w:rsid w:val="00A13321"/>
    <w:rsid w:val="00A1551E"/>
    <w:rsid w:val="00A25319"/>
    <w:rsid w:val="00A25DFA"/>
    <w:rsid w:val="00A471AD"/>
    <w:rsid w:val="00A5134E"/>
    <w:rsid w:val="00A5571F"/>
    <w:rsid w:val="00A71158"/>
    <w:rsid w:val="00A74847"/>
    <w:rsid w:val="00A7710B"/>
    <w:rsid w:val="00A8269F"/>
    <w:rsid w:val="00A9488F"/>
    <w:rsid w:val="00A96710"/>
    <w:rsid w:val="00A977CB"/>
    <w:rsid w:val="00AA3A72"/>
    <w:rsid w:val="00AA3AC3"/>
    <w:rsid w:val="00AB0505"/>
    <w:rsid w:val="00AB1D51"/>
    <w:rsid w:val="00AB6660"/>
    <w:rsid w:val="00AC1B01"/>
    <w:rsid w:val="00AC4453"/>
    <w:rsid w:val="00AC57F7"/>
    <w:rsid w:val="00AC717F"/>
    <w:rsid w:val="00AD048A"/>
    <w:rsid w:val="00AD2AA2"/>
    <w:rsid w:val="00AE2EDF"/>
    <w:rsid w:val="00AE7EF0"/>
    <w:rsid w:val="00AF1FC3"/>
    <w:rsid w:val="00AF23E5"/>
    <w:rsid w:val="00AF6D5D"/>
    <w:rsid w:val="00B055A1"/>
    <w:rsid w:val="00B057C9"/>
    <w:rsid w:val="00B10BE2"/>
    <w:rsid w:val="00B17082"/>
    <w:rsid w:val="00B17DB0"/>
    <w:rsid w:val="00B32DBA"/>
    <w:rsid w:val="00B3500B"/>
    <w:rsid w:val="00B446A8"/>
    <w:rsid w:val="00B45535"/>
    <w:rsid w:val="00B45DA0"/>
    <w:rsid w:val="00B5036D"/>
    <w:rsid w:val="00B51583"/>
    <w:rsid w:val="00B528F0"/>
    <w:rsid w:val="00B52ADF"/>
    <w:rsid w:val="00B64FD9"/>
    <w:rsid w:val="00B723BD"/>
    <w:rsid w:val="00B73AD9"/>
    <w:rsid w:val="00B7512B"/>
    <w:rsid w:val="00B75B81"/>
    <w:rsid w:val="00B76D1F"/>
    <w:rsid w:val="00B8221A"/>
    <w:rsid w:val="00B90C7B"/>
    <w:rsid w:val="00B95145"/>
    <w:rsid w:val="00BA2C25"/>
    <w:rsid w:val="00BA3878"/>
    <w:rsid w:val="00BB45A5"/>
    <w:rsid w:val="00BB505E"/>
    <w:rsid w:val="00BB643D"/>
    <w:rsid w:val="00BC5857"/>
    <w:rsid w:val="00BD0220"/>
    <w:rsid w:val="00BE140E"/>
    <w:rsid w:val="00BF15B1"/>
    <w:rsid w:val="00BF3922"/>
    <w:rsid w:val="00BF6981"/>
    <w:rsid w:val="00C03194"/>
    <w:rsid w:val="00C037BD"/>
    <w:rsid w:val="00C11D04"/>
    <w:rsid w:val="00C156F7"/>
    <w:rsid w:val="00C4445E"/>
    <w:rsid w:val="00C5196E"/>
    <w:rsid w:val="00C54ACD"/>
    <w:rsid w:val="00C71303"/>
    <w:rsid w:val="00C81281"/>
    <w:rsid w:val="00C953A9"/>
    <w:rsid w:val="00CA1CC6"/>
    <w:rsid w:val="00CA740C"/>
    <w:rsid w:val="00CB4153"/>
    <w:rsid w:val="00CC0203"/>
    <w:rsid w:val="00CC2E94"/>
    <w:rsid w:val="00CC2ED0"/>
    <w:rsid w:val="00CC77E3"/>
    <w:rsid w:val="00CD3324"/>
    <w:rsid w:val="00CF0731"/>
    <w:rsid w:val="00CF1A3A"/>
    <w:rsid w:val="00CF6922"/>
    <w:rsid w:val="00D03B8C"/>
    <w:rsid w:val="00D11A6F"/>
    <w:rsid w:val="00D139C9"/>
    <w:rsid w:val="00D14F54"/>
    <w:rsid w:val="00D20978"/>
    <w:rsid w:val="00D228F2"/>
    <w:rsid w:val="00D24B2E"/>
    <w:rsid w:val="00D301DD"/>
    <w:rsid w:val="00D34ED2"/>
    <w:rsid w:val="00D35466"/>
    <w:rsid w:val="00D403E4"/>
    <w:rsid w:val="00D47A01"/>
    <w:rsid w:val="00D556D9"/>
    <w:rsid w:val="00D617B7"/>
    <w:rsid w:val="00D73008"/>
    <w:rsid w:val="00D736A4"/>
    <w:rsid w:val="00D767B8"/>
    <w:rsid w:val="00D76985"/>
    <w:rsid w:val="00D805FD"/>
    <w:rsid w:val="00D8240E"/>
    <w:rsid w:val="00D84B4C"/>
    <w:rsid w:val="00D870AA"/>
    <w:rsid w:val="00D97952"/>
    <w:rsid w:val="00DA15DE"/>
    <w:rsid w:val="00DA2420"/>
    <w:rsid w:val="00DA316F"/>
    <w:rsid w:val="00DA3DB5"/>
    <w:rsid w:val="00DB5E7B"/>
    <w:rsid w:val="00DC1E5E"/>
    <w:rsid w:val="00DC2C64"/>
    <w:rsid w:val="00DD1D76"/>
    <w:rsid w:val="00DE2DF1"/>
    <w:rsid w:val="00DF0C8A"/>
    <w:rsid w:val="00DF0D8D"/>
    <w:rsid w:val="00DF1CDB"/>
    <w:rsid w:val="00DF4FF1"/>
    <w:rsid w:val="00E1141F"/>
    <w:rsid w:val="00E12395"/>
    <w:rsid w:val="00E1328F"/>
    <w:rsid w:val="00E1659C"/>
    <w:rsid w:val="00E22074"/>
    <w:rsid w:val="00E226F9"/>
    <w:rsid w:val="00E25AB5"/>
    <w:rsid w:val="00E25C83"/>
    <w:rsid w:val="00E2669E"/>
    <w:rsid w:val="00E273CB"/>
    <w:rsid w:val="00E304BF"/>
    <w:rsid w:val="00E34F94"/>
    <w:rsid w:val="00E428F2"/>
    <w:rsid w:val="00E458E3"/>
    <w:rsid w:val="00E52FB8"/>
    <w:rsid w:val="00E6395E"/>
    <w:rsid w:val="00E66F55"/>
    <w:rsid w:val="00E773F4"/>
    <w:rsid w:val="00E77953"/>
    <w:rsid w:val="00E83281"/>
    <w:rsid w:val="00E92BE9"/>
    <w:rsid w:val="00E93897"/>
    <w:rsid w:val="00EA3453"/>
    <w:rsid w:val="00EA5C3D"/>
    <w:rsid w:val="00EA6056"/>
    <w:rsid w:val="00EB05B8"/>
    <w:rsid w:val="00EB0CF4"/>
    <w:rsid w:val="00EC4ABE"/>
    <w:rsid w:val="00EC6A82"/>
    <w:rsid w:val="00EC7ACC"/>
    <w:rsid w:val="00ED10B4"/>
    <w:rsid w:val="00EE0439"/>
    <w:rsid w:val="00EE45E2"/>
    <w:rsid w:val="00EF0C00"/>
    <w:rsid w:val="00EF1871"/>
    <w:rsid w:val="00EF1997"/>
    <w:rsid w:val="00EF3C09"/>
    <w:rsid w:val="00EF4018"/>
    <w:rsid w:val="00F174EB"/>
    <w:rsid w:val="00F225BC"/>
    <w:rsid w:val="00F24EAA"/>
    <w:rsid w:val="00F338F0"/>
    <w:rsid w:val="00F37577"/>
    <w:rsid w:val="00F45BD9"/>
    <w:rsid w:val="00F50E41"/>
    <w:rsid w:val="00F566C8"/>
    <w:rsid w:val="00F65E7C"/>
    <w:rsid w:val="00F77A80"/>
    <w:rsid w:val="00F847DF"/>
    <w:rsid w:val="00F85869"/>
    <w:rsid w:val="00F8703F"/>
    <w:rsid w:val="00F9007B"/>
    <w:rsid w:val="00F91289"/>
    <w:rsid w:val="00FA37BC"/>
    <w:rsid w:val="00FA5CC7"/>
    <w:rsid w:val="00FB0917"/>
    <w:rsid w:val="00FB312F"/>
    <w:rsid w:val="00FC0E57"/>
    <w:rsid w:val="00FC311B"/>
    <w:rsid w:val="00FC71EB"/>
    <w:rsid w:val="00FC7C6E"/>
    <w:rsid w:val="00FC7FA3"/>
    <w:rsid w:val="00FD140F"/>
    <w:rsid w:val="00FE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0717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82">
    <w:name w:val="rvts82"/>
    <w:basedOn w:val="a0"/>
    <w:rsid w:val="00D03B8C"/>
  </w:style>
  <w:style w:type="paragraph" w:styleId="a3">
    <w:name w:val="Balloon Text"/>
    <w:basedOn w:val="a"/>
    <w:link w:val="a4"/>
    <w:uiPriority w:val="99"/>
    <w:semiHidden/>
    <w:unhideWhenUsed/>
    <w:rsid w:val="00D03B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B8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3B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F6D5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F6D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F6D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F6D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5E442A"/>
  </w:style>
  <w:style w:type="paragraph" w:customStyle="1" w:styleId="aa">
    <w:basedOn w:val="a"/>
    <w:next w:val="ab"/>
    <w:uiPriority w:val="99"/>
    <w:rsid w:val="00BE140E"/>
    <w:pPr>
      <w:spacing w:before="100" w:beforeAutospacing="1" w:after="100" w:afterAutospacing="1"/>
    </w:pPr>
    <w:rPr>
      <w:lang w:eastAsia="uk-UA"/>
    </w:rPr>
  </w:style>
  <w:style w:type="paragraph" w:customStyle="1" w:styleId="docdata">
    <w:name w:val="docdata"/>
    <w:aliases w:val="docy,v5,1906,baiaagaaboqcaaadqauaaaw2bqaaaaaaaaaaaaaaaaaaaaaaaaaaaaaaaaaaaaaaaaaaaaaaaaaaaaaaaaaaaaaaaaaaaaaaaaaaaaaaaaaaaaaaaaaaaaaaaaaaaaaaaaaaaaaaaaaaaaaaaaaaaaaaaaaaaaaaaaaaaaaaaaaaaaaaaaaaaaaaaaaaaaaaaaaaaaaaaaaaaaaaaaaaaaaaaaaaaaaaaaaaaaaa"/>
    <w:basedOn w:val="a"/>
    <w:rsid w:val="00BE140E"/>
    <w:pPr>
      <w:spacing w:before="100" w:beforeAutospacing="1" w:after="100" w:afterAutospacing="1"/>
    </w:pPr>
    <w:rPr>
      <w:lang w:eastAsia="uk-UA"/>
    </w:rPr>
  </w:style>
  <w:style w:type="paragraph" w:styleId="ab">
    <w:name w:val="Normal (Web)"/>
    <w:basedOn w:val="a"/>
    <w:uiPriority w:val="99"/>
    <w:semiHidden/>
    <w:unhideWhenUsed/>
    <w:rsid w:val="00BE14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82">
    <w:name w:val="rvts82"/>
    <w:basedOn w:val="a0"/>
    <w:rsid w:val="00D03B8C"/>
  </w:style>
  <w:style w:type="paragraph" w:styleId="a3">
    <w:name w:val="Balloon Text"/>
    <w:basedOn w:val="a"/>
    <w:link w:val="a4"/>
    <w:uiPriority w:val="99"/>
    <w:semiHidden/>
    <w:unhideWhenUsed/>
    <w:rsid w:val="00D03B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B8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3B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F6D5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F6D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F6D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F6D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5E442A"/>
  </w:style>
  <w:style w:type="paragraph" w:customStyle="1" w:styleId="aa">
    <w:basedOn w:val="a"/>
    <w:next w:val="ab"/>
    <w:uiPriority w:val="99"/>
    <w:rsid w:val="00BE140E"/>
    <w:pPr>
      <w:spacing w:before="100" w:beforeAutospacing="1" w:after="100" w:afterAutospacing="1"/>
    </w:pPr>
    <w:rPr>
      <w:lang w:eastAsia="uk-UA"/>
    </w:rPr>
  </w:style>
  <w:style w:type="paragraph" w:customStyle="1" w:styleId="docdata">
    <w:name w:val="docdata"/>
    <w:aliases w:val="docy,v5,1906,baiaagaaboqcaaadqauaaaw2bqaaaaaaaaaaaaaaaaaaaaaaaaaaaaaaaaaaaaaaaaaaaaaaaaaaaaaaaaaaaaaaaaaaaaaaaaaaaaaaaaaaaaaaaaaaaaaaaaaaaaaaaaaaaaaaaaaaaaaaaaaaaaaaaaaaaaaaaaaaaaaaaaaaaaaaaaaaaaaaaaaaaaaaaaaaaaaaaaaaaaaaaaaaaaaaaaaaaaaaaaaaaaaa"/>
    <w:basedOn w:val="a"/>
    <w:rsid w:val="00BE140E"/>
    <w:pPr>
      <w:spacing w:before="100" w:beforeAutospacing="1" w:after="100" w:afterAutospacing="1"/>
    </w:pPr>
    <w:rPr>
      <w:lang w:eastAsia="uk-UA"/>
    </w:rPr>
  </w:style>
  <w:style w:type="paragraph" w:styleId="ab">
    <w:name w:val="Normal (Web)"/>
    <w:basedOn w:val="a"/>
    <w:uiPriority w:val="99"/>
    <w:semiHidden/>
    <w:unhideWhenUsed/>
    <w:rsid w:val="00BE1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8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928</TotalTime>
  <Pages>2</Pages>
  <Words>2778</Words>
  <Characters>1585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252</cp:revision>
  <cp:lastPrinted>2025-12-17T09:09:00Z</cp:lastPrinted>
  <dcterms:created xsi:type="dcterms:W3CDTF">2024-08-21T08:46:00Z</dcterms:created>
  <dcterms:modified xsi:type="dcterms:W3CDTF">2025-12-22T12:28:00Z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80c076e8eb6827fadd6907790e42dbc061a57b016cfd9349b829158a373d7178</vt:lpwstr>
  </property>
</Properties>
</file>