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4D" w:rsidRPr="009D6B4D" w:rsidRDefault="009D6B4D" w:rsidP="00224BC9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 w:rsidRPr="009D6B4D">
        <w:rPr>
          <w:b/>
          <w:noProof/>
          <w:color w:val="000000"/>
          <w:sz w:val="22"/>
          <w:szCs w:val="22"/>
        </w:rPr>
        <w:drawing>
          <wp:inline distT="0" distB="0" distL="0" distR="0" wp14:anchorId="3BD725D6" wp14:editId="47D358FC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4D" w:rsidRPr="009D6B4D" w:rsidRDefault="009D6B4D" w:rsidP="009D6B4D">
      <w:pPr>
        <w:spacing w:line="360" w:lineRule="auto"/>
        <w:jc w:val="center"/>
        <w:rPr>
          <w:rFonts w:ascii="Times New Roman" w:hAnsi="Times New Roman" w:cs="Times New Roman"/>
        </w:rPr>
      </w:pPr>
      <w:r w:rsidRPr="009D6B4D">
        <w:rPr>
          <w:rFonts w:ascii="Times New Roman" w:hAnsi="Times New Roman" w:cs="Times New Roman"/>
          <w:b/>
          <w:bCs/>
          <w:color w:val="000000"/>
        </w:rPr>
        <w:t xml:space="preserve">СТОРОЖИНЕЦЬКА МІСЬКА РАДА </w:t>
      </w:r>
    </w:p>
    <w:p w:rsidR="009D6B4D" w:rsidRPr="009D6B4D" w:rsidRDefault="009D6B4D" w:rsidP="009D6B4D">
      <w:pPr>
        <w:spacing w:line="360" w:lineRule="auto"/>
        <w:jc w:val="center"/>
        <w:rPr>
          <w:rFonts w:ascii="Times New Roman" w:hAnsi="Times New Roman" w:cs="Times New Roman"/>
        </w:rPr>
      </w:pPr>
      <w:r w:rsidRPr="009D6B4D">
        <w:rPr>
          <w:rFonts w:ascii="Times New Roman" w:hAnsi="Times New Roman" w:cs="Times New Roman"/>
          <w:b/>
          <w:bCs/>
          <w:color w:val="000000"/>
        </w:rPr>
        <w:t>ЧЕРНІВЕЦЬКОГО РАЙОНУ ЧЕРНІВЕЦЬКОЇ ОБЛАСТІ</w:t>
      </w:r>
    </w:p>
    <w:p w:rsidR="009D6B4D" w:rsidRPr="009D6B4D" w:rsidRDefault="009D6B4D" w:rsidP="009D6B4D">
      <w:pPr>
        <w:jc w:val="center"/>
        <w:rPr>
          <w:rFonts w:ascii="Times New Roman" w:hAnsi="Times New Roman" w:cs="Times New Roman"/>
        </w:rPr>
      </w:pPr>
      <w:r w:rsidRPr="009D6B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 І Ш Е Н </w:t>
      </w:r>
      <w:proofErr w:type="spellStart"/>
      <w:proofErr w:type="gramStart"/>
      <w:r w:rsidRPr="009D6B4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</w:t>
      </w:r>
      <w:proofErr w:type="spellEnd"/>
      <w:proofErr w:type="gramEnd"/>
      <w:r w:rsidRPr="009D6B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Я </w:t>
      </w:r>
    </w:p>
    <w:p w:rsidR="009D6B4D" w:rsidRPr="009D6B4D" w:rsidRDefault="009D6B4D" w:rsidP="009D6B4D">
      <w:pPr>
        <w:jc w:val="center"/>
        <w:rPr>
          <w:rFonts w:ascii="Times New Roman" w:hAnsi="Times New Roman" w:cs="Times New Roman"/>
        </w:rPr>
      </w:pPr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</w:t>
      </w:r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позачергова</w:t>
      </w:r>
      <w:proofErr w:type="spellEnd"/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сесія</w:t>
      </w:r>
      <w:proofErr w:type="spellEnd"/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VІII </w:t>
      </w:r>
      <w:proofErr w:type="spellStart"/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9D6B4D" w:rsidRPr="009D6B4D" w:rsidTr="000064FA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B4D" w:rsidRPr="00DC7490" w:rsidRDefault="009D6B4D" w:rsidP="000064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D6B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145F46" w:rsidRPr="00DC74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19 </w:t>
            </w:r>
            <w:proofErr w:type="spellStart"/>
            <w:r w:rsidRPr="00DC7490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грудня</w:t>
            </w:r>
            <w:proofErr w:type="spellEnd"/>
            <w:r w:rsidRPr="00DC7490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2025 року</w:t>
            </w:r>
            <w:r w:rsidRPr="00DC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B4D" w:rsidRPr="009D6B4D" w:rsidRDefault="009D6B4D" w:rsidP="000064F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6B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B4D" w:rsidRPr="00DC7490" w:rsidRDefault="009D6B4D" w:rsidP="00224B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C7490">
              <w:rPr>
                <w:rFonts w:ascii="Times New Roman" w:hAnsi="Times New Roman" w:cs="Times New Roman"/>
                <w:b/>
                <w:sz w:val="28"/>
                <w:szCs w:val="28"/>
                <w:lang w:bidi="uk-UA"/>
              </w:rPr>
              <w:t xml:space="preserve">№ </w:t>
            </w:r>
            <w:r w:rsidR="00224BC9" w:rsidRPr="00DC7490"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  <w:t>370</w:t>
            </w:r>
            <w:r w:rsidRPr="00DC7490">
              <w:rPr>
                <w:rFonts w:ascii="Times New Roman" w:hAnsi="Times New Roman" w:cs="Times New Roman"/>
                <w:b/>
                <w:sz w:val="28"/>
                <w:szCs w:val="28"/>
                <w:lang w:bidi="uk-UA"/>
              </w:rPr>
              <w:t>-54/2025</w:t>
            </w:r>
            <w:bookmarkEnd w:id="0"/>
          </w:p>
        </w:tc>
      </w:tr>
    </w:tbl>
    <w:p w:rsidR="00BF053D" w:rsidRP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Про розгляд заяви </w:t>
      </w:r>
      <w:r w:rsidR="009D6B4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ТОВ «ГУД</w:t>
      </w:r>
      <w:r w:rsidR="0045169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</w:t>
      </w:r>
      <w:r w:rsidR="009D6B4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ТАЙРЕС»</w:t>
      </w:r>
    </w:p>
    <w:p w:rsidR="00BF053D" w:rsidRP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</w:p>
    <w:p w:rsidR="00BF053D" w:rsidRP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Розглянувши заяву </w:t>
      </w:r>
      <w:r w:rsidR="009D6B4D">
        <w:rPr>
          <w:rFonts w:ascii="Times New Roman CYR" w:hAnsi="Times New Roman CYR" w:cs="Times New Roman CYR"/>
          <w:sz w:val="28"/>
          <w:szCs w:val="28"/>
          <w:lang w:val="uk-UA"/>
        </w:rPr>
        <w:t>ТОВ «ГУД</w:t>
      </w:r>
      <w:r w:rsidR="0045169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9D6B4D">
        <w:rPr>
          <w:rFonts w:ascii="Times New Roman CYR" w:hAnsi="Times New Roman CYR" w:cs="Times New Roman CYR"/>
          <w:sz w:val="28"/>
          <w:szCs w:val="28"/>
          <w:lang w:val="uk-UA"/>
        </w:rPr>
        <w:t>ТАЙРЕС»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>, щодо розстрочення сплати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ціни за викуп земельної ділянки</w:t>
      </w:r>
      <w:r w:rsidR="001D367B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(додається)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, </w:t>
      </w:r>
      <w:r w:rsidR="00193A25" w:rsidRPr="0051770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</w:t>
      </w:r>
      <w:proofErr w:type="spellStart"/>
      <w:r w:rsidR="00193A25" w:rsidRPr="0051770F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proofErr w:type="spellEnd"/>
      <w:r w:rsidR="00193A25" w:rsidRPr="0051770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193A25" w:rsidRPr="0051770F">
        <w:rPr>
          <w:rFonts w:ascii="Times New Roman" w:hAnsi="Times New Roman" w:cs="Times New Roman"/>
          <w:color w:val="000000"/>
          <w:sz w:val="28"/>
          <w:szCs w:val="28"/>
          <w:lang w:val="uk-UA" w:eastAsia="x-none"/>
        </w:rPr>
        <w:t>з питань регулювання земельних відносин,</w:t>
      </w:r>
      <w:r w:rsidR="00193A25" w:rsidRPr="0051770F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 </w:t>
      </w:r>
      <w:r w:rsidR="00193A25" w:rsidRPr="0051770F">
        <w:rPr>
          <w:rFonts w:ascii="Times New Roman" w:hAnsi="Times New Roman" w:cs="Times New Roman"/>
          <w:color w:val="000000"/>
          <w:sz w:val="28"/>
          <w:szCs w:val="28"/>
          <w:lang w:val="uk-UA" w:eastAsia="x-none"/>
        </w:rPr>
        <w:t>архітектури, будівництва та перспективного планування</w:t>
      </w:r>
      <w:r w:rsidR="0051770F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,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керуючись</w:t>
      </w:r>
      <w:r w:rsidR="001D367B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статтями 12</w:t>
      </w:r>
      <w:r w:rsidR="00974970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, </w:t>
      </w:r>
      <w:r w:rsidR="001D367B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122 Земельного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кодекс</w:t>
      </w:r>
      <w:r w:rsidR="001D367B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у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України, постановою Кабінету Міністрів України №381 від 22.04.2009 року та п.34 ч.1 ст.26 Закону України «Про місцеве самоврядування в Україні», </w:t>
      </w:r>
    </w:p>
    <w:p w:rsid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міська рада вирішила: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</w:p>
    <w:p w:rsidR="00232D82" w:rsidRPr="00BF053D" w:rsidRDefault="00232D82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D54CAE" w:rsidRDefault="00BF053D" w:rsidP="00BF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1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 w:rsidR="004E23E3" w:rsidRPr="00960114">
        <w:rPr>
          <w:rFonts w:ascii="Times New Roman CYR" w:hAnsi="Times New Roman CYR" w:cs="Times New Roman CYR"/>
          <w:sz w:val="28"/>
          <w:szCs w:val="28"/>
          <w:lang w:val="uk-UA"/>
        </w:rPr>
        <w:t xml:space="preserve">Внести зміни в пункт </w:t>
      </w:r>
      <w:r w:rsidR="004E23E3"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 w:rsidR="004E23E3" w:rsidRPr="00960114">
        <w:rPr>
          <w:rFonts w:ascii="Times New Roman CYR" w:hAnsi="Times New Roman CYR" w:cs="Times New Roman CYR"/>
          <w:sz w:val="28"/>
          <w:szCs w:val="28"/>
          <w:lang w:val="uk-UA"/>
        </w:rPr>
        <w:t xml:space="preserve"> рішення LI позачергової сесії VІІІ скликання </w:t>
      </w:r>
      <w:proofErr w:type="spellStart"/>
      <w:r w:rsidR="004E23E3" w:rsidRPr="004E23E3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proofErr w:type="spellEnd"/>
      <w:r w:rsidR="004E23E3" w:rsidRPr="004E23E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19.09.2025 року </w:t>
      </w:r>
      <w:r w:rsidR="004E23E3" w:rsidRPr="004E23E3">
        <w:rPr>
          <w:rFonts w:ascii="Times New Roman" w:hAnsi="Times New Roman" w:cs="Times New Roman"/>
          <w:lang w:val="uk-UA"/>
        </w:rPr>
        <w:t xml:space="preserve"> </w:t>
      </w:r>
      <w:r w:rsidR="004E23E3" w:rsidRPr="004E23E3">
        <w:rPr>
          <w:rFonts w:ascii="Times New Roman" w:hAnsi="Times New Roman" w:cs="Times New Roman"/>
          <w:sz w:val="28"/>
          <w:szCs w:val="28"/>
          <w:lang w:val="uk-UA"/>
        </w:rPr>
        <w:t>№ 2</w:t>
      </w:r>
      <w:r w:rsidR="004E23E3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4E23E3" w:rsidRPr="004E23E3">
        <w:rPr>
          <w:rFonts w:ascii="Times New Roman" w:hAnsi="Times New Roman" w:cs="Times New Roman"/>
          <w:sz w:val="28"/>
          <w:szCs w:val="28"/>
          <w:lang w:val="uk-UA"/>
        </w:rPr>
        <w:t>-51/2025</w:t>
      </w:r>
      <w:r w:rsidR="004E23E3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звітів про експертну грошову оцінку земельних ділянок та їх продаж»</w:t>
      </w:r>
      <w:r w:rsidR="00D54C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CAE">
        <w:rPr>
          <w:rFonts w:ascii="Times New Roman" w:hAnsi="Times New Roman" w:cs="Times New Roman"/>
          <w:sz w:val="28"/>
          <w:szCs w:val="28"/>
          <w:lang w:val="uk-UA"/>
        </w:rPr>
        <w:t>доповниши</w:t>
      </w:r>
      <w:proofErr w:type="spellEnd"/>
      <w:r w:rsidR="00D54CAE">
        <w:rPr>
          <w:rFonts w:ascii="Times New Roman" w:hAnsi="Times New Roman" w:cs="Times New Roman"/>
          <w:sz w:val="28"/>
          <w:szCs w:val="28"/>
          <w:lang w:val="uk-UA"/>
        </w:rPr>
        <w:t xml:space="preserve"> його наступним змістом:</w:t>
      </w:r>
    </w:p>
    <w:p w:rsidR="00BF053D" w:rsidRPr="00BF053D" w:rsidRDefault="00D54CAE" w:rsidP="00D54C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«2.1.</w:t>
      </w:r>
      <w:r w:rsidR="004E23E3" w:rsidRPr="00960114">
        <w:rPr>
          <w:sz w:val="28"/>
          <w:szCs w:val="28"/>
          <w:lang w:val="uk-UA"/>
        </w:rPr>
        <w:t xml:space="preserve"> 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Надати дозвіл </w:t>
      </w:r>
      <w:r w:rsidR="00451690">
        <w:rPr>
          <w:rFonts w:ascii="Times New Roman CYR" w:hAnsi="Times New Roman CYR" w:cs="Times New Roman CYR"/>
          <w:sz w:val="28"/>
          <w:szCs w:val="28"/>
          <w:lang w:val="uk-UA"/>
        </w:rPr>
        <w:t>товариству з обмеженою відповідальністю «ГУД ТАЙРЕС» (код ЄДРПОУ:</w:t>
      </w:r>
      <w:r w:rsidR="00282006">
        <w:rPr>
          <w:rFonts w:ascii="Times New Roman CYR" w:hAnsi="Times New Roman CYR" w:cs="Times New Roman CYR"/>
          <w:sz w:val="28"/>
          <w:szCs w:val="28"/>
          <w:lang w:val="uk-UA"/>
        </w:rPr>
        <w:t>40841251</w:t>
      </w:r>
      <w:r w:rsidR="00451690">
        <w:rPr>
          <w:rFonts w:ascii="Times New Roman CYR" w:hAnsi="Times New Roman CYR" w:cs="Times New Roman CYR"/>
          <w:sz w:val="28"/>
          <w:szCs w:val="28"/>
          <w:lang w:val="uk-UA"/>
        </w:rPr>
        <w:t xml:space="preserve">) 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6596E">
        <w:rPr>
          <w:rFonts w:ascii="Times New Roman CYR" w:hAnsi="Times New Roman CYR" w:cs="Times New Roman CYR"/>
          <w:sz w:val="28"/>
          <w:szCs w:val="28"/>
          <w:lang w:val="uk-UA"/>
        </w:rPr>
        <w:t>здійснити розрахунок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за викуп земельн</w:t>
      </w:r>
      <w:r w:rsidR="00282006">
        <w:rPr>
          <w:rFonts w:ascii="Times New Roman CYR" w:hAnsi="Times New Roman CYR" w:cs="Times New Roman CYR"/>
          <w:sz w:val="28"/>
          <w:szCs w:val="28"/>
          <w:lang w:val="uk-UA"/>
        </w:rPr>
        <w:t>ої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ділянк</w:t>
      </w:r>
      <w:r w:rsidR="00282006"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BF053D"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 кадастровим номером 7324510100:0</w:t>
      </w:r>
      <w:r w:rsidR="0083709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</w:t>
      </w:r>
      <w:r w:rsidR="00BF053D"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:00</w:t>
      </w:r>
      <w:r w:rsidR="0028200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</w:t>
      </w:r>
      <w:r w:rsidR="00BF053D"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:0</w:t>
      </w:r>
      <w:r w:rsidR="0028200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451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BF053D"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площею </w:t>
      </w:r>
      <w:r w:rsidR="0028200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9,5003</w:t>
      </w:r>
      <w:r w:rsidR="00BF053D"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>га</w:t>
      </w:r>
      <w:r w:rsidR="00752B7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AC53D3" w:rsidRPr="00AC53D3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що розташован</w:t>
      </w:r>
      <w:r w:rsidR="00B4653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C53D3" w:rsidRPr="00AC53D3">
        <w:rPr>
          <w:rFonts w:ascii="Times New Roman" w:hAnsi="Times New Roman" w:cs="Times New Roman"/>
          <w:sz w:val="28"/>
          <w:szCs w:val="28"/>
          <w:lang w:val="uk-UA"/>
        </w:rPr>
        <w:t xml:space="preserve"> в м. Сторожинець,</w:t>
      </w:r>
      <w:r w:rsidR="00AC53D3" w:rsidRPr="00AC5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</w:t>
      </w:r>
      <w:r w:rsidR="00AC53D3" w:rsidRPr="008119DA">
        <w:rPr>
          <w:rFonts w:ascii="Times New Roman" w:hAnsi="Times New Roman" w:cs="Times New Roman"/>
          <w:bCs/>
          <w:sz w:val="28"/>
          <w:szCs w:val="28"/>
          <w:lang w:val="uk-UA"/>
        </w:rPr>
        <w:t>Польовій, 2</w:t>
      </w:r>
      <w:r w:rsidR="00534D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розстроченням платежу терміном</w:t>
      </w:r>
      <w:r w:rsidR="0049169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до </w:t>
      </w:r>
      <w:r w:rsidR="00314F0C">
        <w:rPr>
          <w:rFonts w:ascii="Times New Roman CYR" w:hAnsi="Times New Roman CYR" w:cs="Times New Roman CYR"/>
          <w:sz w:val="28"/>
          <w:szCs w:val="28"/>
          <w:lang w:val="uk-UA"/>
        </w:rPr>
        <w:t>02.12.</w:t>
      </w:r>
      <w:r w:rsidR="0049169D">
        <w:rPr>
          <w:rFonts w:ascii="Times New Roman CYR" w:hAnsi="Times New Roman CYR" w:cs="Times New Roman CYR"/>
          <w:sz w:val="28"/>
          <w:szCs w:val="28"/>
          <w:lang w:val="uk-UA"/>
        </w:rPr>
        <w:t>2026 року</w:t>
      </w:r>
      <w:r w:rsidR="00534DE7">
        <w:rPr>
          <w:rFonts w:ascii="Times New Roman CYR" w:hAnsi="Times New Roman CYR" w:cs="Times New Roman CYR"/>
          <w:sz w:val="28"/>
          <w:szCs w:val="28"/>
          <w:lang w:val="uk-UA"/>
        </w:rPr>
        <w:t xml:space="preserve">, рівними частинами не </w:t>
      </w:r>
      <w:r w:rsidR="00433EAD">
        <w:rPr>
          <w:rFonts w:ascii="Times New Roman CYR" w:hAnsi="Times New Roman CYR" w:cs="Times New Roman CYR"/>
          <w:sz w:val="28"/>
          <w:szCs w:val="28"/>
          <w:lang w:val="uk-UA"/>
        </w:rPr>
        <w:t>рідше ніж один раз у три місяці</w:t>
      </w:r>
      <w:r w:rsidR="00BF053D" w:rsidRPr="00CA7C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755061" w:rsidRDefault="00BF053D" w:rsidP="00303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</w:t>
      </w:r>
      <w:r w:rsidR="00D54CAE">
        <w:rPr>
          <w:rFonts w:ascii="Times New Roman CYR" w:hAnsi="Times New Roman CYR" w:cs="Times New Roman CYR"/>
          <w:sz w:val="28"/>
          <w:szCs w:val="28"/>
          <w:lang w:val="uk-UA"/>
        </w:rPr>
        <w:t>2.2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. Зобов'язати </w:t>
      </w:r>
      <w:r w:rsidR="00EF7BE7">
        <w:rPr>
          <w:rFonts w:ascii="Times New Roman CYR" w:hAnsi="Times New Roman CYR" w:cs="Times New Roman CYR"/>
          <w:sz w:val="28"/>
          <w:szCs w:val="28"/>
          <w:lang w:val="uk-UA"/>
        </w:rPr>
        <w:t>ТОВ «ГУДТАЙРЕС</w:t>
      </w:r>
      <w:r w:rsidR="0056655D"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BF053D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>здійснювати платеж</w:t>
      </w:r>
      <w:r w:rsidR="00314F0C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>і</w:t>
      </w:r>
      <w:r w:rsidRPr="00BF053D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 xml:space="preserve"> </w:t>
      </w:r>
      <w:r w:rsidR="00E75598">
        <w:rPr>
          <w:rFonts w:ascii="Times New Roman CYR" w:hAnsi="Times New Roman CYR" w:cs="Times New Roman CYR"/>
          <w:sz w:val="28"/>
          <w:szCs w:val="28"/>
          <w:lang w:val="uk-UA"/>
        </w:rPr>
        <w:t>за придбання земельної ділянки шляхом погашення</w:t>
      </w:r>
      <w:r w:rsidR="00A81A7C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 xml:space="preserve"> </w:t>
      </w:r>
      <w:r w:rsidR="001E0AB9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 xml:space="preserve">суми розстроченого платежу рівними частинами </w:t>
      </w:r>
      <w:r w:rsidR="001E0AB9">
        <w:rPr>
          <w:rFonts w:ascii="Times New Roman CYR" w:hAnsi="Times New Roman CYR" w:cs="Times New Roman CYR"/>
          <w:sz w:val="28"/>
          <w:szCs w:val="28"/>
          <w:lang w:val="uk-UA"/>
        </w:rPr>
        <w:t>не рідше ніж один раз у три місяці</w:t>
      </w:r>
      <w:r w:rsidR="00303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BF053D" w:rsidRPr="00FA7C40" w:rsidRDefault="00AE2E74" w:rsidP="00512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 w:rsidR="00303437">
        <w:rPr>
          <w:rFonts w:ascii="Times New Roman CYR" w:hAnsi="Times New Roman CYR" w:cs="Times New Roman CYR"/>
          <w:sz w:val="28"/>
          <w:szCs w:val="28"/>
          <w:lang w:val="uk-UA"/>
        </w:rPr>
        <w:t xml:space="preserve">3. </w:t>
      </w:r>
      <w:r w:rsidR="007F4120" w:rsidRPr="00101CDE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Уповноважити міського голову </w:t>
      </w:r>
      <w:proofErr w:type="spellStart"/>
      <w:r w:rsidR="007F4120" w:rsidRPr="00101CDE">
        <w:rPr>
          <w:rFonts w:ascii="Times New Roman" w:eastAsia="Arial Unicode MS" w:hAnsi="Times New Roman" w:cs="Times New Roman"/>
          <w:sz w:val="28"/>
          <w:szCs w:val="28"/>
          <w:lang w:val="uk-UA"/>
        </w:rPr>
        <w:t>Матейчука</w:t>
      </w:r>
      <w:proofErr w:type="spellEnd"/>
      <w:r w:rsidR="007F4120" w:rsidRPr="00101CDE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І.Г, а на період відсутності (відпустки, відрядження, тимчасової непрацездатності) уповноважити секретаря міської ради Бойчука Д.О., </w:t>
      </w:r>
      <w:r w:rsidR="007F4120" w:rsidRPr="00101CDE">
        <w:rPr>
          <w:rFonts w:ascii="Times New Roman" w:hAnsi="Times New Roman" w:cs="Times New Roman"/>
          <w:sz w:val="28"/>
          <w:szCs w:val="28"/>
          <w:lang w:val="uk-UA"/>
        </w:rPr>
        <w:t>на підписання договору купівлі-продажу земельної ділянки</w:t>
      </w:r>
      <w:r w:rsidR="00101CDE">
        <w:rPr>
          <w:rFonts w:ascii="Times New Roman" w:hAnsi="Times New Roman" w:cs="Times New Roman"/>
          <w:color w:val="000000"/>
          <w:sz w:val="28"/>
          <w:szCs w:val="28"/>
          <w:lang w:val="uk-UA"/>
        </w:rPr>
        <w:t>, шляхом розстрочення платежу</w:t>
      </w:r>
      <w:r w:rsidR="00B20416"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 w:rsidR="00FA7C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260031" w:rsidRPr="00260031" w:rsidRDefault="00BF053D" w:rsidP="00260031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lastRenderedPageBreak/>
        <w:t xml:space="preserve">        </w:t>
      </w:r>
      <w:r w:rsidR="00B2041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. </w:t>
      </w:r>
      <w:r w:rsidR="00260031"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260031"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Сторожинецької</w:t>
      </w:r>
      <w:proofErr w:type="spellEnd"/>
      <w:r w:rsidR="00260031"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:rsidR="00260031" w:rsidRPr="00260031" w:rsidRDefault="00B20416" w:rsidP="00260031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3</w:t>
      </w:r>
      <w:r w:rsidR="00260031"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Дане рішення набуває чинності з моменту оприлюднення.</w:t>
      </w:r>
    </w:p>
    <w:p w:rsidR="00260031" w:rsidRPr="00260031" w:rsidRDefault="00260031" w:rsidP="00260031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20416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Організацію виконання даного рішення покласти на начальника відділу земельних відносин (А.ВІТЮКА).</w:t>
      </w:r>
    </w:p>
    <w:p w:rsidR="00260031" w:rsidRPr="00260031" w:rsidRDefault="00260031" w:rsidP="00260031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6003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20416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:rsidR="00B0222F" w:rsidRDefault="00B0222F" w:rsidP="0017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0C68" w:rsidRPr="00340C68" w:rsidRDefault="00340C68" w:rsidP="00340C6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0C68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340C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C68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340C68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</w:t>
      </w:r>
      <w:proofErr w:type="spellStart"/>
      <w:r w:rsidRPr="00340C68">
        <w:rPr>
          <w:rFonts w:ascii="Times New Roman" w:hAnsi="Times New Roman" w:cs="Times New Roman"/>
          <w:b/>
          <w:sz w:val="28"/>
          <w:szCs w:val="28"/>
        </w:rPr>
        <w:t>Ігор</w:t>
      </w:r>
      <w:proofErr w:type="spellEnd"/>
      <w:r w:rsidRPr="00340C68">
        <w:rPr>
          <w:rFonts w:ascii="Times New Roman" w:hAnsi="Times New Roman" w:cs="Times New Roman"/>
          <w:b/>
          <w:sz w:val="28"/>
          <w:szCs w:val="28"/>
        </w:rPr>
        <w:t xml:space="preserve"> МАТЕЙЧУК</w:t>
      </w:r>
    </w:p>
    <w:p w:rsidR="00340C68" w:rsidRPr="00340C68" w:rsidRDefault="00340C68" w:rsidP="00340C68">
      <w:pPr>
        <w:jc w:val="both"/>
        <w:rPr>
          <w:rFonts w:ascii="Times New Roman" w:hAnsi="Times New Roman" w:cs="Times New Roman"/>
          <w:sz w:val="24"/>
          <w:szCs w:val="24"/>
        </w:rPr>
      </w:pPr>
      <w:r w:rsidRPr="00340C68">
        <w:rPr>
          <w:rFonts w:ascii="Times New Roman" w:hAnsi="Times New Roman" w:cs="Times New Roman"/>
        </w:rPr>
        <w:t xml:space="preserve">                                  </w:t>
      </w:r>
    </w:p>
    <w:sectPr w:rsidR="00340C68" w:rsidRPr="00340C68" w:rsidSect="00B02C37">
      <w:headerReference w:type="default" r:id="rId9"/>
      <w:pgSz w:w="12240" w:h="15840"/>
      <w:pgMar w:top="850" w:right="850" w:bottom="284" w:left="141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D4" w:rsidRDefault="001840D4" w:rsidP="00FB2974">
      <w:pPr>
        <w:spacing w:after="0" w:line="240" w:lineRule="auto"/>
      </w:pPr>
      <w:r>
        <w:separator/>
      </w:r>
    </w:p>
  </w:endnote>
  <w:endnote w:type="continuationSeparator" w:id="0">
    <w:p w:rsidR="001840D4" w:rsidRDefault="001840D4" w:rsidP="00FB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D4" w:rsidRDefault="001840D4" w:rsidP="00FB2974">
      <w:pPr>
        <w:spacing w:after="0" w:line="240" w:lineRule="auto"/>
      </w:pPr>
      <w:r>
        <w:separator/>
      </w:r>
    </w:p>
  </w:footnote>
  <w:footnote w:type="continuationSeparator" w:id="0">
    <w:p w:rsidR="001840D4" w:rsidRDefault="001840D4" w:rsidP="00FB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37" w:rsidRPr="004E23E3" w:rsidRDefault="00B02C37" w:rsidP="00B02C37">
    <w:pPr>
      <w:pStyle w:val="a5"/>
      <w:rPr>
        <w:rFonts w:ascii="Times New Roman" w:hAnsi="Times New Roman" w:cs="Times New Roman"/>
        <w:sz w:val="24"/>
        <w:szCs w:val="24"/>
        <w:lang w:val="uk-UA"/>
      </w:rPr>
    </w:pPr>
    <w:r w:rsidRPr="00B02C37">
      <w:rPr>
        <w:rFonts w:ascii="Times New Roman" w:hAnsi="Times New Roman" w:cs="Times New Roman"/>
        <w:lang w:val="uk-UA"/>
      </w:rPr>
      <w:t xml:space="preserve">                              </w:t>
    </w:r>
    <w:r>
      <w:rPr>
        <w:rFonts w:ascii="Times New Roman" w:hAnsi="Times New Roman" w:cs="Times New Roman"/>
        <w:lang w:val="uk-UA"/>
      </w:rPr>
      <w:t xml:space="preserve">    </w:t>
    </w:r>
    <w:r w:rsidRPr="00B02C37">
      <w:rPr>
        <w:rFonts w:ascii="Times New Roman" w:hAnsi="Times New Roman" w:cs="Times New Roman"/>
        <w:lang w:val="uk-UA"/>
      </w:rPr>
      <w:t xml:space="preserve">            </w:t>
    </w:r>
    <w:r w:rsidRPr="004E23E3">
      <w:rPr>
        <w:rFonts w:ascii="Times New Roman" w:hAnsi="Times New Roman" w:cs="Times New Roman"/>
        <w:sz w:val="24"/>
        <w:szCs w:val="24"/>
        <w:lang w:val="uk-UA"/>
      </w:rPr>
      <w:t xml:space="preserve">продовження рішення </w:t>
    </w:r>
    <w:r w:rsidRPr="00B02C37">
      <w:rPr>
        <w:rFonts w:ascii="Times New Roman" w:hAnsi="Times New Roman" w:cs="Times New Roman"/>
        <w:sz w:val="24"/>
        <w:szCs w:val="24"/>
      </w:rPr>
      <w:t>L</w:t>
    </w:r>
    <w:r w:rsidRPr="004E23E3">
      <w:rPr>
        <w:rFonts w:ascii="Times New Roman" w:hAnsi="Times New Roman" w:cs="Times New Roman"/>
        <w:sz w:val="24"/>
        <w:szCs w:val="24"/>
        <w:lang w:val="uk-UA"/>
      </w:rPr>
      <w:t>І</w:t>
    </w:r>
    <w:r w:rsidRPr="00B02C37">
      <w:rPr>
        <w:rFonts w:ascii="Times New Roman" w:hAnsi="Times New Roman" w:cs="Times New Roman"/>
        <w:sz w:val="24"/>
        <w:szCs w:val="24"/>
      </w:rPr>
      <w:t>V</w:t>
    </w:r>
    <w:r w:rsidRPr="004E23E3">
      <w:rPr>
        <w:rFonts w:ascii="Times New Roman" w:hAnsi="Times New Roman" w:cs="Times New Roman"/>
        <w:sz w:val="24"/>
        <w:szCs w:val="24"/>
        <w:lang w:val="uk-UA"/>
      </w:rPr>
      <w:t xml:space="preserve"> позачергової сесії  </w:t>
    </w:r>
    <w:r w:rsidRPr="00B02C37">
      <w:rPr>
        <w:rFonts w:ascii="Times New Roman" w:hAnsi="Times New Roman" w:cs="Times New Roman"/>
        <w:sz w:val="24"/>
        <w:szCs w:val="24"/>
      </w:rPr>
      <w:t>VI</w:t>
    </w:r>
    <w:r w:rsidRPr="004E23E3">
      <w:rPr>
        <w:rFonts w:ascii="Times New Roman" w:hAnsi="Times New Roman" w:cs="Times New Roman"/>
        <w:sz w:val="24"/>
        <w:szCs w:val="24"/>
        <w:lang w:val="uk-UA"/>
      </w:rPr>
      <w:t>І</w:t>
    </w:r>
    <w:r w:rsidRPr="00B02C37">
      <w:rPr>
        <w:rFonts w:ascii="Times New Roman" w:hAnsi="Times New Roman" w:cs="Times New Roman"/>
        <w:sz w:val="24"/>
        <w:szCs w:val="24"/>
      </w:rPr>
      <w:t>I</w:t>
    </w:r>
    <w:r w:rsidRPr="004E23E3">
      <w:rPr>
        <w:rFonts w:ascii="Times New Roman" w:hAnsi="Times New Roman" w:cs="Times New Roman"/>
        <w:sz w:val="24"/>
        <w:szCs w:val="24"/>
        <w:lang w:val="uk-UA"/>
      </w:rPr>
      <w:t xml:space="preserve"> скликання  </w:t>
    </w:r>
  </w:p>
  <w:p w:rsidR="00FB2974" w:rsidRPr="00B02C37" w:rsidRDefault="00B02C37">
    <w:pPr>
      <w:pStyle w:val="a5"/>
      <w:rPr>
        <w:rFonts w:ascii="Times New Roman" w:hAnsi="Times New Roman" w:cs="Times New Roman"/>
        <w:sz w:val="24"/>
        <w:szCs w:val="24"/>
      </w:rPr>
    </w:pPr>
    <w:r w:rsidRPr="004E23E3">
      <w:rPr>
        <w:rFonts w:ascii="Times New Roman" w:hAnsi="Times New Roman" w:cs="Times New Roman"/>
        <w:sz w:val="24"/>
        <w:szCs w:val="24"/>
        <w:lang w:val="uk-UA"/>
      </w:rPr>
      <w:t xml:space="preserve">                                          </w:t>
    </w:r>
    <w:proofErr w:type="spellStart"/>
    <w:r w:rsidRPr="00B02C37">
      <w:rPr>
        <w:rFonts w:ascii="Times New Roman" w:hAnsi="Times New Roman" w:cs="Times New Roman"/>
        <w:sz w:val="24"/>
        <w:szCs w:val="24"/>
      </w:rPr>
      <w:t>Сторожинецької</w:t>
    </w:r>
    <w:proofErr w:type="spellEnd"/>
    <w:r w:rsidRPr="00B02C37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B02C37">
      <w:rPr>
        <w:rFonts w:ascii="Times New Roman" w:hAnsi="Times New Roman" w:cs="Times New Roman"/>
        <w:sz w:val="24"/>
        <w:szCs w:val="24"/>
      </w:rPr>
      <w:t>міської</w:t>
    </w:r>
    <w:proofErr w:type="spellEnd"/>
    <w:r w:rsidRPr="00B02C37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B02C37">
      <w:rPr>
        <w:rFonts w:ascii="Times New Roman" w:hAnsi="Times New Roman" w:cs="Times New Roman"/>
        <w:sz w:val="24"/>
        <w:szCs w:val="24"/>
      </w:rPr>
      <w:t>ради</w:t>
    </w:r>
    <w:proofErr w:type="gramEnd"/>
    <w:r w:rsidRPr="00B02C37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B02C37">
      <w:rPr>
        <w:rFonts w:ascii="Times New Roman" w:hAnsi="Times New Roman" w:cs="Times New Roman"/>
        <w:sz w:val="24"/>
        <w:szCs w:val="24"/>
      </w:rPr>
      <w:t>від</w:t>
    </w:r>
    <w:proofErr w:type="spellEnd"/>
    <w:r w:rsidRPr="00B02C37">
      <w:rPr>
        <w:rFonts w:ascii="Times New Roman" w:hAnsi="Times New Roman" w:cs="Times New Roman"/>
        <w:sz w:val="24"/>
        <w:szCs w:val="24"/>
      </w:rPr>
      <w:t xml:space="preserve"> </w:t>
    </w:r>
    <w:r w:rsidR="00145F46">
      <w:rPr>
        <w:rFonts w:ascii="Times New Roman" w:hAnsi="Times New Roman" w:cs="Times New Roman"/>
        <w:sz w:val="24"/>
        <w:szCs w:val="24"/>
        <w:lang w:val="uk-UA"/>
      </w:rPr>
      <w:t>19</w:t>
    </w:r>
    <w:r w:rsidRPr="00B02C37">
      <w:rPr>
        <w:rFonts w:ascii="Times New Roman" w:hAnsi="Times New Roman" w:cs="Times New Roman"/>
        <w:sz w:val="24"/>
        <w:szCs w:val="24"/>
      </w:rPr>
      <w:t>.12.2025 року №</w:t>
    </w:r>
    <w:r w:rsidR="00340C68">
      <w:rPr>
        <w:rFonts w:ascii="Times New Roman" w:hAnsi="Times New Roman" w:cs="Times New Roman"/>
        <w:sz w:val="24"/>
        <w:szCs w:val="24"/>
      </w:rPr>
      <w:t xml:space="preserve"> </w:t>
    </w:r>
    <w:r w:rsidR="00340C68">
      <w:rPr>
        <w:rFonts w:ascii="Times New Roman" w:hAnsi="Times New Roman" w:cs="Times New Roman"/>
        <w:sz w:val="24"/>
        <w:szCs w:val="24"/>
        <w:lang w:val="uk-UA"/>
      </w:rPr>
      <w:t>370</w:t>
    </w:r>
    <w:r w:rsidRPr="00B02C37">
      <w:rPr>
        <w:rFonts w:ascii="Times New Roman" w:hAnsi="Times New Roman" w:cs="Times New Roman"/>
        <w:sz w:val="24"/>
        <w:szCs w:val="24"/>
      </w:rPr>
      <w:t>-54/2025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28"/>
    <w:rsid w:val="000703D0"/>
    <w:rsid w:val="00101CDE"/>
    <w:rsid w:val="00145F46"/>
    <w:rsid w:val="001643E8"/>
    <w:rsid w:val="00175C33"/>
    <w:rsid w:val="001840D4"/>
    <w:rsid w:val="00193A25"/>
    <w:rsid w:val="001A0CD9"/>
    <w:rsid w:val="001B3236"/>
    <w:rsid w:val="001D367B"/>
    <w:rsid w:val="001D624F"/>
    <w:rsid w:val="001E0AB9"/>
    <w:rsid w:val="00224BC9"/>
    <w:rsid w:val="00230410"/>
    <w:rsid w:val="00232D82"/>
    <w:rsid w:val="002344B6"/>
    <w:rsid w:val="00242548"/>
    <w:rsid w:val="00246B7B"/>
    <w:rsid w:val="00260031"/>
    <w:rsid w:val="00282006"/>
    <w:rsid w:val="002C4FF9"/>
    <w:rsid w:val="00303437"/>
    <w:rsid w:val="003064C8"/>
    <w:rsid w:val="00314F0C"/>
    <w:rsid w:val="00316205"/>
    <w:rsid w:val="00340C68"/>
    <w:rsid w:val="00357992"/>
    <w:rsid w:val="0037029C"/>
    <w:rsid w:val="00384B28"/>
    <w:rsid w:val="00433EAD"/>
    <w:rsid w:val="00451690"/>
    <w:rsid w:val="0049169D"/>
    <w:rsid w:val="004D4990"/>
    <w:rsid w:val="004E23E3"/>
    <w:rsid w:val="004E5036"/>
    <w:rsid w:val="00504D56"/>
    <w:rsid w:val="0051295D"/>
    <w:rsid w:val="0051770F"/>
    <w:rsid w:val="00534DE7"/>
    <w:rsid w:val="00554C5C"/>
    <w:rsid w:val="0056655D"/>
    <w:rsid w:val="005D032B"/>
    <w:rsid w:val="006020D6"/>
    <w:rsid w:val="00605C66"/>
    <w:rsid w:val="006161DE"/>
    <w:rsid w:val="00653FBF"/>
    <w:rsid w:val="00673F01"/>
    <w:rsid w:val="006B4188"/>
    <w:rsid w:val="006F675B"/>
    <w:rsid w:val="00752B7D"/>
    <w:rsid w:val="00755061"/>
    <w:rsid w:val="00757547"/>
    <w:rsid w:val="007D4FA2"/>
    <w:rsid w:val="007F4120"/>
    <w:rsid w:val="008119DA"/>
    <w:rsid w:val="00837092"/>
    <w:rsid w:val="008E2261"/>
    <w:rsid w:val="008E6232"/>
    <w:rsid w:val="00974970"/>
    <w:rsid w:val="0099052B"/>
    <w:rsid w:val="00996583"/>
    <w:rsid w:val="009D6B4D"/>
    <w:rsid w:val="00A35CF2"/>
    <w:rsid w:val="00A431B2"/>
    <w:rsid w:val="00A70B0C"/>
    <w:rsid w:val="00A80BB1"/>
    <w:rsid w:val="00A81A7C"/>
    <w:rsid w:val="00A963AB"/>
    <w:rsid w:val="00AB1690"/>
    <w:rsid w:val="00AC53D3"/>
    <w:rsid w:val="00AE2E74"/>
    <w:rsid w:val="00B0222F"/>
    <w:rsid w:val="00B02C37"/>
    <w:rsid w:val="00B17731"/>
    <w:rsid w:val="00B20416"/>
    <w:rsid w:val="00B40CBA"/>
    <w:rsid w:val="00B4653B"/>
    <w:rsid w:val="00B77B08"/>
    <w:rsid w:val="00BB522D"/>
    <w:rsid w:val="00BF053D"/>
    <w:rsid w:val="00C52CCC"/>
    <w:rsid w:val="00C57167"/>
    <w:rsid w:val="00CA7C17"/>
    <w:rsid w:val="00CB5908"/>
    <w:rsid w:val="00CB649B"/>
    <w:rsid w:val="00CF64AF"/>
    <w:rsid w:val="00D13395"/>
    <w:rsid w:val="00D155F9"/>
    <w:rsid w:val="00D23D7F"/>
    <w:rsid w:val="00D54CAE"/>
    <w:rsid w:val="00D804A3"/>
    <w:rsid w:val="00DC7490"/>
    <w:rsid w:val="00E464B2"/>
    <w:rsid w:val="00E559C0"/>
    <w:rsid w:val="00E6471C"/>
    <w:rsid w:val="00E75598"/>
    <w:rsid w:val="00E75CBC"/>
    <w:rsid w:val="00E85A8B"/>
    <w:rsid w:val="00EC0BA4"/>
    <w:rsid w:val="00EE721D"/>
    <w:rsid w:val="00EF27BA"/>
    <w:rsid w:val="00EF7BE7"/>
    <w:rsid w:val="00EF7EE7"/>
    <w:rsid w:val="00F13578"/>
    <w:rsid w:val="00F2724E"/>
    <w:rsid w:val="00F438DA"/>
    <w:rsid w:val="00F509AF"/>
    <w:rsid w:val="00F63C02"/>
    <w:rsid w:val="00F6596E"/>
    <w:rsid w:val="00FA7C40"/>
    <w:rsid w:val="00F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B28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8E2261"/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9D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FB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974"/>
  </w:style>
  <w:style w:type="paragraph" w:styleId="a7">
    <w:name w:val="footer"/>
    <w:basedOn w:val="a"/>
    <w:link w:val="a8"/>
    <w:uiPriority w:val="99"/>
    <w:unhideWhenUsed/>
    <w:rsid w:val="00FB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B28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8E2261"/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9D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FB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974"/>
  </w:style>
  <w:style w:type="paragraph" w:styleId="a7">
    <w:name w:val="footer"/>
    <w:basedOn w:val="a"/>
    <w:link w:val="a8"/>
    <w:uiPriority w:val="99"/>
    <w:unhideWhenUsed/>
    <w:rsid w:val="00FB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71EE-F5A4-4A4D-A250-7067A1A6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29</cp:revision>
  <cp:lastPrinted>2025-12-17T09:12:00Z</cp:lastPrinted>
  <dcterms:created xsi:type="dcterms:W3CDTF">2025-07-07T06:04:00Z</dcterms:created>
  <dcterms:modified xsi:type="dcterms:W3CDTF">2025-12-22T12:27:00Z</dcterms:modified>
</cp:coreProperties>
</file>