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D653" w14:textId="5B56686A" w:rsidR="00FA07F5" w:rsidRPr="005750D9" w:rsidRDefault="00FA07F5" w:rsidP="00FA07F5">
      <w:pPr>
        <w:widowControl w:val="0"/>
        <w:autoSpaceDE w:val="0"/>
        <w:autoSpaceDN w:val="0"/>
        <w:adjustRightInd w:val="0"/>
        <w:spacing w:after="0" w:line="240" w:lineRule="auto"/>
        <w:ind w:right="-1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14:paraId="03E5D92A" w14:textId="77777777" w:rsidR="00FA07F5" w:rsidRPr="005750D9" w:rsidRDefault="00FA07F5" w:rsidP="00FA07F5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0E9A1DA" wp14:editId="2DF300E9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DDC7" w14:textId="77777777" w:rsidR="00FA07F5" w:rsidRPr="005750D9" w:rsidRDefault="00FA07F5" w:rsidP="00FA07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6BF0D3A3" w14:textId="77777777" w:rsidR="00FA07F5" w:rsidRPr="005750D9" w:rsidRDefault="00FA07F5" w:rsidP="00FA07F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10F404D6" w14:textId="77777777" w:rsidR="00FA07F5" w:rsidRPr="005750D9" w:rsidRDefault="00FA07F5" w:rsidP="00FA07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7C6A3984" w14:textId="77777777" w:rsidR="00FA07F5" w:rsidRPr="005750D9" w:rsidRDefault="00FA07F5" w:rsidP="00FA07F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2D6A80" w14:textId="77777777" w:rsidR="00FA07F5" w:rsidRPr="005750D9" w:rsidRDefault="00FA07F5" w:rsidP="00FA07F5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2835"/>
        <w:gridCol w:w="2977"/>
        <w:gridCol w:w="709"/>
        <w:gridCol w:w="3118"/>
      </w:tblGrid>
      <w:tr w:rsidR="00FA07F5" w:rsidRPr="005750D9" w14:paraId="51FF799F" w14:textId="77777777" w:rsidTr="001B55F0">
        <w:trPr>
          <w:gridBefore w:val="1"/>
          <w:wBefore w:w="108" w:type="dxa"/>
          <w:trHeight w:val="216"/>
        </w:trPr>
        <w:tc>
          <w:tcPr>
            <w:tcW w:w="2835" w:type="dxa"/>
            <w:hideMark/>
          </w:tcPr>
          <w:p w14:paraId="735B798D" w14:textId="77777777" w:rsidR="00FA07F5" w:rsidRPr="005750D9" w:rsidRDefault="00FA07F5" w:rsidP="008544B8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gridSpan w:val="2"/>
            <w:hideMark/>
          </w:tcPr>
          <w:p w14:paraId="17531A40" w14:textId="77777777" w:rsidR="00FA07F5" w:rsidRPr="005750D9" w:rsidRDefault="00FA07F5" w:rsidP="008544B8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6A22BED2" w14:textId="1AB2388B" w:rsidR="00FA07F5" w:rsidRPr="005750D9" w:rsidRDefault="00FA07F5" w:rsidP="001B55F0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B55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402 </w:t>
            </w:r>
          </w:p>
        </w:tc>
      </w:tr>
      <w:tr w:rsidR="00B42028" w:rsidRPr="00E86B90" w14:paraId="0AB06588" w14:textId="77777777" w:rsidTr="001B55F0">
        <w:tblPrEx>
          <w:tblLook w:val="04A0" w:firstRow="1" w:lastRow="0" w:firstColumn="1" w:lastColumn="0" w:noHBand="0" w:noVBand="1"/>
        </w:tblPrEx>
        <w:trPr>
          <w:gridAfter w:val="2"/>
          <w:wAfter w:w="3827" w:type="dxa"/>
        </w:trPr>
        <w:tc>
          <w:tcPr>
            <w:tcW w:w="5920" w:type="dxa"/>
            <w:gridSpan w:val="3"/>
          </w:tcPr>
          <w:p w14:paraId="09728DA3" w14:textId="01812FD8" w:rsidR="00B42028" w:rsidRPr="00E86B90" w:rsidRDefault="00B4738C" w:rsidP="00FA0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FA07F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внесення змін до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підтримки сталого функціонування</w:t>
            </w:r>
            <w:r w:rsidR="000B44A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КНП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«Сторожинецьк</w:t>
            </w:r>
            <w:r w:rsidR="003907A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ий центр первинної медичної допомоги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 Сторожинецької  міської ради на 2025-2027 роки</w:t>
            </w:r>
          </w:p>
        </w:tc>
      </w:tr>
    </w:tbl>
    <w:p w14:paraId="2C33D88A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315F65E9" w14:textId="77777777" w:rsidR="008F6E40" w:rsidRPr="00BB181F" w:rsidRDefault="00B42028" w:rsidP="008F6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86B9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 України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країни від 11.03.2022 р. № 252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Деякі питання формування та виконання місцевих б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юджетів у період воєнного стану»</w:t>
      </w:r>
      <w:r w:rsidR="00C537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рішенням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XLVII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VIII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E61C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3907A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E6E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«Про затвердження Програми </w:t>
      </w:r>
      <w:r w:rsidR="00E32E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підтримки сталого функціонування Комунального некомерційного підприємства </w:t>
      </w:r>
      <w:r w:rsidR="00467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</w:t>
      </w:r>
      <w:r w:rsidR="003907A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ий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66DDB" w:rsidRP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 первинної медичної допомоги</w:t>
      </w:r>
      <w:r w:rsidR="00467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Сторожинецької  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міської ради на 2025-2027 роки</w:t>
      </w:r>
      <w:r w:rsidR="00BE01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676A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№153 «</w:t>
      </w:r>
      <w:r w:rsidR="008F6E40" w:rsidRPr="008F6E40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підтримки сталого функціонування КНП «Сторожинецький центр первинної медичної допомоги» Сторожинецької  міської ради на 2025-2027 роки</w:t>
      </w:r>
      <w:r w:rsidR="008F6E40">
        <w:rPr>
          <w:rFonts w:ascii="Times New Roman CYR" w:hAnsi="Times New Roman CYR" w:cs="Times New Roman CYR"/>
          <w:color w:val="000000"/>
          <w:sz w:val="28"/>
          <w:szCs w:val="28"/>
        </w:rPr>
        <w:t xml:space="preserve">», 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.01.202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 № 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</w:p>
    <w:p w14:paraId="780AD2ED" w14:textId="33D5624E" w:rsidR="00FA07F5" w:rsidRPr="00FA07F5" w:rsidRDefault="00FA07F5" w:rsidP="008F6E40">
      <w:pPr>
        <w:pStyle w:val="docdata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920"/>
      </w:tblGrid>
      <w:tr w:rsidR="00FA07F5" w:rsidRPr="00FA07F5" w14:paraId="190786AC" w14:textId="77777777">
        <w:trPr>
          <w:tblCellSpacing w:w="0" w:type="dxa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AC229" w14:textId="761EB1CA" w:rsidR="00FA07F5" w:rsidRPr="00FA07F5" w:rsidRDefault="00FA07F5" w:rsidP="00FA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3ADC419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0C48AB82" w14:textId="77777777" w:rsidR="00BB181F" w:rsidRPr="00912E41" w:rsidRDefault="00BB181F" w:rsidP="00BB181F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0F7A2616" w14:textId="34E805E9" w:rsidR="008F6E40" w:rsidRDefault="00274615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 виконавчого комітету </w:t>
      </w:r>
    </w:p>
    <w:p w14:paraId="54898BD5" w14:textId="7F908222" w:rsidR="008F6E40" w:rsidRPr="00A66937" w:rsidRDefault="008F6E40" w:rsidP="001B55F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</w:rPr>
      </w:pPr>
      <w:r w:rsidRPr="00A66937">
        <w:rPr>
          <w:rFonts w:ascii="Times New Roman" w:hAnsi="Times New Roman"/>
          <w:bCs/>
          <w:i/>
          <w:iCs/>
        </w:rPr>
        <w:lastRenderedPageBreak/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>29 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  <w:r w:rsidR="001B55F0">
        <w:rPr>
          <w:rFonts w:ascii="Times New Roman" w:hAnsi="Times New Roman"/>
          <w:bCs/>
          <w:i/>
          <w:iCs/>
        </w:rPr>
        <w:t>402</w:t>
      </w:r>
    </w:p>
    <w:p w14:paraId="009E50AC" w14:textId="77777777" w:rsidR="008F6E40" w:rsidRDefault="008F6E40" w:rsidP="008F6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E40668" w14:textId="5741FA99" w:rsidR="00CE137B" w:rsidRDefault="008F6E40" w:rsidP="008F6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Сторожинецької міської ради від 27.05.2025 року №153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виконання заходів Програми 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підтримки сталого функціонування Комунального некомерційного підприємства  «</w:t>
      </w:r>
      <w:r w:rsidR="00866DDB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66DDB" w:rsidRP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 первинної медичної допомоги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Сторожинецької  </w:t>
      </w:r>
      <w:r w:rsidR="00241516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міської ради на 2025-2027 роки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змінами), затвердженої рішенням  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X</w:t>
      </w:r>
      <w:r w:rsidR="00DC1620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</w:t>
      </w:r>
      <w:r w:rsidR="00CF58F9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CF58F9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BD6E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виклавши його в новій редакції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 додається.   </w:t>
      </w:r>
    </w:p>
    <w:p w14:paraId="4FD68D0F" w14:textId="3F98AE1B" w:rsidR="00CA6962" w:rsidRPr="00CA6962" w:rsidRDefault="00274615" w:rsidP="00CA6962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74EE6B03" w14:textId="5F5C2935" w:rsidR="00CA6962" w:rsidRPr="00CA6962" w:rsidRDefault="00274615" w:rsidP="00CA6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>.  Дане рішення набуває чинності з моменту оприлюднення.</w:t>
      </w:r>
    </w:p>
    <w:p w14:paraId="798C47E0" w14:textId="479D9788" w:rsidR="00B27234" w:rsidRPr="00E86B90" w:rsidRDefault="00274615" w:rsidP="00CA69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</w:p>
    <w:p w14:paraId="15AE4AE6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A7C0A08" w14:textId="77777777" w:rsidR="00B27234" w:rsidRDefault="00B27234" w:rsidP="00D27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399C2C0" w14:textId="23681843" w:rsidR="0034756B" w:rsidRDefault="0034756B" w:rsidP="00347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міський  голова</w:t>
      </w:r>
      <w:r w:rsidR="001B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 МАТЕЙЧУК</w:t>
      </w:r>
    </w:p>
    <w:p w14:paraId="1CD1248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334A6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44B78378" w14:textId="11E3F380" w:rsidR="00D271C8" w:rsidRPr="005364A6" w:rsidRDefault="00274615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D271C8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4F3B7127" w14:textId="678A0638" w:rsidR="00D271C8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274615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3670C7D9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FAFB224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3251CE8B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076D7E92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E9D52E0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448118D1" w14:textId="77777777" w:rsidR="00CA6962" w:rsidRPr="00CA6962" w:rsidRDefault="00CA6962" w:rsidP="00D271C8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27A1E1AB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085B2B80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2CA080D4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247B08C1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1F0B8F62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9887015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22408210" w14:textId="77777777" w:rsidR="00D271C8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1FCA6EA4" w14:textId="77777777" w:rsidR="00CA6962" w:rsidRPr="00CA6962" w:rsidRDefault="00CA6962" w:rsidP="00D271C8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3403405A" w14:textId="77777777" w:rsidR="00D271C8" w:rsidRPr="001419F5" w:rsidRDefault="00D271C8" w:rsidP="00D271C8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7BC88E10" w14:textId="420034AF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</w:t>
      </w:r>
      <w:r w:rsidR="00274615">
        <w:rPr>
          <w:rFonts w:ascii="Times New Roman" w:hAnsi="Times New Roman"/>
          <w:color w:val="000000"/>
          <w:sz w:val="28"/>
          <w:szCs w:val="26"/>
        </w:rPr>
        <w:t xml:space="preserve"> 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 xml:space="preserve"> Альона ШУТАК</w:t>
      </w:r>
    </w:p>
    <w:p w14:paraId="57FF060E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D9825DE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00F1AD3D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528FACBD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CE2B59C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505E1D01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458B889A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504629A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64475B93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209107FF" w14:textId="77777777" w:rsidR="00D271C8" w:rsidRDefault="00D271C8" w:rsidP="00D27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</w:p>
    <w:p w14:paraId="76EC8332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7212E4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BAD3D" w14:textId="77777777" w:rsidR="003176ED" w:rsidRDefault="003176ED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A6E1E09" w14:textId="1CF1F385" w:rsidR="00FB537E" w:rsidRPr="00E86B90" w:rsidRDefault="00FB537E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Додаток </w:t>
      </w:r>
    </w:p>
    <w:p w14:paraId="1D833955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4E3B213C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4D76CCD8" w14:textId="7364243C" w:rsidR="006814EA" w:rsidRPr="00E86B90" w:rsidRDefault="00D271C8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 2</w:t>
      </w:r>
      <w:r w:rsidR="00274615">
        <w:rPr>
          <w:rFonts w:ascii="Times New Roman CYR" w:hAnsi="Times New Roman CYR" w:cs="Times New Roman CYR"/>
          <w:sz w:val="24"/>
          <w:szCs w:val="24"/>
        </w:rPr>
        <w:t>9</w:t>
      </w:r>
      <w:r w:rsidR="006814EA">
        <w:rPr>
          <w:rFonts w:ascii="Times New Roman CYR" w:hAnsi="Times New Roman CYR" w:cs="Times New Roman CYR"/>
          <w:sz w:val="24"/>
          <w:szCs w:val="24"/>
        </w:rPr>
        <w:t>.</w:t>
      </w:r>
      <w:r w:rsidR="00274615">
        <w:rPr>
          <w:rFonts w:ascii="Times New Roman CYR" w:hAnsi="Times New Roman CYR" w:cs="Times New Roman CYR"/>
          <w:sz w:val="24"/>
          <w:szCs w:val="24"/>
        </w:rPr>
        <w:t>12</w:t>
      </w:r>
      <w:r w:rsidR="006814EA">
        <w:rPr>
          <w:rFonts w:ascii="Times New Roman CYR" w:hAnsi="Times New Roman CYR" w:cs="Times New Roman CYR"/>
          <w:sz w:val="24"/>
          <w:szCs w:val="24"/>
        </w:rPr>
        <w:t>.2025</w:t>
      </w:r>
      <w:r w:rsidR="006814EA" w:rsidRPr="00E86B90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1B55F0">
        <w:rPr>
          <w:rFonts w:ascii="Times New Roman CYR" w:hAnsi="Times New Roman CYR" w:cs="Times New Roman CYR"/>
          <w:sz w:val="24"/>
          <w:szCs w:val="24"/>
        </w:rPr>
        <w:t>402</w:t>
      </w:r>
    </w:p>
    <w:p w14:paraId="619D5056" w14:textId="77777777" w:rsidR="008B5FF8" w:rsidRDefault="008B5FF8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B1FD339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3EF725B2" w14:textId="77777777" w:rsidR="00EF4ADF" w:rsidRDefault="00EF4ADF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2A6DFE66" w14:textId="5091DB51" w:rsidR="00EF4ADF" w:rsidRPr="001B55F0" w:rsidRDefault="00FB537E" w:rsidP="001B55F0">
      <w:pPr>
        <w:contextualSpacing/>
        <w:jc w:val="center"/>
        <w:rPr>
          <w:rFonts w:ascii="Times New Roman" w:hAnsi="Times New Roman" w:cs="Times New Roman"/>
          <w:b/>
        </w:rPr>
      </w:pPr>
      <w:r w:rsidRPr="001B55F0">
        <w:rPr>
          <w:rFonts w:ascii="Times New Roman" w:hAnsi="Times New Roman" w:cs="Times New Roman"/>
          <w:b/>
          <w:sz w:val="28"/>
          <w:szCs w:val="28"/>
        </w:rPr>
        <w:t xml:space="preserve">використання коштів міського бюджету, передбачених у 2025 році на виконання заходів із реалізації </w:t>
      </w:r>
      <w:r w:rsidR="00BB05AE" w:rsidRPr="001B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підтримки сталого функціонування</w:t>
      </w:r>
      <w:r w:rsidR="001B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05AE" w:rsidRPr="001B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некомерційного підприємства  «Сторожинецький центр первинної медичної допомоги» Сторожинецької  міської ради на 2025-2027 роки</w:t>
      </w:r>
      <w:r w:rsidR="00274615" w:rsidRPr="001B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(нова редакція)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2173"/>
        <w:gridCol w:w="1701"/>
        <w:gridCol w:w="1796"/>
      </w:tblGrid>
      <w:tr w:rsidR="008325C9" w14:paraId="1708C8EA" w14:textId="77777777" w:rsidTr="00166887">
        <w:trPr>
          <w:trHeight w:val="1384"/>
        </w:trPr>
        <w:tc>
          <w:tcPr>
            <w:tcW w:w="560" w:type="dxa"/>
          </w:tcPr>
          <w:p w14:paraId="58C555A3" w14:textId="77777777" w:rsidR="00B30363" w:rsidRPr="00F80FFB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5732C1A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17" w:type="dxa"/>
          </w:tcPr>
          <w:p w14:paraId="4E6FABC6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D1DABF7" w14:textId="03EC0F2A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</w:t>
            </w:r>
            <w:proofErr w:type="spellEnd"/>
            <w:r w:rsidR="001B55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заходів</w:t>
            </w:r>
            <w:proofErr w:type="spellEnd"/>
            <w:r w:rsidR="001B55F0">
              <w:rPr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8325C9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173" w:type="dxa"/>
          </w:tcPr>
          <w:p w14:paraId="665ADED2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723120E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</w:tcPr>
          <w:p w14:paraId="27786EEA" w14:textId="77777777" w:rsidR="0003661B" w:rsidRDefault="0003661B" w:rsidP="008615B4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5243D9F4" w14:textId="785B08B1" w:rsidR="005135B4" w:rsidRDefault="008325C9" w:rsidP="005B3978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</w:t>
            </w:r>
            <w:proofErr w:type="spellEnd"/>
            <w:r w:rsidR="001B55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="001B55F0">
              <w:rPr>
                <w:b/>
                <w:sz w:val="24"/>
                <w:szCs w:val="24"/>
              </w:rPr>
              <w:t xml:space="preserve"> </w:t>
            </w:r>
            <w:r w:rsidRPr="008325C9">
              <w:rPr>
                <w:b/>
                <w:sz w:val="24"/>
                <w:szCs w:val="24"/>
              </w:rPr>
              <w:t>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>),</w:t>
            </w:r>
          </w:p>
          <w:p w14:paraId="100D4268" w14:textId="77777777" w:rsidR="00055CD3" w:rsidRPr="008325C9" w:rsidRDefault="008325C9" w:rsidP="005B3978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67B93E4F" w14:textId="77777777" w:rsidR="0003661B" w:rsidRDefault="0003661B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898552F" w14:textId="49C23CE1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</w:t>
            </w:r>
            <w:proofErr w:type="spellEnd"/>
            <w:r w:rsidR="001B55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BB05AE" w14:paraId="4963E0DD" w14:textId="77777777" w:rsidTr="00A62B1C">
        <w:trPr>
          <w:trHeight w:val="1051"/>
        </w:trPr>
        <w:tc>
          <w:tcPr>
            <w:tcW w:w="560" w:type="dxa"/>
          </w:tcPr>
          <w:p w14:paraId="47106E82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5C6C3F3A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3FC27148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180AF80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 xml:space="preserve">Оплата </w:t>
            </w:r>
            <w:proofErr w:type="spellStart"/>
            <w:r w:rsidRPr="00A62B1C">
              <w:rPr>
                <w:sz w:val="24"/>
                <w:szCs w:val="24"/>
              </w:rPr>
              <w:t>праці</w:t>
            </w:r>
            <w:proofErr w:type="spellEnd"/>
            <w:r w:rsidR="00E34EDE" w:rsidRPr="00A62B1C">
              <w:rPr>
                <w:sz w:val="24"/>
                <w:szCs w:val="24"/>
              </w:rPr>
              <w:t xml:space="preserve">, </w:t>
            </w:r>
            <w:proofErr w:type="spellStart"/>
            <w:r w:rsidR="00E34EDE" w:rsidRPr="00A62B1C">
              <w:rPr>
                <w:sz w:val="24"/>
                <w:szCs w:val="24"/>
              </w:rPr>
              <w:t>нарахування</w:t>
            </w:r>
            <w:proofErr w:type="spellEnd"/>
            <w:r w:rsidR="00E34EDE" w:rsidRPr="00A62B1C">
              <w:rPr>
                <w:sz w:val="24"/>
                <w:szCs w:val="24"/>
              </w:rPr>
              <w:t xml:space="preserve"> на оплату </w:t>
            </w:r>
            <w:proofErr w:type="spellStart"/>
            <w:r w:rsidR="00E34EDE" w:rsidRPr="00A62B1C">
              <w:rPr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2173" w:type="dxa"/>
          </w:tcPr>
          <w:p w14:paraId="60D97AE5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</w:p>
          <w:p w14:paraId="124C8247" w14:textId="7DE46A45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</w:t>
            </w:r>
            <w:proofErr w:type="spellEnd"/>
            <w:r w:rsidR="001B55F0">
              <w:rPr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sz w:val="24"/>
                <w:szCs w:val="24"/>
              </w:rPr>
              <w:t>міська</w:t>
            </w:r>
            <w:proofErr w:type="spellEnd"/>
            <w:r w:rsidRPr="00A62B1C"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701" w:type="dxa"/>
          </w:tcPr>
          <w:p w14:paraId="1C2EA487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sz w:val="24"/>
                <w:szCs w:val="24"/>
              </w:rPr>
            </w:pPr>
          </w:p>
          <w:p w14:paraId="446A9480" w14:textId="77777777" w:rsidR="00F15E0A" w:rsidRPr="00A62B1C" w:rsidRDefault="00A7496E" w:rsidP="00A7496E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537,7</w:t>
            </w:r>
          </w:p>
        </w:tc>
        <w:tc>
          <w:tcPr>
            <w:tcW w:w="1796" w:type="dxa"/>
          </w:tcPr>
          <w:p w14:paraId="47CFDAF3" w14:textId="77777777" w:rsidR="00F15E0A" w:rsidRPr="00A62B1C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0C0F7E10" w14:textId="77777777" w:rsidR="00BB05AE" w:rsidRPr="00A62B1C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 xml:space="preserve">V </w:t>
            </w:r>
            <w:r w:rsidRPr="00A62B1C">
              <w:rPr>
                <w:sz w:val="24"/>
                <w:szCs w:val="24"/>
              </w:rPr>
              <w:t>квартал 2025 року</w:t>
            </w:r>
          </w:p>
        </w:tc>
      </w:tr>
      <w:tr w:rsidR="00BB05AE" w14:paraId="03D48D4C" w14:textId="77777777" w:rsidTr="00A62B1C">
        <w:trPr>
          <w:trHeight w:val="967"/>
        </w:trPr>
        <w:tc>
          <w:tcPr>
            <w:tcW w:w="560" w:type="dxa"/>
          </w:tcPr>
          <w:p w14:paraId="17B648D7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47152FAE" w14:textId="77777777" w:rsidR="00BB05AE" w:rsidRPr="00A62B1C" w:rsidRDefault="00E34ED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14:paraId="12D2FC4E" w14:textId="77777777" w:rsidR="00A62B1C" w:rsidRDefault="00A62B1C" w:rsidP="00A62B1C">
            <w:pPr>
              <w:pStyle w:val="20"/>
              <w:shd w:val="clear" w:color="auto" w:fill="auto"/>
              <w:tabs>
                <w:tab w:val="left" w:pos="3585"/>
              </w:tabs>
              <w:spacing w:before="0" w:line="252" w:lineRule="auto"/>
              <w:ind w:right="-108" w:firstLine="0"/>
              <w:contextualSpacing/>
              <w:jc w:val="center"/>
              <w:rPr>
                <w:kern w:val="24"/>
                <w:sz w:val="24"/>
                <w:szCs w:val="24"/>
              </w:rPr>
            </w:pPr>
          </w:p>
          <w:p w14:paraId="43260ADC" w14:textId="46691E75" w:rsidR="00BB05AE" w:rsidRPr="00A62B1C" w:rsidRDefault="00BB05AE" w:rsidP="00A62B1C">
            <w:pPr>
              <w:pStyle w:val="20"/>
              <w:shd w:val="clear" w:color="auto" w:fill="auto"/>
              <w:tabs>
                <w:tab w:val="left" w:pos="3585"/>
              </w:tabs>
              <w:spacing w:before="0" w:line="252" w:lineRule="auto"/>
              <w:ind w:right="-108"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kern w:val="24"/>
                <w:sz w:val="24"/>
                <w:szCs w:val="24"/>
              </w:rPr>
              <w:t xml:space="preserve">Оплата </w:t>
            </w:r>
            <w:proofErr w:type="spellStart"/>
            <w:r w:rsidRPr="00A62B1C">
              <w:rPr>
                <w:kern w:val="24"/>
                <w:sz w:val="24"/>
                <w:szCs w:val="24"/>
              </w:rPr>
              <w:t>комунальних</w:t>
            </w:r>
            <w:proofErr w:type="spellEnd"/>
            <w:r w:rsidR="001B55F0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kern w:val="24"/>
                <w:sz w:val="24"/>
                <w:szCs w:val="24"/>
              </w:rPr>
              <w:t>послуг</w:t>
            </w:r>
            <w:proofErr w:type="spellEnd"/>
            <w:r w:rsidRPr="00A62B1C">
              <w:rPr>
                <w:kern w:val="24"/>
                <w:sz w:val="24"/>
                <w:szCs w:val="24"/>
              </w:rPr>
              <w:t xml:space="preserve"> та </w:t>
            </w:r>
            <w:proofErr w:type="spellStart"/>
            <w:r w:rsidRPr="00A62B1C">
              <w:rPr>
                <w:kern w:val="24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2173" w:type="dxa"/>
          </w:tcPr>
          <w:p w14:paraId="257B818D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</w:p>
          <w:p w14:paraId="0E25B9B8" w14:textId="06978560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</w:t>
            </w:r>
            <w:proofErr w:type="spellEnd"/>
            <w:r w:rsidR="001B55F0">
              <w:rPr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sz w:val="24"/>
                <w:szCs w:val="24"/>
              </w:rPr>
              <w:t>міська</w:t>
            </w:r>
            <w:proofErr w:type="spellEnd"/>
            <w:r w:rsidRPr="00A62B1C"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701" w:type="dxa"/>
          </w:tcPr>
          <w:p w14:paraId="585283DC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70997BB7" w14:textId="77777777" w:rsidR="00BB05AE" w:rsidRPr="00A62B1C" w:rsidRDefault="00A7496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2810,9</w:t>
            </w:r>
          </w:p>
          <w:p w14:paraId="4B2C11CB" w14:textId="77777777" w:rsidR="00A100EA" w:rsidRPr="00A62B1C" w:rsidRDefault="00A100E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14:paraId="74B36B64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22BC295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 xml:space="preserve">V </w:t>
            </w:r>
            <w:r w:rsidRPr="00A62B1C">
              <w:rPr>
                <w:sz w:val="24"/>
                <w:szCs w:val="24"/>
              </w:rPr>
              <w:t>квартал 2025 року</w:t>
            </w:r>
          </w:p>
        </w:tc>
      </w:tr>
      <w:tr w:rsidR="00BB05AE" w14:paraId="729B9ACA" w14:textId="77777777" w:rsidTr="00A62B1C">
        <w:trPr>
          <w:trHeight w:val="994"/>
        </w:trPr>
        <w:tc>
          <w:tcPr>
            <w:tcW w:w="560" w:type="dxa"/>
          </w:tcPr>
          <w:p w14:paraId="0C3D54CF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7EB4585" w14:textId="77777777" w:rsidR="00BB05AE" w:rsidRPr="00A62B1C" w:rsidRDefault="00E34ED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14:paraId="07D6BB43" w14:textId="77777777" w:rsidR="00A62B1C" w:rsidRDefault="00A62B1C" w:rsidP="00A62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14:paraId="53DAB8CE" w14:textId="2432A823" w:rsidR="00BB05AE" w:rsidRPr="00A62B1C" w:rsidRDefault="00201567" w:rsidP="00A62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62B1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Інші</w:t>
            </w:r>
            <w:proofErr w:type="spellEnd"/>
            <w:r w:rsidR="001B55F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виплати</w:t>
            </w:r>
            <w:proofErr w:type="spellEnd"/>
            <w:r w:rsidR="001B55F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населенню</w:t>
            </w:r>
            <w:proofErr w:type="spellEnd"/>
          </w:p>
          <w:p w14:paraId="08F08AE9" w14:textId="77777777" w:rsidR="00BB05AE" w:rsidRPr="00A62B1C" w:rsidRDefault="00BB05AE" w:rsidP="00A62B1C">
            <w:pPr>
              <w:pStyle w:val="20"/>
              <w:shd w:val="clear" w:color="auto" w:fill="auto"/>
              <w:tabs>
                <w:tab w:val="left" w:pos="2842"/>
                <w:tab w:val="left" w:pos="2876"/>
              </w:tabs>
              <w:spacing w:before="0" w:line="252" w:lineRule="auto"/>
              <w:ind w:right="885" w:firstLine="0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73" w:type="dxa"/>
          </w:tcPr>
          <w:p w14:paraId="0F0DB87B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1C6B0421" w14:textId="3ECDD453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</w:t>
            </w:r>
            <w:proofErr w:type="spellEnd"/>
            <w:r w:rsidR="001B55F0">
              <w:rPr>
                <w:sz w:val="24"/>
                <w:szCs w:val="24"/>
              </w:rPr>
              <w:t xml:space="preserve"> </w:t>
            </w:r>
            <w:proofErr w:type="spellStart"/>
            <w:r w:rsidRPr="00A62B1C">
              <w:rPr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701" w:type="dxa"/>
          </w:tcPr>
          <w:p w14:paraId="508A175E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5CAF3F86" w14:textId="77777777" w:rsidR="00BB05AE" w:rsidRPr="00A62B1C" w:rsidRDefault="00A7496E" w:rsidP="003246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2635,5</w:t>
            </w:r>
          </w:p>
        </w:tc>
        <w:tc>
          <w:tcPr>
            <w:tcW w:w="1796" w:type="dxa"/>
          </w:tcPr>
          <w:p w14:paraId="4A24D15E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center"/>
              <w:rPr>
                <w:sz w:val="24"/>
                <w:szCs w:val="24"/>
              </w:rPr>
            </w:pPr>
          </w:p>
          <w:p w14:paraId="0180ED40" w14:textId="77777777" w:rsid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left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>V</w:t>
            </w:r>
            <w:r w:rsidRPr="00A62B1C">
              <w:rPr>
                <w:sz w:val="24"/>
                <w:szCs w:val="24"/>
              </w:rPr>
              <w:t xml:space="preserve">квартал </w:t>
            </w:r>
          </w:p>
          <w:p w14:paraId="4A1A6B85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left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2025 року</w:t>
            </w:r>
          </w:p>
        </w:tc>
      </w:tr>
    </w:tbl>
    <w:p w14:paraId="568E3C01" w14:textId="7777777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29A0DFAF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1BB216F1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1A26D147" w14:textId="3E6D82CB" w:rsidR="008615B4" w:rsidRDefault="00274615" w:rsidP="00274615">
      <w:pPr>
        <w:pStyle w:val="20"/>
        <w:shd w:val="clear" w:color="auto" w:fill="auto"/>
        <w:spacing w:before="0" w:line="252" w:lineRule="auto"/>
        <w:ind w:firstLine="0"/>
        <w:contextualSpacing/>
      </w:pPr>
      <w:r>
        <w:t>Директор КНП «Сторожинецький ЦПМД»                      Олег ТРИКОЛІЧ</w:t>
      </w:r>
    </w:p>
    <w:sectPr w:rsidR="008615B4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AE8A" w14:textId="77777777" w:rsidR="00EF11E9" w:rsidRDefault="00EF11E9" w:rsidP="00CA6962">
      <w:pPr>
        <w:spacing w:after="0" w:line="240" w:lineRule="auto"/>
      </w:pPr>
      <w:r>
        <w:separator/>
      </w:r>
    </w:p>
  </w:endnote>
  <w:endnote w:type="continuationSeparator" w:id="0">
    <w:p w14:paraId="5F13DDCF" w14:textId="77777777" w:rsidR="00EF11E9" w:rsidRDefault="00EF11E9" w:rsidP="00CA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33CD2" w14:textId="77777777" w:rsidR="00EF11E9" w:rsidRDefault="00EF11E9" w:rsidP="00CA6962">
      <w:pPr>
        <w:spacing w:after="0" w:line="240" w:lineRule="auto"/>
      </w:pPr>
      <w:r>
        <w:separator/>
      </w:r>
    </w:p>
  </w:footnote>
  <w:footnote w:type="continuationSeparator" w:id="0">
    <w:p w14:paraId="49903283" w14:textId="77777777" w:rsidR="00EF11E9" w:rsidRDefault="00EF11E9" w:rsidP="00CA6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4F"/>
    <w:rsid w:val="00001A29"/>
    <w:rsid w:val="00006B1D"/>
    <w:rsid w:val="00012278"/>
    <w:rsid w:val="000206E4"/>
    <w:rsid w:val="00024399"/>
    <w:rsid w:val="00025BD9"/>
    <w:rsid w:val="000309DC"/>
    <w:rsid w:val="00032034"/>
    <w:rsid w:val="0003661B"/>
    <w:rsid w:val="000415DC"/>
    <w:rsid w:val="00047DDA"/>
    <w:rsid w:val="00054F18"/>
    <w:rsid w:val="00055CD3"/>
    <w:rsid w:val="00071785"/>
    <w:rsid w:val="00084881"/>
    <w:rsid w:val="00087A8A"/>
    <w:rsid w:val="0009188D"/>
    <w:rsid w:val="00091E04"/>
    <w:rsid w:val="00097C2C"/>
    <w:rsid w:val="000A0455"/>
    <w:rsid w:val="000A1B46"/>
    <w:rsid w:val="000A3DA7"/>
    <w:rsid w:val="000A7EA2"/>
    <w:rsid w:val="000B44A6"/>
    <w:rsid w:val="000B4FC9"/>
    <w:rsid w:val="000B7066"/>
    <w:rsid w:val="000B77E6"/>
    <w:rsid w:val="000C4737"/>
    <w:rsid w:val="000D58B8"/>
    <w:rsid w:val="000E25FD"/>
    <w:rsid w:val="000E3AC0"/>
    <w:rsid w:val="000F0E3D"/>
    <w:rsid w:val="000F35D2"/>
    <w:rsid w:val="0010049B"/>
    <w:rsid w:val="00103B4F"/>
    <w:rsid w:val="00113292"/>
    <w:rsid w:val="0011454F"/>
    <w:rsid w:val="0011517E"/>
    <w:rsid w:val="0012266E"/>
    <w:rsid w:val="00123361"/>
    <w:rsid w:val="00123FD1"/>
    <w:rsid w:val="0012414C"/>
    <w:rsid w:val="00127473"/>
    <w:rsid w:val="00147D0A"/>
    <w:rsid w:val="00160447"/>
    <w:rsid w:val="00166887"/>
    <w:rsid w:val="00166C7A"/>
    <w:rsid w:val="001770BC"/>
    <w:rsid w:val="00187559"/>
    <w:rsid w:val="001879C0"/>
    <w:rsid w:val="00191897"/>
    <w:rsid w:val="00193031"/>
    <w:rsid w:val="0019646A"/>
    <w:rsid w:val="00197513"/>
    <w:rsid w:val="001A06B0"/>
    <w:rsid w:val="001A7544"/>
    <w:rsid w:val="001B55F0"/>
    <w:rsid w:val="001B6F19"/>
    <w:rsid w:val="001C2F17"/>
    <w:rsid w:val="001C3168"/>
    <w:rsid w:val="001C3428"/>
    <w:rsid w:val="001E021C"/>
    <w:rsid w:val="001E18B4"/>
    <w:rsid w:val="001F084E"/>
    <w:rsid w:val="001F4971"/>
    <w:rsid w:val="00201567"/>
    <w:rsid w:val="00204CE4"/>
    <w:rsid w:val="0021176D"/>
    <w:rsid w:val="0022072F"/>
    <w:rsid w:val="00230079"/>
    <w:rsid w:val="00235860"/>
    <w:rsid w:val="00241516"/>
    <w:rsid w:val="0024611C"/>
    <w:rsid w:val="002664E0"/>
    <w:rsid w:val="00274615"/>
    <w:rsid w:val="00286229"/>
    <w:rsid w:val="002873CA"/>
    <w:rsid w:val="00290E09"/>
    <w:rsid w:val="00295118"/>
    <w:rsid w:val="002A7BE5"/>
    <w:rsid w:val="002E0E52"/>
    <w:rsid w:val="002E4315"/>
    <w:rsid w:val="002E6543"/>
    <w:rsid w:val="002F0ED0"/>
    <w:rsid w:val="00302CA9"/>
    <w:rsid w:val="00303A13"/>
    <w:rsid w:val="0031407E"/>
    <w:rsid w:val="003176ED"/>
    <w:rsid w:val="0032113F"/>
    <w:rsid w:val="00322A3E"/>
    <w:rsid w:val="0032469D"/>
    <w:rsid w:val="003349CC"/>
    <w:rsid w:val="00335E5B"/>
    <w:rsid w:val="0034058C"/>
    <w:rsid w:val="0034756B"/>
    <w:rsid w:val="00361054"/>
    <w:rsid w:val="003651A9"/>
    <w:rsid w:val="00375AF6"/>
    <w:rsid w:val="00381240"/>
    <w:rsid w:val="00383D7F"/>
    <w:rsid w:val="003907A6"/>
    <w:rsid w:val="00392E56"/>
    <w:rsid w:val="00396314"/>
    <w:rsid w:val="003A028B"/>
    <w:rsid w:val="003B0359"/>
    <w:rsid w:val="003B0DDE"/>
    <w:rsid w:val="003B27B0"/>
    <w:rsid w:val="003B32FE"/>
    <w:rsid w:val="003D4FEA"/>
    <w:rsid w:val="003D6FE0"/>
    <w:rsid w:val="003E717C"/>
    <w:rsid w:val="003F4D93"/>
    <w:rsid w:val="00401578"/>
    <w:rsid w:val="00406BE8"/>
    <w:rsid w:val="00412D44"/>
    <w:rsid w:val="0041639D"/>
    <w:rsid w:val="00424CD5"/>
    <w:rsid w:val="00440F17"/>
    <w:rsid w:val="00451A76"/>
    <w:rsid w:val="00453310"/>
    <w:rsid w:val="00457F3F"/>
    <w:rsid w:val="0046672D"/>
    <w:rsid w:val="00467D70"/>
    <w:rsid w:val="00472764"/>
    <w:rsid w:val="004736B5"/>
    <w:rsid w:val="00492BD7"/>
    <w:rsid w:val="004976FC"/>
    <w:rsid w:val="004C3B87"/>
    <w:rsid w:val="004C5F07"/>
    <w:rsid w:val="004D120E"/>
    <w:rsid w:val="004D3D46"/>
    <w:rsid w:val="004E1770"/>
    <w:rsid w:val="004E58A9"/>
    <w:rsid w:val="004F03D0"/>
    <w:rsid w:val="004F1627"/>
    <w:rsid w:val="005135B4"/>
    <w:rsid w:val="005156FF"/>
    <w:rsid w:val="00515C44"/>
    <w:rsid w:val="0052599C"/>
    <w:rsid w:val="0053125C"/>
    <w:rsid w:val="00542B13"/>
    <w:rsid w:val="00555B96"/>
    <w:rsid w:val="00564CFA"/>
    <w:rsid w:val="00582975"/>
    <w:rsid w:val="00584F17"/>
    <w:rsid w:val="00585767"/>
    <w:rsid w:val="00585889"/>
    <w:rsid w:val="00594A8F"/>
    <w:rsid w:val="005A60AC"/>
    <w:rsid w:val="005A6393"/>
    <w:rsid w:val="005B02C1"/>
    <w:rsid w:val="005B0465"/>
    <w:rsid w:val="005B3978"/>
    <w:rsid w:val="005B5713"/>
    <w:rsid w:val="005C02DE"/>
    <w:rsid w:val="005C5BBC"/>
    <w:rsid w:val="005C5EFD"/>
    <w:rsid w:val="005D4A3D"/>
    <w:rsid w:val="005E493A"/>
    <w:rsid w:val="005E59AD"/>
    <w:rsid w:val="005E6A57"/>
    <w:rsid w:val="005F277B"/>
    <w:rsid w:val="006128F6"/>
    <w:rsid w:val="006503CD"/>
    <w:rsid w:val="006529B1"/>
    <w:rsid w:val="006576AF"/>
    <w:rsid w:val="0066340C"/>
    <w:rsid w:val="00671D56"/>
    <w:rsid w:val="006732D6"/>
    <w:rsid w:val="00676A73"/>
    <w:rsid w:val="0067759F"/>
    <w:rsid w:val="006778EC"/>
    <w:rsid w:val="006814EA"/>
    <w:rsid w:val="00683431"/>
    <w:rsid w:val="00683D98"/>
    <w:rsid w:val="006847F4"/>
    <w:rsid w:val="006862A6"/>
    <w:rsid w:val="00687BED"/>
    <w:rsid w:val="006A6836"/>
    <w:rsid w:val="006B10F7"/>
    <w:rsid w:val="006E736A"/>
    <w:rsid w:val="006F02E8"/>
    <w:rsid w:val="006F21A1"/>
    <w:rsid w:val="006F2DA8"/>
    <w:rsid w:val="0070140E"/>
    <w:rsid w:val="00711BB7"/>
    <w:rsid w:val="0072050A"/>
    <w:rsid w:val="007215D4"/>
    <w:rsid w:val="0072285A"/>
    <w:rsid w:val="0072594B"/>
    <w:rsid w:val="00736AFA"/>
    <w:rsid w:val="00750F79"/>
    <w:rsid w:val="00752967"/>
    <w:rsid w:val="00760A69"/>
    <w:rsid w:val="00770EE8"/>
    <w:rsid w:val="00780D2B"/>
    <w:rsid w:val="00787E18"/>
    <w:rsid w:val="00795698"/>
    <w:rsid w:val="00795B67"/>
    <w:rsid w:val="007A0326"/>
    <w:rsid w:val="007B3E66"/>
    <w:rsid w:val="007B52F9"/>
    <w:rsid w:val="007B76F3"/>
    <w:rsid w:val="007B7E42"/>
    <w:rsid w:val="007C79F1"/>
    <w:rsid w:val="007D0586"/>
    <w:rsid w:val="007D265F"/>
    <w:rsid w:val="007D3089"/>
    <w:rsid w:val="007F0179"/>
    <w:rsid w:val="007F72D6"/>
    <w:rsid w:val="007F795D"/>
    <w:rsid w:val="00802E56"/>
    <w:rsid w:val="00805EE6"/>
    <w:rsid w:val="00807107"/>
    <w:rsid w:val="008112AC"/>
    <w:rsid w:val="00813B68"/>
    <w:rsid w:val="008161F7"/>
    <w:rsid w:val="008325C9"/>
    <w:rsid w:val="00834BF4"/>
    <w:rsid w:val="008615B4"/>
    <w:rsid w:val="00866DDB"/>
    <w:rsid w:val="00867EB3"/>
    <w:rsid w:val="00874227"/>
    <w:rsid w:val="00891AB6"/>
    <w:rsid w:val="00896C98"/>
    <w:rsid w:val="008A6E6E"/>
    <w:rsid w:val="008B235C"/>
    <w:rsid w:val="008B3F2D"/>
    <w:rsid w:val="008B5FF8"/>
    <w:rsid w:val="008C769D"/>
    <w:rsid w:val="008E2E7E"/>
    <w:rsid w:val="008E4DC6"/>
    <w:rsid w:val="008E57DD"/>
    <w:rsid w:val="008F05C6"/>
    <w:rsid w:val="008F6E40"/>
    <w:rsid w:val="00901B4A"/>
    <w:rsid w:val="00903A18"/>
    <w:rsid w:val="009656D2"/>
    <w:rsid w:val="00984D45"/>
    <w:rsid w:val="00993F78"/>
    <w:rsid w:val="009A4221"/>
    <w:rsid w:val="009C6972"/>
    <w:rsid w:val="009E5274"/>
    <w:rsid w:val="009E5332"/>
    <w:rsid w:val="00A100EA"/>
    <w:rsid w:val="00A154CC"/>
    <w:rsid w:val="00A37428"/>
    <w:rsid w:val="00A62B1C"/>
    <w:rsid w:val="00A62D25"/>
    <w:rsid w:val="00A66C50"/>
    <w:rsid w:val="00A7496E"/>
    <w:rsid w:val="00A75990"/>
    <w:rsid w:val="00A77D0D"/>
    <w:rsid w:val="00A85E68"/>
    <w:rsid w:val="00A913D2"/>
    <w:rsid w:val="00A95A20"/>
    <w:rsid w:val="00AA0CC7"/>
    <w:rsid w:val="00AB3FC7"/>
    <w:rsid w:val="00AB4ABD"/>
    <w:rsid w:val="00AB63F4"/>
    <w:rsid w:val="00AD15ED"/>
    <w:rsid w:val="00AD1644"/>
    <w:rsid w:val="00AD56C8"/>
    <w:rsid w:val="00AE7CBD"/>
    <w:rsid w:val="00AF6099"/>
    <w:rsid w:val="00AF7272"/>
    <w:rsid w:val="00B04E27"/>
    <w:rsid w:val="00B178AE"/>
    <w:rsid w:val="00B22E98"/>
    <w:rsid w:val="00B27234"/>
    <w:rsid w:val="00B30363"/>
    <w:rsid w:val="00B42028"/>
    <w:rsid w:val="00B43777"/>
    <w:rsid w:val="00B4738C"/>
    <w:rsid w:val="00B5578F"/>
    <w:rsid w:val="00B62FA6"/>
    <w:rsid w:val="00B66FBE"/>
    <w:rsid w:val="00B905A6"/>
    <w:rsid w:val="00BA5E5B"/>
    <w:rsid w:val="00BB05AE"/>
    <w:rsid w:val="00BB181F"/>
    <w:rsid w:val="00BB7342"/>
    <w:rsid w:val="00BB77B7"/>
    <w:rsid w:val="00BC7A95"/>
    <w:rsid w:val="00BD11BA"/>
    <w:rsid w:val="00BD561A"/>
    <w:rsid w:val="00BD6ED9"/>
    <w:rsid w:val="00BE01B3"/>
    <w:rsid w:val="00BF4F95"/>
    <w:rsid w:val="00BF504C"/>
    <w:rsid w:val="00BF5685"/>
    <w:rsid w:val="00BF7D01"/>
    <w:rsid w:val="00C2064A"/>
    <w:rsid w:val="00C26CEF"/>
    <w:rsid w:val="00C50573"/>
    <w:rsid w:val="00C5278B"/>
    <w:rsid w:val="00C537F5"/>
    <w:rsid w:val="00C6359C"/>
    <w:rsid w:val="00C81CF9"/>
    <w:rsid w:val="00C85B92"/>
    <w:rsid w:val="00CA31FD"/>
    <w:rsid w:val="00CA6962"/>
    <w:rsid w:val="00CB25C0"/>
    <w:rsid w:val="00CB4C7D"/>
    <w:rsid w:val="00CC6ACF"/>
    <w:rsid w:val="00CD289C"/>
    <w:rsid w:val="00CD3D48"/>
    <w:rsid w:val="00CD7780"/>
    <w:rsid w:val="00CE137B"/>
    <w:rsid w:val="00CF1808"/>
    <w:rsid w:val="00CF58F9"/>
    <w:rsid w:val="00CF626B"/>
    <w:rsid w:val="00D02728"/>
    <w:rsid w:val="00D033F5"/>
    <w:rsid w:val="00D12B0B"/>
    <w:rsid w:val="00D12EE1"/>
    <w:rsid w:val="00D271C8"/>
    <w:rsid w:val="00D32C7D"/>
    <w:rsid w:val="00D40274"/>
    <w:rsid w:val="00D40D5A"/>
    <w:rsid w:val="00D51EAB"/>
    <w:rsid w:val="00D65A1A"/>
    <w:rsid w:val="00D70D56"/>
    <w:rsid w:val="00D71D16"/>
    <w:rsid w:val="00D75EF8"/>
    <w:rsid w:val="00D83E3E"/>
    <w:rsid w:val="00D85983"/>
    <w:rsid w:val="00DA1013"/>
    <w:rsid w:val="00DA5540"/>
    <w:rsid w:val="00DA7F80"/>
    <w:rsid w:val="00DB6254"/>
    <w:rsid w:val="00DC1620"/>
    <w:rsid w:val="00DD1976"/>
    <w:rsid w:val="00DD1DE9"/>
    <w:rsid w:val="00DD7281"/>
    <w:rsid w:val="00DE6E2D"/>
    <w:rsid w:val="00DF76AF"/>
    <w:rsid w:val="00E01BD7"/>
    <w:rsid w:val="00E13BF1"/>
    <w:rsid w:val="00E27999"/>
    <w:rsid w:val="00E27FA1"/>
    <w:rsid w:val="00E32EC4"/>
    <w:rsid w:val="00E34EDE"/>
    <w:rsid w:val="00E44BFB"/>
    <w:rsid w:val="00E51555"/>
    <w:rsid w:val="00E52679"/>
    <w:rsid w:val="00E53869"/>
    <w:rsid w:val="00E5591B"/>
    <w:rsid w:val="00E563A9"/>
    <w:rsid w:val="00E61CE2"/>
    <w:rsid w:val="00E626F8"/>
    <w:rsid w:val="00E71B3C"/>
    <w:rsid w:val="00E72092"/>
    <w:rsid w:val="00E72550"/>
    <w:rsid w:val="00E86B90"/>
    <w:rsid w:val="00E871D8"/>
    <w:rsid w:val="00E9664D"/>
    <w:rsid w:val="00EA123D"/>
    <w:rsid w:val="00EA50A5"/>
    <w:rsid w:val="00EA515B"/>
    <w:rsid w:val="00EA59B1"/>
    <w:rsid w:val="00EA7C7D"/>
    <w:rsid w:val="00ED2296"/>
    <w:rsid w:val="00ED4C4F"/>
    <w:rsid w:val="00EF11E9"/>
    <w:rsid w:val="00EF3FBB"/>
    <w:rsid w:val="00EF4ADF"/>
    <w:rsid w:val="00EF6D5C"/>
    <w:rsid w:val="00F050C2"/>
    <w:rsid w:val="00F15E0A"/>
    <w:rsid w:val="00F25479"/>
    <w:rsid w:val="00F32720"/>
    <w:rsid w:val="00F40706"/>
    <w:rsid w:val="00F41790"/>
    <w:rsid w:val="00F42209"/>
    <w:rsid w:val="00F5124F"/>
    <w:rsid w:val="00F5640C"/>
    <w:rsid w:val="00F643F9"/>
    <w:rsid w:val="00F70B6E"/>
    <w:rsid w:val="00F800AD"/>
    <w:rsid w:val="00F80FFB"/>
    <w:rsid w:val="00F92A3E"/>
    <w:rsid w:val="00FA07F5"/>
    <w:rsid w:val="00FB39AA"/>
    <w:rsid w:val="00FB537E"/>
    <w:rsid w:val="00FB5842"/>
    <w:rsid w:val="00FB7516"/>
    <w:rsid w:val="00FC18E6"/>
    <w:rsid w:val="00FC39F9"/>
    <w:rsid w:val="00FD3286"/>
    <w:rsid w:val="00FE252B"/>
    <w:rsid w:val="00FE5246"/>
    <w:rsid w:val="00FE7A58"/>
    <w:rsid w:val="00FF00AF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82F9"/>
  <w15:docId w15:val="{D6690301-A92C-4E93-A155-5A6E8ED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A6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A6962"/>
  </w:style>
  <w:style w:type="paragraph" w:styleId="aa">
    <w:name w:val="footer"/>
    <w:basedOn w:val="a"/>
    <w:link w:val="ab"/>
    <w:uiPriority w:val="99"/>
    <w:unhideWhenUsed/>
    <w:rsid w:val="00CA6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6962"/>
  </w:style>
  <w:style w:type="paragraph" w:customStyle="1" w:styleId="docdata">
    <w:name w:val="docdata"/>
    <w:aliases w:val="docy,v5,6627,baiaagaaboqcaaadhbgaaauqgaaaaaaaaaaaaaaaaaaaaaaaaaaaaaaaaaaaaaaaaaaaaaaaaaaaaaaaaaaaaaaaaaaaaaaaaaaaaaaaaaaaaaaaaaaaaaaaaaaaaaaaaaaaaaaaaaaaaaaaaaaaaaaaaaaaaaaaaaaaaaaaaaaaaaaaaaaaaaaaaaaaaaaaaaaaaaaaaaaaaaaaaaaaaaaaaaaaaaaaaaaaaaaa"/>
    <w:basedOn w:val="a"/>
    <w:rsid w:val="00FA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3478-C8BC-4F9F-B64D-D5D6A4C9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3170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65</cp:revision>
  <cp:lastPrinted>2025-12-29T11:50:00Z</cp:lastPrinted>
  <dcterms:created xsi:type="dcterms:W3CDTF">2024-03-28T09:30:00Z</dcterms:created>
  <dcterms:modified xsi:type="dcterms:W3CDTF">2025-12-29T14:52:00Z</dcterms:modified>
</cp:coreProperties>
</file>