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55EBB" w14:textId="77777777" w:rsidR="0017458F" w:rsidRPr="0017458F" w:rsidRDefault="0017458F" w:rsidP="0017458F">
      <w:pPr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45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17458F">
        <w:rPr>
          <w:rFonts w:ascii="Times New Roman" w:eastAsia="Times New Roman" w:hAnsi="Times New Roman" w:cs="Times New Roman"/>
          <w:b/>
          <w:noProof/>
          <w:lang w:val="uk-UA" w:eastAsia="uk-UA"/>
        </w:rPr>
        <w:drawing>
          <wp:inline distT="0" distB="0" distL="0" distR="0" wp14:anchorId="69E8FEC0" wp14:editId="2A820A8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5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174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ПРОЄКТ </w:t>
      </w:r>
    </w:p>
    <w:p w14:paraId="0110241F" w14:textId="77777777" w:rsidR="0017458F" w:rsidRPr="0017458F" w:rsidRDefault="0017458F" w:rsidP="001745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745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63467A39" w14:textId="77777777" w:rsidR="0017458F" w:rsidRPr="0017458F" w:rsidRDefault="0017458F" w:rsidP="001745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5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1CBC90F" w14:textId="77777777" w:rsidR="0017458F" w:rsidRPr="0017458F" w:rsidRDefault="0017458F" w:rsidP="0017458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458F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7458F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17458F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21ECF60E" w14:textId="54E9880C" w:rsidR="0017458F" w:rsidRDefault="0017458F" w:rsidP="0017458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позачергової сесії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722C6E" w:rsidRPr="00722C6E" w14:paraId="437CF16F" w14:textId="77777777" w:rsidTr="00FB7ADA">
        <w:trPr>
          <w:trHeight w:val="173"/>
          <w:jc w:val="center"/>
        </w:trPr>
        <w:tc>
          <w:tcPr>
            <w:tcW w:w="3213" w:type="dxa"/>
          </w:tcPr>
          <w:p w14:paraId="517A0B25" w14:textId="77777777" w:rsidR="00722C6E" w:rsidRPr="00722C6E" w:rsidRDefault="00722C6E" w:rsidP="00722C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 лютого 2026 року</w:t>
            </w:r>
            <w:r w:rsidRPr="00722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722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9" w:type="dxa"/>
          </w:tcPr>
          <w:p w14:paraId="520A5C0A" w14:textId="77777777" w:rsidR="00722C6E" w:rsidRPr="00722C6E" w:rsidRDefault="00722C6E" w:rsidP="00722C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м.</w:t>
            </w:r>
            <w:r w:rsidRPr="0072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2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Сторожинець</w:t>
            </w:r>
          </w:p>
        </w:tc>
        <w:tc>
          <w:tcPr>
            <w:tcW w:w="3249" w:type="dxa"/>
          </w:tcPr>
          <w:p w14:paraId="7279BE0D" w14:textId="77777777" w:rsidR="00722C6E" w:rsidRPr="00722C6E" w:rsidRDefault="00722C6E" w:rsidP="00722C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2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</w:t>
            </w:r>
            <w:r w:rsidRPr="00722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-5</w:t>
            </w:r>
            <w:r w:rsidRPr="00722C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22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/202</w:t>
            </w:r>
            <w:r w:rsidRPr="00722C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</w:tbl>
    <w:p w14:paraId="2B46FAC7" w14:textId="77777777" w:rsidR="00722C6E" w:rsidRPr="00722C6E" w:rsidRDefault="00722C6E" w:rsidP="00722C6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FB08D7" w14:textId="77777777" w:rsidR="008746FD" w:rsidRDefault="00722C6E" w:rsidP="00C64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8746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затвердження </w:t>
      </w:r>
      <w:r w:rsidR="00E974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Програми розвитку та фінансової </w:t>
      </w:r>
      <w:proofErr w:type="gramStart"/>
      <w:r w:rsidR="00E974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gramEnd"/>
      <w:r w:rsidR="00E974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ідтримки</w:t>
      </w:r>
    </w:p>
    <w:p w14:paraId="37983EF3" w14:textId="4E8EE2DE" w:rsidR="00722C6E" w:rsidRDefault="00E97439" w:rsidP="00C64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закладів охорони здоров’я на території  </w:t>
      </w:r>
      <w:proofErr w:type="spellStart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Сторожинецької</w:t>
      </w:r>
      <w:proofErr w:type="spellEnd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міської</w:t>
      </w:r>
      <w:proofErr w:type="spellEnd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територіальної громади </w:t>
      </w:r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2026</w:t>
      </w:r>
      <w:r w:rsidR="007677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 w:rsidR="007677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ік</w:t>
      </w:r>
    </w:p>
    <w:p w14:paraId="5054408F" w14:textId="77777777" w:rsidR="00C648C4" w:rsidRPr="00C648C4" w:rsidRDefault="00C648C4" w:rsidP="00C64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A3801B" w14:textId="2B960AEA" w:rsidR="009E6C0E" w:rsidRPr="009E6C0E" w:rsidRDefault="009E6C0E" w:rsidP="009E6C0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lang w:val="uk-UA"/>
        </w:rPr>
      </w:pPr>
      <w:r w:rsidRPr="009E6C0E">
        <w:rPr>
          <w:rFonts w:ascii="Times New Roman" w:hAnsi="Times New Roman" w:cs="Times New Roman"/>
          <w:sz w:val="28"/>
          <w:lang w:val="uk-UA"/>
        </w:rPr>
        <w:tab/>
        <w:t xml:space="preserve">Керуючись </w:t>
      </w:r>
      <w:r w:rsidR="00115A15">
        <w:rPr>
          <w:rFonts w:ascii="Times New Roman" w:hAnsi="Times New Roman" w:cs="Times New Roman"/>
          <w:sz w:val="28"/>
          <w:lang w:val="uk-UA"/>
        </w:rPr>
        <w:t xml:space="preserve">п. 22 ч. 1 </w:t>
      </w:r>
      <w:r w:rsidRPr="009E6C0E">
        <w:rPr>
          <w:rFonts w:ascii="Times New Roman" w:hAnsi="Times New Roman" w:cs="Times New Roman"/>
          <w:sz w:val="28"/>
          <w:lang w:val="uk-UA"/>
        </w:rPr>
        <w:t>ст.26 Закону України «Про місцеве самоврядування в Україні», відповідно до Закону України від 19.11.1992 р. №2801-ХІІ «Основи законодавства</w:t>
      </w:r>
      <w:r>
        <w:rPr>
          <w:rFonts w:ascii="Times New Roman" w:hAnsi="Times New Roman" w:cs="Times New Roman"/>
          <w:sz w:val="28"/>
          <w:lang w:val="uk-UA"/>
        </w:rPr>
        <w:t xml:space="preserve"> України про охорону здоров'я»</w:t>
      </w:r>
      <w:r w:rsidR="0017458F">
        <w:rPr>
          <w:rFonts w:ascii="Times New Roman" w:hAnsi="Times New Roman" w:cs="Times New Roman"/>
          <w:sz w:val="28"/>
          <w:lang w:val="uk-UA"/>
        </w:rPr>
        <w:t xml:space="preserve">, </w:t>
      </w:r>
      <w:r w:rsidR="00EA3B63" w:rsidRPr="004151C3">
        <w:rPr>
          <w:rFonts w:ascii="Times New Roman" w:hAnsi="Times New Roman" w:cs="Times New Roman"/>
          <w:sz w:val="28"/>
          <w:lang w:val="uk-UA"/>
        </w:rPr>
        <w:t>П</w:t>
      </w:r>
      <w:r w:rsidR="00BE0A6D" w:rsidRPr="004151C3">
        <w:rPr>
          <w:rFonts w:ascii="Times New Roman" w:hAnsi="Times New Roman" w:cs="Times New Roman"/>
          <w:sz w:val="28"/>
          <w:lang w:val="uk-UA"/>
        </w:rPr>
        <w:t>остановою Кабінету Міністрів України від 17 серпня 1998 р. № 1303 «</w:t>
      </w:r>
      <w:r w:rsidR="0016286B" w:rsidRPr="004151C3">
        <w:rPr>
          <w:rFonts w:ascii="Times New Roman" w:hAnsi="Times New Roman" w:cs="Times New Roman"/>
          <w:sz w:val="28"/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BE0A6D" w:rsidRPr="004151C3">
        <w:rPr>
          <w:rFonts w:ascii="Times New Roman" w:hAnsi="Times New Roman" w:cs="Times New Roman"/>
          <w:sz w:val="28"/>
          <w:lang w:val="uk-UA"/>
        </w:rPr>
        <w:t>»</w:t>
      </w:r>
      <w:r w:rsidR="00EA3B63" w:rsidRPr="004151C3">
        <w:rPr>
          <w:rFonts w:ascii="Times New Roman" w:hAnsi="Times New Roman" w:cs="Times New Roman"/>
          <w:sz w:val="28"/>
          <w:lang w:val="uk-UA"/>
        </w:rPr>
        <w:t xml:space="preserve">, </w:t>
      </w:r>
      <w:r w:rsidR="0017458F">
        <w:rPr>
          <w:rFonts w:ascii="Times New Roman" w:hAnsi="Times New Roman" w:cs="Times New Roman"/>
          <w:sz w:val="28"/>
          <w:lang w:val="uk-UA"/>
        </w:rPr>
        <w:t>та враховуючи клопотання директора ТОВ «Центр сімейної медицини «Данко»» Світлани АБРАМЧУК</w:t>
      </w:r>
      <w:r w:rsidR="004E254E">
        <w:rPr>
          <w:rFonts w:ascii="Times New Roman" w:hAnsi="Times New Roman" w:cs="Times New Roman"/>
          <w:sz w:val="28"/>
          <w:lang w:val="uk-UA"/>
        </w:rPr>
        <w:t xml:space="preserve"> від 04.02.2026 року №8,</w:t>
      </w:r>
    </w:p>
    <w:p w14:paraId="0176554F" w14:textId="6067B3C5" w:rsidR="009E6C0E" w:rsidRPr="009E6C0E" w:rsidRDefault="00B30E62" w:rsidP="00B30E62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uk-UA"/>
        </w:rPr>
        <w:t xml:space="preserve">           </w:t>
      </w:r>
      <w:r w:rsidR="0017458F">
        <w:rPr>
          <w:rFonts w:ascii="Times New Roman" w:hAnsi="Times New Roman" w:cs="Times New Roman"/>
          <w:b/>
          <w:sz w:val="28"/>
          <w:lang w:val="uk-UA"/>
        </w:rPr>
        <w:t xml:space="preserve">міська </w:t>
      </w:r>
      <w:r w:rsidR="009E6C0E" w:rsidRPr="009E6C0E">
        <w:rPr>
          <w:rFonts w:ascii="Times New Roman" w:hAnsi="Times New Roman" w:cs="Times New Roman"/>
          <w:b/>
          <w:sz w:val="28"/>
          <w:lang w:val="uk-UA"/>
        </w:rPr>
        <w:t>рада вирішила:</w:t>
      </w:r>
    </w:p>
    <w:p w14:paraId="33B36332" w14:textId="2002C177" w:rsidR="009E6C0E" w:rsidRPr="00B30E62" w:rsidRDefault="00B30E62" w:rsidP="00B3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C3465" w:rsidRPr="00B30E62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C3465" w:rsidRPr="00B30E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та фінансової  підтримки закладів  охорони здоров’я на території </w:t>
      </w:r>
      <w:r w:rsidR="0017458F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</w:t>
      </w:r>
      <w:r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6B41F5" w:rsidRPr="00B30E62"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</w:t>
      </w:r>
      <w:r w:rsidR="006D1E32">
        <w:rPr>
          <w:rFonts w:ascii="Times New Roman" w:hAnsi="Times New Roman" w:cs="Times New Roman"/>
          <w:sz w:val="28"/>
          <w:szCs w:val="28"/>
          <w:lang w:val="uk-UA"/>
        </w:rPr>
        <w:t>6 рі</w:t>
      </w:r>
      <w:r w:rsidR="00FC3465" w:rsidRPr="00B30E6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B41F5" w:rsidRPr="00B30E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додається.</w:t>
      </w:r>
    </w:p>
    <w:p w14:paraId="03F14CCC" w14:textId="21A53907" w:rsidR="006B41F5" w:rsidRPr="004151C3" w:rsidRDefault="00B30E62" w:rsidP="00B30E62">
      <w:pPr>
        <w:pStyle w:val="aa"/>
        <w:tabs>
          <w:tab w:val="left" w:pos="1418"/>
        </w:tabs>
        <w:jc w:val="both"/>
        <w:rPr>
          <w:rFonts w:ascii="Times New Roman" w:hAnsi="Times New Roman"/>
          <w:sz w:val="28"/>
        </w:rPr>
      </w:pPr>
      <w:r w:rsidRPr="00B30E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 w:rsidRPr="004151C3">
        <w:rPr>
          <w:rFonts w:ascii="Times New Roman" w:hAnsi="Times New Roman"/>
          <w:sz w:val="28"/>
        </w:rPr>
        <w:t xml:space="preserve">2. </w:t>
      </w:r>
      <w:r w:rsidR="006B41F5" w:rsidRPr="004151C3">
        <w:rPr>
          <w:rFonts w:ascii="Times New Roman" w:hAnsi="Times New Roman"/>
          <w:sz w:val="28"/>
        </w:rPr>
        <w:t>Координацію робіт, пов'язаних з виконанням окремих заходів Програми покласти на директора товариства з обмеженою відповідальністю «Центр сімейної медицини  ДАНКО» Світлану АБРАМЧУК.</w:t>
      </w:r>
    </w:p>
    <w:p w14:paraId="58FA5A08" w14:textId="7DD9C2B8" w:rsidR="006B41F5" w:rsidRDefault="00B30E62" w:rsidP="00B30E62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Pr="00B30E62">
        <w:rPr>
          <w:rFonts w:ascii="Times New Roman" w:hAnsi="Times New Roman"/>
          <w:sz w:val="28"/>
        </w:rPr>
        <w:t>3.</w:t>
      </w:r>
      <w:r w:rsidR="006B41F5" w:rsidRPr="00B30E62">
        <w:rPr>
          <w:rFonts w:ascii="Times New Roman" w:hAnsi="Times New Roman"/>
          <w:sz w:val="28"/>
        </w:rPr>
        <w:t xml:space="preserve"> Сума фінансування Програми на </w:t>
      </w:r>
      <w:r w:rsidR="006B41F5" w:rsidRPr="00B30E62">
        <w:rPr>
          <w:rFonts w:ascii="Times New Roman" w:hAnsi="Times New Roman"/>
          <w:sz w:val="28"/>
          <w:lang w:val="ru-RU"/>
        </w:rPr>
        <w:t>202</w:t>
      </w:r>
      <w:r w:rsidR="00FC3465" w:rsidRPr="00B30E62">
        <w:rPr>
          <w:rFonts w:ascii="Times New Roman" w:hAnsi="Times New Roman"/>
          <w:sz w:val="28"/>
          <w:lang w:val="ru-RU"/>
        </w:rPr>
        <w:t xml:space="preserve">6 </w:t>
      </w:r>
      <w:proofErr w:type="spellStart"/>
      <w:r w:rsidR="00FC3465" w:rsidRPr="00B30E62">
        <w:rPr>
          <w:rFonts w:ascii="Times New Roman" w:hAnsi="Times New Roman"/>
          <w:sz w:val="28"/>
          <w:lang w:val="ru-RU"/>
        </w:rPr>
        <w:t>р</w:t>
      </w:r>
      <w:r w:rsidR="006D1E32">
        <w:rPr>
          <w:rFonts w:ascii="Times New Roman" w:hAnsi="Times New Roman"/>
          <w:sz w:val="28"/>
          <w:lang w:val="ru-RU"/>
        </w:rPr>
        <w:t>і</w:t>
      </w:r>
      <w:r w:rsidR="00FC3465" w:rsidRPr="00B30E62">
        <w:rPr>
          <w:rFonts w:ascii="Times New Roman" w:hAnsi="Times New Roman"/>
          <w:sz w:val="28"/>
          <w:lang w:val="ru-RU"/>
        </w:rPr>
        <w:t>к</w:t>
      </w:r>
      <w:proofErr w:type="spellEnd"/>
      <w:r w:rsidR="006B41F5" w:rsidRPr="00B30E62">
        <w:rPr>
          <w:rFonts w:ascii="Times New Roman" w:hAnsi="Times New Roman"/>
          <w:sz w:val="28"/>
        </w:rPr>
        <w:t xml:space="preserve"> здійснюється виходячи із наявних бюджетних можливостей.</w:t>
      </w:r>
    </w:p>
    <w:p w14:paraId="6816AE60" w14:textId="5BA2CADF" w:rsidR="00B30E62" w:rsidRPr="00B30E62" w:rsidRDefault="00B30E62" w:rsidP="00B3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</w:t>
      </w:r>
      <w:r w:rsidRPr="00B30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 </w:t>
      </w:r>
    </w:p>
    <w:p w14:paraId="492C80C3" w14:textId="1B3A501D" w:rsidR="00B30E62" w:rsidRPr="004519A8" w:rsidRDefault="00B30E62" w:rsidP="00B3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1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5.  Дане рішення набуває чинності з моменту оприлюднення.</w:t>
      </w:r>
    </w:p>
    <w:p w14:paraId="0888B7FF" w14:textId="062BB087" w:rsidR="00B30E62" w:rsidRPr="004519A8" w:rsidRDefault="00B30E62" w:rsidP="00B30E62">
      <w:pPr>
        <w:widowControl w:val="0"/>
        <w:tabs>
          <w:tab w:val="left" w:pos="327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uk-UA" w:eastAsia="ru-RU"/>
        </w:rPr>
      </w:pPr>
      <w:r w:rsidRPr="00451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6.  </w:t>
      </w:r>
      <w:r w:rsidRPr="004519A8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Контроль  за   виконанням   рішення   покласти  на  першого  заступника Сторожинецького  міського  голови Ігоря БЕЛЕНЧУКА  та </w:t>
      </w:r>
      <w:bookmarkStart w:id="1" w:name="_Hlk221108686"/>
      <w:r w:rsidRPr="004519A8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постійну  комісію з питань  фінансів, соціально-економічного розвитку, планування бюджету </w:t>
      </w:r>
      <w:bookmarkEnd w:id="1"/>
      <w:r w:rsidRPr="004519A8">
        <w:rPr>
          <w:rFonts w:ascii="Times New Roman" w:eastAsia="Calibri" w:hAnsi="Times New Roman" w:cs="Calibri"/>
          <w:sz w:val="28"/>
          <w:szCs w:val="28"/>
          <w:lang w:val="uk-UA" w:eastAsia="ru-RU"/>
        </w:rPr>
        <w:t>(Л. РАВЛЮК).</w:t>
      </w:r>
    </w:p>
    <w:p w14:paraId="269FD469" w14:textId="77777777" w:rsidR="00B30E62" w:rsidRPr="00B30E62" w:rsidRDefault="00B30E62" w:rsidP="00B30E62">
      <w:pPr>
        <w:pStyle w:val="aa"/>
        <w:jc w:val="both"/>
        <w:rPr>
          <w:rFonts w:ascii="Times New Roman" w:hAnsi="Times New Roman"/>
          <w:sz w:val="28"/>
          <w:lang w:val="ru-RU"/>
        </w:rPr>
      </w:pPr>
    </w:p>
    <w:p w14:paraId="4F1D4255" w14:textId="404B096B" w:rsidR="00893BC9" w:rsidRPr="006224D2" w:rsidRDefault="00B34245" w:rsidP="006B41F5">
      <w:pPr>
        <w:pStyle w:val="a3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/>
        <w:jc w:val="both"/>
        <w:rPr>
          <w:b/>
          <w:sz w:val="28"/>
          <w:szCs w:val="28"/>
          <w:lang w:val="uk-UA"/>
        </w:rPr>
      </w:pPr>
      <w:r>
        <w:t> </w:t>
      </w:r>
      <w:r w:rsidR="006B41F5">
        <w:rPr>
          <w:lang w:val="uk-UA"/>
        </w:rPr>
        <w:t xml:space="preserve"> </w:t>
      </w:r>
      <w:r w:rsidR="00B30E62" w:rsidRPr="006224D2">
        <w:rPr>
          <w:b/>
          <w:bCs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</w:rPr>
        <w:t xml:space="preserve">            </w:t>
      </w:r>
      <w:r w:rsidR="00C562BE">
        <w:rPr>
          <w:b/>
          <w:sz w:val="28"/>
          <w:szCs w:val="28"/>
        </w:rPr>
        <w:t xml:space="preserve">                           </w:t>
      </w:r>
      <w:r w:rsidR="006224D2">
        <w:rPr>
          <w:b/>
          <w:sz w:val="28"/>
          <w:szCs w:val="28"/>
          <w:lang w:val="uk-UA"/>
        </w:rPr>
        <w:t>Ігор МАТЕЙЧУК</w:t>
      </w:r>
    </w:p>
    <w:p w14:paraId="5419B961" w14:textId="68306498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Виконавець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9E994A1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Головний спеціаліст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соціального</w:t>
      </w:r>
      <w:proofErr w:type="spellEnd"/>
    </w:p>
    <w:p w14:paraId="10F7CEE4" w14:textId="74453C63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Альона ПАЛАДІЙ</w:t>
      </w:r>
    </w:p>
    <w:p w14:paraId="0DC8B19C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</w:p>
    <w:p w14:paraId="67526AA9" w14:textId="463B840A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Дмитро БОЙЧУК</w:t>
      </w:r>
    </w:p>
    <w:p w14:paraId="5FD2D00D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58469D3" w14:textId="58663422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Перший заступник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міського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              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БЕЛЕНЧУК</w:t>
      </w:r>
    </w:p>
    <w:p w14:paraId="33DC9B18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136C096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86FE4E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цифрового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цифрових</w:t>
      </w:r>
      <w:proofErr w:type="spellEnd"/>
    </w:p>
    <w:p w14:paraId="1C8AF975" w14:textId="77777777" w:rsidR="008746FD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трансформацій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цифровізації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73A8C2" w14:textId="7F6400B9" w:rsidR="006224D2" w:rsidRPr="006224D2" w:rsidRDefault="006224D2" w:rsidP="00874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з</w:t>
      </w:r>
      <w:r w:rsidR="008746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оборонних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proofErr w:type="gram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ГРИНЧУК</w:t>
      </w:r>
    </w:p>
    <w:p w14:paraId="611DEDA6" w14:textId="77777777" w:rsidR="006224D2" w:rsidRPr="006224D2" w:rsidRDefault="006224D2" w:rsidP="006224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2DB9C" w14:textId="4850D06C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</w:t>
      </w:r>
    </w:p>
    <w:p w14:paraId="3E1FD580" w14:textId="66B9BE53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юридичного відділу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Анжеліка ДЯЧУК</w:t>
      </w:r>
    </w:p>
    <w:p w14:paraId="664E6391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</w:t>
      </w:r>
    </w:p>
    <w:p w14:paraId="684EAA3C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2CE5A39A" w14:textId="41CCF87E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       Марія ГРЕЗЮК</w:t>
      </w:r>
    </w:p>
    <w:p w14:paraId="00C222B1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2B98850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Начальник  відділу  </w:t>
      </w:r>
    </w:p>
    <w:p w14:paraId="12AF3EC2" w14:textId="3284E7EA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організаційної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кадрової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Ольга ПАЛАДІЙ</w:t>
      </w:r>
    </w:p>
    <w:p w14:paraId="68074159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962E39C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документообігу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61C2CBF5" w14:textId="3E1C20E8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контролю         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Микола БАЛАНЮК</w:t>
      </w:r>
    </w:p>
    <w:p w14:paraId="0917729D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постійної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фінансів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</w:p>
    <w:p w14:paraId="6394A722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соціально-економічного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</w:p>
    <w:p w14:paraId="58DCA2BC" w14:textId="35C36AB8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бюджету                                                          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proofErr w:type="spellStart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Лідія</w:t>
      </w:r>
      <w:proofErr w:type="spellEnd"/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РАВЛЮК </w:t>
      </w:r>
    </w:p>
    <w:p w14:paraId="235BE8E8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14:paraId="1802C142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3CBCC490" w14:textId="24E1DC8D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виявлення корупції у Сторожинецькій                                  Максим МЯЗІН</w:t>
      </w:r>
    </w:p>
    <w:p w14:paraId="30CD9C02" w14:textId="77777777" w:rsidR="006224D2" w:rsidRPr="006224D2" w:rsidRDefault="006224D2" w:rsidP="00622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2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               </w:t>
      </w:r>
    </w:p>
    <w:p w14:paraId="5AE6CE71" w14:textId="77777777" w:rsidR="006224D2" w:rsidRPr="006224D2" w:rsidRDefault="006224D2" w:rsidP="006224D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38ABD75" w14:textId="77777777" w:rsidR="006224D2" w:rsidRPr="006224D2" w:rsidRDefault="006224D2" w:rsidP="006224D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853A1A" w14:textId="77777777" w:rsidR="006A7046" w:rsidRDefault="006A7046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F1C992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E049B2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D73720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50614A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710DBC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24FD45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1EE1F4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8B4D8E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69FD6B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35725B" w14:textId="77777777" w:rsidR="004151C3" w:rsidRDefault="004151C3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3B1D94" w14:textId="77777777" w:rsidR="004151C3" w:rsidRDefault="004151C3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2CFFC9" w14:textId="77777777" w:rsidR="004151C3" w:rsidRDefault="004151C3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12FE8A" w14:textId="77777777" w:rsidR="00985A2D" w:rsidRDefault="00985A2D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7DEEB3" w14:textId="77777777" w:rsidR="00C966E6" w:rsidRDefault="006C29EE" w:rsidP="006C29EE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C29E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 </w:t>
      </w:r>
    </w:p>
    <w:p w14:paraId="302C8C4D" w14:textId="6751BE35" w:rsidR="006C29EE" w:rsidRPr="006C29EE" w:rsidRDefault="00C966E6" w:rsidP="006C29EE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 xml:space="preserve">            </w:t>
      </w:r>
      <w:r w:rsidR="006C29EE" w:rsidRPr="006C29E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ЗАТВЕРДЖЕНО</w:t>
      </w:r>
    </w:p>
    <w:p w14:paraId="380F3266" w14:textId="45FAF00A" w:rsidR="006C29EE" w:rsidRPr="006C29EE" w:rsidRDefault="006C29EE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рішенням 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LV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позачергової сесії </w:t>
      </w:r>
    </w:p>
    <w:p w14:paraId="3A0D5762" w14:textId="37F5961D" w:rsidR="006C29EE" w:rsidRPr="006C29EE" w:rsidRDefault="006C29EE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="00C966E6" w:rsidRPr="006C2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966E6"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 скликання                                                                           </w:t>
      </w:r>
    </w:p>
    <w:p w14:paraId="2CDE2CC2" w14:textId="4F93506C" w:rsidR="006C29EE" w:rsidRPr="006C29EE" w:rsidRDefault="006C29EE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C966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Сторожинецької міської ради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</w:p>
    <w:p w14:paraId="6267E65E" w14:textId="36110D05" w:rsidR="006C29EE" w:rsidRPr="006C29EE" w:rsidRDefault="006C29EE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від </w:t>
      </w:r>
      <w:r w:rsidRPr="0092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Pr="0092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 w:rsidRPr="0092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</w:t>
      </w:r>
    </w:p>
    <w:p w14:paraId="4FFD6893" w14:textId="77777777" w:rsidR="00985A2D" w:rsidRDefault="00985A2D" w:rsidP="00985A2D">
      <w:pPr>
        <w:pStyle w:val="ac"/>
        <w:rPr>
          <w:sz w:val="52"/>
          <w:szCs w:val="52"/>
        </w:rPr>
      </w:pPr>
    </w:p>
    <w:p w14:paraId="47A19D41" w14:textId="77777777" w:rsidR="00985A2D" w:rsidRDefault="00985A2D" w:rsidP="00985A2D">
      <w:pPr>
        <w:jc w:val="center"/>
        <w:rPr>
          <w:sz w:val="52"/>
          <w:szCs w:val="52"/>
          <w:lang w:val="uk-UA"/>
        </w:rPr>
      </w:pPr>
    </w:p>
    <w:p w14:paraId="1E1A95E4" w14:textId="77777777" w:rsidR="00985A2D" w:rsidRDefault="00985A2D" w:rsidP="00985A2D">
      <w:pPr>
        <w:pStyle w:val="ac"/>
        <w:rPr>
          <w:sz w:val="52"/>
          <w:szCs w:val="52"/>
        </w:rPr>
      </w:pPr>
    </w:p>
    <w:p w14:paraId="7CF5060B" w14:textId="77777777" w:rsidR="00985A2D" w:rsidRDefault="00985A2D" w:rsidP="00985A2D">
      <w:pPr>
        <w:pStyle w:val="ac"/>
        <w:rPr>
          <w:sz w:val="52"/>
          <w:szCs w:val="52"/>
        </w:rPr>
      </w:pPr>
    </w:p>
    <w:p w14:paraId="5EF5D95E" w14:textId="77777777" w:rsidR="00985A2D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ПРОГРАМА </w:t>
      </w:r>
    </w:p>
    <w:p w14:paraId="18A0D147" w14:textId="5206BCC9" w:rsidR="001F706C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РОЗВИТКУ ТА ФІНАНСОВОЇ ПІДТРИМКИ ЗАКЛАДІВ ОХОРОНИ ЗДОРОВ’Я НА ТЕРИТОРІЇ </w:t>
      </w:r>
      <w:r w:rsidR="006C29EE" w:rsidRPr="008746FD">
        <w:rPr>
          <w:rFonts w:ascii="Times New Roman" w:hAnsi="Times New Roman" w:cs="Times New Roman"/>
          <w:b/>
          <w:sz w:val="36"/>
          <w:szCs w:val="36"/>
          <w:lang w:val="uk-UA"/>
        </w:rPr>
        <w:t>СТОРОЖИНЕЦЬКОЇ МІСЬКОЇ</w:t>
      </w:r>
    </w:p>
    <w:p w14:paraId="6C895A5F" w14:textId="77777777" w:rsidR="00985A2D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ТЕРИТОРІАЛЬНОЇ  ГРОМАДИ </w:t>
      </w:r>
    </w:p>
    <w:p w14:paraId="6C5CD696" w14:textId="6D0039E3" w:rsidR="00985A2D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 202</w:t>
      </w:r>
      <w:r w:rsidR="00FA7E63" w:rsidRPr="008746FD"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 w:rsidR="0076775D"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FA7E63" w:rsidRPr="008746FD">
        <w:rPr>
          <w:rFonts w:ascii="Times New Roman" w:hAnsi="Times New Roman" w:cs="Times New Roman"/>
          <w:b/>
          <w:sz w:val="36"/>
          <w:szCs w:val="36"/>
          <w:lang w:val="uk-UA"/>
        </w:rPr>
        <w:t>р</w:t>
      </w:r>
      <w:r w:rsidR="0076775D" w:rsidRPr="008746FD">
        <w:rPr>
          <w:rFonts w:ascii="Times New Roman" w:hAnsi="Times New Roman" w:cs="Times New Roman"/>
          <w:b/>
          <w:sz w:val="36"/>
          <w:szCs w:val="36"/>
          <w:lang w:val="uk-UA"/>
        </w:rPr>
        <w:t>і</w:t>
      </w:r>
      <w:r w:rsidR="00FA7E63" w:rsidRPr="008746FD">
        <w:rPr>
          <w:rFonts w:ascii="Times New Roman" w:hAnsi="Times New Roman" w:cs="Times New Roman"/>
          <w:b/>
          <w:sz w:val="36"/>
          <w:szCs w:val="36"/>
          <w:lang w:val="uk-UA"/>
        </w:rPr>
        <w:t>к</w:t>
      </w:r>
    </w:p>
    <w:p w14:paraId="40A11DDF" w14:textId="77777777" w:rsidR="00985A2D" w:rsidRDefault="00985A2D" w:rsidP="00985A2D">
      <w:pPr>
        <w:pStyle w:val="ac"/>
        <w:rPr>
          <w:sz w:val="36"/>
          <w:szCs w:val="36"/>
          <w:lang w:val="nb-NO"/>
        </w:rPr>
      </w:pPr>
    </w:p>
    <w:p w14:paraId="0003C4B7" w14:textId="77777777" w:rsidR="00985A2D" w:rsidRDefault="00985A2D" w:rsidP="00985A2D">
      <w:pPr>
        <w:pStyle w:val="ac"/>
        <w:rPr>
          <w:sz w:val="52"/>
          <w:szCs w:val="52"/>
        </w:rPr>
      </w:pPr>
    </w:p>
    <w:p w14:paraId="2B9E45A5" w14:textId="77777777" w:rsidR="00985A2D" w:rsidRDefault="00985A2D" w:rsidP="00985A2D">
      <w:pPr>
        <w:rPr>
          <w:sz w:val="28"/>
          <w:szCs w:val="28"/>
        </w:rPr>
      </w:pPr>
    </w:p>
    <w:p w14:paraId="0F5D51C1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D6A40E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0BD2F9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01AC38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178591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0E106B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98B9E7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20B560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DAF16E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A4D4EB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6CBC5C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83067E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9CC6FE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E964E1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E4E9CD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E2A860" w14:textId="2BCFB1CE" w:rsidR="00985A2D" w:rsidRP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29EE">
        <w:rPr>
          <w:rFonts w:ascii="Times New Roman" w:hAnsi="Times New Roman" w:cs="Times New Roman"/>
          <w:sz w:val="28"/>
          <w:szCs w:val="28"/>
          <w:lang w:val="uk-UA"/>
        </w:rPr>
        <w:t>місто Сторожинець</w:t>
      </w:r>
    </w:p>
    <w:p w14:paraId="1F6265F2" w14:textId="36D710A9" w:rsidR="00985A2D" w:rsidRPr="006C29EE" w:rsidRDefault="00985A2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9EE">
        <w:rPr>
          <w:rFonts w:ascii="Times New Roman" w:hAnsi="Times New Roman" w:cs="Times New Roman"/>
          <w:sz w:val="28"/>
          <w:szCs w:val="28"/>
        </w:rPr>
        <w:t>20</w:t>
      </w:r>
      <w:r w:rsidRPr="006C29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29EE" w:rsidRPr="006C29E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29E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6C29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DC8E9" w14:textId="77777777" w:rsidR="00985A2D" w:rsidRDefault="00985A2D" w:rsidP="00985A2D">
      <w:pPr>
        <w:widowControl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</w:p>
    <w:p w14:paraId="0BBB1BF1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</w:p>
    <w:p w14:paraId="242B9D8E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00"/>
        <w:gridCol w:w="4774"/>
      </w:tblGrid>
      <w:tr w:rsidR="00985A2D" w:rsidRPr="001F706C" w14:paraId="06F9023D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227C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B6FA" w14:textId="77777777" w:rsidR="00985A2D" w:rsidRPr="001F706C" w:rsidRDefault="009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Ініціатор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7D0B" w14:textId="633AFC74" w:rsidR="00985A2D" w:rsidRPr="001F706C" w:rsidRDefault="00794D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«Центр сімейної медицини  ДАНКО»</w:t>
            </w:r>
          </w:p>
        </w:tc>
      </w:tr>
      <w:tr w:rsidR="001304D4" w:rsidRPr="001F706C" w14:paraId="5A8E51E7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9FBA" w14:textId="68992F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5394" w14:textId="39575363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004D" w14:textId="20D28BD2" w:rsidR="001304D4" w:rsidRPr="001F706C" w:rsidRDefault="001304D4" w:rsidP="001F706C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Сторожинецька міська рада, </w:t>
            </w: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«Центр сімейної медицини  ДАНКО»</w:t>
            </w:r>
          </w:p>
        </w:tc>
      </w:tr>
      <w:tr w:rsidR="001304D4" w:rsidRPr="001F706C" w14:paraId="6815E8CD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00CD" w14:textId="3650906C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7FBB" w14:textId="245213EC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8CF" w14:textId="0A2D6267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Сторожинецька міська рада</w:t>
            </w:r>
          </w:p>
        </w:tc>
      </w:tr>
      <w:tr w:rsidR="001304D4" w:rsidRPr="001F706C" w14:paraId="5B882BE7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E4E1" w14:textId="535AC162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4E7F" w14:textId="44929AF7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5846" w14:textId="1C75AD44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Сторожинецька міська рада,</w:t>
            </w: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 «Центр сімейної медицини  ДАНКО»</w:t>
            </w:r>
          </w:p>
        </w:tc>
      </w:tr>
      <w:tr w:rsidR="001304D4" w:rsidRPr="001F706C" w14:paraId="7D14B2DD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18C8" w14:textId="7F076E21" w:rsidR="001304D4" w:rsidRPr="001F706C" w:rsidRDefault="001304D4" w:rsidP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7EA9" w14:textId="61407ABE" w:rsidR="001304D4" w:rsidRPr="001F706C" w:rsidRDefault="001304D4" w:rsidP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D03F" w14:textId="7B072E83" w:rsidR="001304D4" w:rsidRPr="001F706C" w:rsidRDefault="001304D4" w:rsidP="001304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Сторожинецька міська рада,</w:t>
            </w: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 «Центр сімейної медицини  ДАНКО»</w:t>
            </w:r>
          </w:p>
        </w:tc>
      </w:tr>
      <w:tr w:rsidR="001304D4" w:rsidRPr="001F706C" w14:paraId="6326BE62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BF0D" w14:textId="6517B6FA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0574" w14:textId="114F59CF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Терміни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01AA" w14:textId="3325AB05" w:rsidR="001304D4" w:rsidRPr="001F706C" w:rsidRDefault="001304D4" w:rsidP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р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</w:tr>
      <w:tr w:rsidR="001304D4" w:rsidRPr="001F706C" w14:paraId="227F26B5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9788" w14:textId="23344DEF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25C1" w14:textId="42B0EFEB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місцевих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бюджетів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приймають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виконанні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A57E" w14:textId="777777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місцевий бюджет</w:t>
            </w:r>
          </w:p>
          <w:p w14:paraId="072145CB" w14:textId="18F0F200" w:rsidR="001304D4" w:rsidRPr="001F706C" w:rsidRDefault="001304D4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4D4" w:rsidRPr="001F706C" w14:paraId="0CFABCF5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BCCF" w14:textId="6616C3AA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F684" w14:textId="267163AD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(тис. грн.)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9E24" w14:textId="777777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66DB60" w14:textId="26100AA6" w:rsidR="001304D4" w:rsidRPr="00C966E6" w:rsidRDefault="006D1E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355,0</w:t>
            </w:r>
          </w:p>
        </w:tc>
      </w:tr>
      <w:tr w:rsidR="001304D4" w:rsidRPr="001F706C" w14:paraId="45D57501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B6A2" w14:textId="30791CA8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1E18" w14:textId="7621C954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C37" w14:textId="777777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місцевий бюджет</w:t>
            </w:r>
          </w:p>
          <w:p w14:paraId="01A5846A" w14:textId="09358D69" w:rsidR="001304D4" w:rsidRPr="001F706C" w:rsidRDefault="001304D4" w:rsidP="000A5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524CE10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2F2267" w14:textId="77777777" w:rsidR="00985A2D" w:rsidRPr="001F706C" w:rsidRDefault="00985A2D" w:rsidP="00985A2D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, на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розв’язання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спрямована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4F47C4C0" w14:textId="77777777" w:rsidR="00985A2D" w:rsidRPr="001F706C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14:paraId="0F53D2FE" w14:textId="77777777" w:rsidR="00985A2D" w:rsidRPr="001F706C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Первинна медико-санітарна допомога є на сьогодні частиною спеціалізованої амбулаторної допомоги, тому управління первинною допомогою без застосування економічних важелів практично неможливе.</w:t>
      </w:r>
    </w:p>
    <w:p w14:paraId="1DD21A90" w14:textId="77777777" w:rsidR="00985A2D" w:rsidRPr="001F706C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Здоров’я людини є непересічною цінністю, має важливе значення у житті кожного з нас, становить ключовий аспект національної безпеки, визначає можливості досягнення індивідуального і суспільного добробуту та 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lastRenderedPageBreak/>
        <w:t>благополуччя, перспективи стійкого розвитку будь-якої країни в цілому, і кожної територіальної одиниці окремо.</w:t>
      </w:r>
    </w:p>
    <w:p w14:paraId="2051DA4F" w14:textId="77777777" w:rsidR="00985A2D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Для забезпечення повного і своєчасного проведення розрахунків за енергоносії (електроенергія, інші енергоносії)</w:t>
      </w:r>
      <w:r w:rsidR="001F706C"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заклади охорони здоров’я громади потребують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 залучення додаткового фінансування. </w:t>
      </w:r>
    </w:p>
    <w:p w14:paraId="7F30D3EC" w14:textId="24826B64" w:rsidR="00794D98" w:rsidRPr="00794D98" w:rsidRDefault="00794D98" w:rsidP="00794D9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D98">
        <w:rPr>
          <w:rFonts w:ascii="Times New Roman" w:hAnsi="Times New Roman" w:cs="Times New Roman"/>
          <w:sz w:val="28"/>
          <w:szCs w:val="28"/>
          <w:lang w:val="uk-UA"/>
        </w:rPr>
        <w:t xml:space="preserve">Цією Програмою передбачається </w:t>
      </w:r>
      <w:r w:rsidR="00FA7E63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794D98">
        <w:rPr>
          <w:rFonts w:ascii="Times New Roman" w:hAnsi="Times New Roman" w:cs="Times New Roman"/>
          <w:sz w:val="28"/>
          <w:szCs w:val="28"/>
          <w:lang w:val="uk-UA"/>
        </w:rPr>
        <w:t>надання цільової грошової допомоги хворим за рецептами лікарів у разі амбулаторного лікування окремих груп населення та за певними категоріями захворювань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3F1307" w14:textId="77777777" w:rsidR="00794D98" w:rsidRPr="001F706C" w:rsidRDefault="00794D98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9A4A0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3. Мета Програми</w:t>
      </w:r>
    </w:p>
    <w:p w14:paraId="2FBD40A1" w14:textId="415FF01E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Основною метою Програми – є забезпечення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 стабільного функціонування закладів охорони здоров’я громади,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7F2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>та доступності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 xml:space="preserve"> медични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65244E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В умовах діючих механізмів та обсягів бюджетного фінансування галузі охорони здоров’я громади необхідно забезпечити потреби населення у всіх видах медичної допомоги на первинному та вторинному рівні.</w:t>
      </w:r>
    </w:p>
    <w:p w14:paraId="652E7736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Для досягнення мети необхідно вирішити наступні завдання:</w:t>
      </w:r>
    </w:p>
    <w:p w14:paraId="42A03945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ab/>
        <w:t>розвиток первинної медичної допомоги;</w:t>
      </w:r>
    </w:p>
    <w:p w14:paraId="17C1E010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ab/>
        <w:t>створення системи медичної допомоги, зосередженої на пацієнтові;</w:t>
      </w:r>
    </w:p>
    <w:p w14:paraId="03BD910B" w14:textId="3B125774" w:rsidR="00985A2D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медичної підтримки здорового способу життя</w:t>
      </w:r>
      <w:r w:rsidR="007F29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DE9DDA" w14:textId="46E636AA" w:rsidR="007F29EA" w:rsidRPr="001F706C" w:rsidRDefault="007F29EA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підвищення рівня профілактики захворювань  і раннього виявлення хвороб.</w:t>
      </w:r>
    </w:p>
    <w:p w14:paraId="258B8951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4. </w:t>
      </w:r>
      <w:r w:rsidRPr="001F706C">
        <w:rPr>
          <w:rFonts w:ascii="Times New Roman" w:hAnsi="Times New Roman" w:cs="Times New Roman"/>
          <w:b/>
          <w:sz w:val="28"/>
          <w:szCs w:val="28"/>
        </w:rPr>
        <w:t>Шляхи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, методи</w:t>
      </w:r>
      <w:r w:rsidRPr="001F706C">
        <w:rPr>
          <w:rFonts w:ascii="Times New Roman" w:hAnsi="Times New Roman" w:cs="Times New Roman"/>
          <w:b/>
          <w:sz w:val="28"/>
          <w:szCs w:val="28"/>
        </w:rPr>
        <w:t xml:space="preserve"> і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засоби р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озв’язання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проблем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751FBA52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строки виконання Програми</w:t>
      </w:r>
    </w:p>
    <w:p w14:paraId="5D3BCA15" w14:textId="77777777" w:rsidR="00985A2D" w:rsidRPr="001F706C" w:rsidRDefault="00985A2D" w:rsidP="00985A2D">
      <w:pPr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1F706C">
        <w:rPr>
          <w:rFonts w:ascii="Times New Roman" w:hAnsi="Times New Roman" w:cs="Times New Roman"/>
          <w:sz w:val="28"/>
          <w:lang w:val="uk-UA"/>
        </w:rPr>
        <w:t>Фінансове забезпечення виконання Програми здійснюється у відповідності до чинного законодавства за рахунок коштів місцевого бюджету в межах бюджетних призначень,  затверджених на її виконання на відповідний бюджетний період.</w:t>
      </w:r>
    </w:p>
    <w:p w14:paraId="59C46FDA" w14:textId="39CC14DF" w:rsidR="00985A2D" w:rsidRPr="00BA2AB9" w:rsidRDefault="00985A2D" w:rsidP="00985A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AB9">
        <w:rPr>
          <w:rFonts w:ascii="Times New Roman" w:hAnsi="Times New Roman" w:cs="Times New Roman"/>
          <w:sz w:val="28"/>
          <w:szCs w:val="28"/>
          <w:lang w:val="uk-UA"/>
        </w:rPr>
        <w:t>Програма реаліз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Pr="00BA2AB9">
        <w:rPr>
          <w:rFonts w:ascii="Times New Roman" w:hAnsi="Times New Roman" w:cs="Times New Roman"/>
          <w:sz w:val="28"/>
          <w:szCs w:val="28"/>
          <w:lang w:val="uk-UA"/>
        </w:rPr>
        <w:t>уватиметься протягом 20</w:t>
      </w:r>
      <w:r w:rsidR="00FA7E63">
        <w:rPr>
          <w:rFonts w:ascii="Times New Roman" w:hAnsi="Times New Roman" w:cs="Times New Roman"/>
          <w:sz w:val="28"/>
          <w:szCs w:val="28"/>
          <w:lang w:val="uk-UA"/>
        </w:rPr>
        <w:t>26 рок</w:t>
      </w:r>
      <w:r w:rsidR="007677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2A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3F16F" w14:textId="77777777" w:rsidR="00985A2D" w:rsidRPr="00BA2AB9" w:rsidRDefault="00985A2D" w:rsidP="00985A2D">
      <w:pPr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52171A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BA2A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Основними завданнями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A2AB9">
        <w:rPr>
          <w:rFonts w:ascii="Times New Roman" w:hAnsi="Times New Roman" w:cs="Times New Roman"/>
          <w:b/>
          <w:sz w:val="28"/>
          <w:szCs w:val="28"/>
          <w:lang w:val="uk-UA"/>
        </w:rPr>
        <w:t>рограми є:</w:t>
      </w:r>
    </w:p>
    <w:p w14:paraId="724D09DF" w14:textId="757BC446" w:rsidR="00985A2D" w:rsidRPr="001F706C" w:rsidRDefault="00985A2D" w:rsidP="00985A2D">
      <w:pPr>
        <w:pStyle w:val="aa"/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F706C">
        <w:rPr>
          <w:rFonts w:ascii="Times New Roman" w:hAnsi="Times New Roman"/>
          <w:sz w:val="28"/>
          <w:szCs w:val="28"/>
        </w:rPr>
        <w:t>Забезпечити повноцінне функціонування для надання якісних послуг жителям громади.</w:t>
      </w:r>
    </w:p>
    <w:p w14:paraId="1080B084" w14:textId="77777777" w:rsidR="00985A2D" w:rsidRPr="001F706C" w:rsidRDefault="00985A2D" w:rsidP="00985A2D">
      <w:pPr>
        <w:tabs>
          <w:tab w:val="left" w:pos="1260"/>
          <w:tab w:val="left" w:pos="1440"/>
          <w:tab w:val="left" w:pos="162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lang w:val="uk-UA"/>
        </w:rPr>
        <w:t xml:space="preserve">              </w:t>
      </w:r>
      <w:r w:rsidRPr="001F706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Очікуваними результатами виконання Програми є:</w:t>
      </w:r>
    </w:p>
    <w:p w14:paraId="34007F36" w14:textId="350A9042" w:rsidR="00985A2D" w:rsidRPr="001F706C" w:rsidRDefault="00985A2D" w:rsidP="00985A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- Забезпечення сталого функціонування</w:t>
      </w:r>
      <w:r w:rsidR="001F706C"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78D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здоров’я, підвищення якості надання первинної медичної допомоги.</w:t>
      </w:r>
    </w:p>
    <w:p w14:paraId="121D0A7E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Ресурсне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 w:rsidRPr="001F706C">
        <w:rPr>
          <w:rFonts w:ascii="Times New Roman" w:hAnsi="Times New Roman" w:cs="Times New Roman"/>
          <w:b/>
          <w:sz w:val="28"/>
          <w:szCs w:val="28"/>
        </w:rPr>
        <w:t>ограми</w:t>
      </w:r>
      <w:proofErr w:type="spellEnd"/>
    </w:p>
    <w:p w14:paraId="7F284F5F" w14:textId="77777777" w:rsidR="00985A2D" w:rsidRPr="001F706C" w:rsidRDefault="00985A2D" w:rsidP="00985A2D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F706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1F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F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F706C">
        <w:rPr>
          <w:rFonts w:ascii="Times New Roman" w:hAnsi="Times New Roman" w:cs="Times New Roman"/>
          <w:sz w:val="28"/>
          <w:szCs w:val="28"/>
        </w:rPr>
        <w:t xml:space="preserve"> </w:t>
      </w:r>
      <w:r w:rsidRPr="001F706C">
        <w:rPr>
          <w:rFonts w:ascii="Times New Roman" w:hAnsi="Times New Roman" w:cs="Times New Roman"/>
          <w:sz w:val="28"/>
        </w:rPr>
        <w:t xml:space="preserve">в межах </w:t>
      </w:r>
      <w:proofErr w:type="spellStart"/>
      <w:r w:rsidRPr="001F706C">
        <w:rPr>
          <w:rFonts w:ascii="Times New Roman" w:hAnsi="Times New Roman" w:cs="Times New Roman"/>
          <w:sz w:val="28"/>
        </w:rPr>
        <w:t>ви</w:t>
      </w:r>
      <w:r w:rsidRPr="001F706C">
        <w:rPr>
          <w:rFonts w:ascii="Times New Roman" w:hAnsi="Times New Roman" w:cs="Times New Roman"/>
          <w:sz w:val="28"/>
        </w:rPr>
        <w:softHyphen/>
        <w:t>датків</w:t>
      </w:r>
      <w:proofErr w:type="spellEnd"/>
      <w:r w:rsidRPr="001F70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06C">
        <w:rPr>
          <w:rFonts w:ascii="Times New Roman" w:hAnsi="Times New Roman" w:cs="Times New Roman"/>
          <w:sz w:val="28"/>
        </w:rPr>
        <w:t>пе</w:t>
      </w:r>
      <w:r w:rsidRPr="001F706C">
        <w:rPr>
          <w:rFonts w:ascii="Times New Roman" w:hAnsi="Times New Roman" w:cs="Times New Roman"/>
          <w:sz w:val="28"/>
        </w:rPr>
        <w:softHyphen/>
        <w:t>редбачених</w:t>
      </w:r>
      <w:proofErr w:type="spellEnd"/>
      <w:r w:rsidRPr="001F706C">
        <w:rPr>
          <w:rFonts w:ascii="Times New Roman" w:hAnsi="Times New Roman" w:cs="Times New Roman"/>
          <w:sz w:val="28"/>
        </w:rPr>
        <w:t xml:space="preserve"> на </w:t>
      </w:r>
      <w:r w:rsidRPr="001F706C">
        <w:rPr>
          <w:rFonts w:ascii="Times New Roman" w:hAnsi="Times New Roman" w:cs="Times New Roman"/>
          <w:sz w:val="28"/>
          <w:lang w:val="uk-UA"/>
        </w:rPr>
        <w:t xml:space="preserve">її виконання. 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879FA47" w14:textId="77777777" w:rsidR="00985A2D" w:rsidRPr="001F706C" w:rsidRDefault="00985A2D" w:rsidP="001F70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lang w:val="uk-UA"/>
        </w:rPr>
        <w:t xml:space="preserve">                                  </w:t>
      </w:r>
      <w:r w:rsidRPr="001F706C"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                            </w:t>
      </w:r>
      <w:r w:rsidRPr="001F706C">
        <w:rPr>
          <w:rFonts w:ascii="Times New Roman" w:hAnsi="Times New Roman" w:cs="Times New Roman"/>
          <w:bCs/>
          <w:sz w:val="28"/>
          <w:szCs w:val="28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4291"/>
        <w:gridCol w:w="2329"/>
      </w:tblGrid>
      <w:tr w:rsidR="00985A2D" w:rsidRPr="001F706C" w14:paraId="7C4A4333" w14:textId="77777777" w:rsidTr="00985A2D">
        <w:trPr>
          <w:trHeight w:val="1026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5EEC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 фінансування</w:t>
            </w: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312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Орієнтовний обсяг коштів, які пропонується залучити на виконання</w:t>
            </w: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EC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витрат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985A2D" w:rsidRPr="001F706C" w14:paraId="47FA1178" w14:textId="77777777" w:rsidTr="00985A2D">
        <w:trPr>
          <w:trHeight w:val="32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FF2D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40BB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288A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060A9A" w:rsidRPr="001F706C" w14:paraId="58195B5D" w14:textId="77777777" w:rsidTr="00985A2D">
        <w:trPr>
          <w:trHeight w:val="425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128A" w14:textId="77777777" w:rsidR="00060A9A" w:rsidRPr="001F706C" w:rsidRDefault="00060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3231" w14:textId="515BC1A2" w:rsidR="00060A9A" w:rsidRPr="001F706C" w:rsidRDefault="00C966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5785" w14:textId="05BB905F" w:rsidR="00060A9A" w:rsidRPr="001F706C" w:rsidRDefault="00C966E6" w:rsidP="00B5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</w:tr>
      <w:tr w:rsidR="00060A9A" w:rsidRPr="001F706C" w14:paraId="3552F2C4" w14:textId="77777777" w:rsidTr="00985A2D">
        <w:trPr>
          <w:trHeight w:val="90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4A7" w14:textId="77777777" w:rsidR="00060A9A" w:rsidRPr="001F706C" w:rsidRDefault="00060A9A">
            <w:pPr>
              <w:pStyle w:val="2"/>
              <w:ind w:left="0"/>
              <w:rPr>
                <w:sz w:val="28"/>
                <w:szCs w:val="28"/>
                <w:lang w:val="uk-UA"/>
              </w:rPr>
            </w:pPr>
            <w:r w:rsidRPr="001F706C">
              <w:rPr>
                <w:sz w:val="28"/>
                <w:szCs w:val="28"/>
                <w:lang w:val="uk-UA"/>
              </w:rPr>
              <w:t xml:space="preserve"> у</w:t>
            </w:r>
            <w:r w:rsidRPr="001F706C">
              <w:rPr>
                <w:sz w:val="28"/>
                <w:szCs w:val="28"/>
              </w:rPr>
              <w:t xml:space="preserve"> тому числі, </w:t>
            </w:r>
          </w:p>
          <w:p w14:paraId="3634EAA7" w14:textId="75B805C0" w:rsidR="00060A9A" w:rsidRPr="001F706C" w:rsidRDefault="00060A9A" w:rsidP="001F706C">
            <w:pPr>
              <w:pStyle w:val="2"/>
              <w:ind w:left="0"/>
              <w:rPr>
                <w:sz w:val="28"/>
                <w:szCs w:val="28"/>
                <w:lang w:val="uk-UA"/>
              </w:rPr>
            </w:pPr>
            <w:r w:rsidRPr="001F706C">
              <w:rPr>
                <w:sz w:val="28"/>
                <w:szCs w:val="28"/>
                <w:lang w:val="uk-UA"/>
              </w:rPr>
              <w:t>місцевий</w:t>
            </w:r>
            <w:r w:rsidRPr="001F706C">
              <w:rPr>
                <w:sz w:val="28"/>
                <w:szCs w:val="28"/>
              </w:rPr>
              <w:t xml:space="preserve"> бюдже</w:t>
            </w:r>
            <w:r w:rsidR="00C966E6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D64C" w14:textId="19A90CEE" w:rsidR="00060A9A" w:rsidRPr="001F706C" w:rsidRDefault="00C966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DBFA" w14:textId="5B9C8F01" w:rsidR="00060A9A" w:rsidRPr="001F706C" w:rsidRDefault="00C966E6" w:rsidP="00B5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</w:tbl>
    <w:p w14:paraId="4A382717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lang w:val="uk-UA"/>
        </w:rPr>
        <w:t xml:space="preserve">  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4067AF" w14:textId="77777777" w:rsidR="00985A2D" w:rsidRPr="001F706C" w:rsidRDefault="00985A2D" w:rsidP="00985A2D">
      <w:pPr>
        <w:rPr>
          <w:rFonts w:ascii="Times New Roman" w:hAnsi="Times New Roman" w:cs="Times New Roman"/>
          <w:sz w:val="28"/>
          <w:szCs w:val="28"/>
          <w:lang w:val="uk-UA"/>
        </w:rPr>
        <w:sectPr w:rsidR="00985A2D" w:rsidRPr="001F706C" w:rsidSect="000A507C">
          <w:pgSz w:w="11906" w:h="16838"/>
          <w:pgMar w:top="539" w:right="926" w:bottom="426" w:left="1620" w:header="0" w:footer="130" w:gutter="0"/>
          <w:cols w:space="720"/>
        </w:sectPr>
      </w:pPr>
    </w:p>
    <w:p w14:paraId="2CD6859C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D06DC4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Напрями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1F706C">
        <w:rPr>
          <w:rFonts w:ascii="Times New Roman" w:hAnsi="Times New Roman" w:cs="Times New Roman"/>
          <w:b/>
          <w:sz w:val="28"/>
          <w:szCs w:val="28"/>
        </w:rPr>
        <w:t xml:space="preserve"> заходи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</w:p>
    <w:p w14:paraId="230FC59B" w14:textId="77777777" w:rsidR="00985A2D" w:rsidRDefault="00985A2D" w:rsidP="00985A2D">
      <w:pPr>
        <w:jc w:val="center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41"/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62"/>
        <w:gridCol w:w="1417"/>
        <w:gridCol w:w="2977"/>
        <w:gridCol w:w="1559"/>
        <w:gridCol w:w="1985"/>
        <w:gridCol w:w="3028"/>
      </w:tblGrid>
      <w:tr w:rsidR="00985A2D" w:rsidRPr="001F706C" w14:paraId="54679CE4" w14:textId="77777777" w:rsidTr="00C7778D">
        <w:trPr>
          <w:trHeight w:val="1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972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76DEECA8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EC27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заходів</w:t>
            </w:r>
          </w:p>
          <w:p w14:paraId="20558F94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DA77" w14:textId="77777777" w:rsidR="00985A2D" w:rsidRPr="001F706C" w:rsidRDefault="00985A2D">
            <w:pPr>
              <w:ind w:left="-108" w:right="-168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B576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4C7B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</w:t>
            </w:r>
          </w:p>
          <w:p w14:paraId="700ED1A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AF2" w14:textId="77777777" w:rsidR="00985A2D" w:rsidRPr="001F706C" w:rsidRDefault="00985A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Орієнтовні обсяги фінансування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 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BC9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Очікуваний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592EDD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85A2D" w:rsidRPr="001F706C" w14:paraId="03D3D10D" w14:textId="77777777" w:rsidTr="00C7778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B10B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C126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398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D7F5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8C27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65D9" w14:textId="77777777" w:rsidR="00985A2D" w:rsidRPr="001F706C" w:rsidRDefault="00985A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 </w:t>
            </w: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F9B9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7778D" w:rsidRPr="0017458F" w14:paraId="4A86FF99" w14:textId="77777777" w:rsidTr="00C7778D">
        <w:trPr>
          <w:trHeight w:val="39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4F4" w14:textId="306C289E" w:rsidR="00C7778D" w:rsidRPr="001F706C" w:rsidRDefault="00C7778D" w:rsidP="00985A2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E8C" w14:textId="405EF576" w:rsidR="00C7778D" w:rsidRPr="001F706C" w:rsidRDefault="00C7778D" w:rsidP="00FA7E6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2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лата пільгових медикаментів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F14" w14:textId="168914EE" w:rsidR="00C7778D" w:rsidRPr="001F706C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399" w14:textId="6F9C4261" w:rsidR="00C7778D" w:rsidRPr="001F706C" w:rsidRDefault="00C7778D">
            <w:pPr>
              <w:ind w:left="6" w:right="-15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«Центр сімейної медицини  ДАНКО»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A0A" w14:textId="77777777" w:rsidR="00C7778D" w:rsidRPr="001F706C" w:rsidRDefault="00C7778D" w:rsidP="00112453">
            <w:pPr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  <w:p w14:paraId="5DCBE47A" w14:textId="353D0F68" w:rsidR="00C7778D" w:rsidRPr="001F706C" w:rsidRDefault="00C7778D">
            <w:pPr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390" w14:textId="611CACB3" w:rsidR="00C7778D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7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2026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CA5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44BE012" w14:textId="23F4B07A" w:rsidR="00C7778D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59C42D" w14:textId="7D22ECC4" w:rsidR="00C7778D" w:rsidRPr="00FA7E63" w:rsidRDefault="00C77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580" w14:textId="110F0756" w:rsidR="00C7778D" w:rsidRPr="001F706C" w:rsidRDefault="00C7778D">
            <w:pPr>
              <w:ind w:right="-108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 пільговими медикаментами жителів громади</w:t>
            </w:r>
          </w:p>
        </w:tc>
      </w:tr>
      <w:tr w:rsidR="00C7778D" w:rsidRPr="0017458F" w14:paraId="2F8A2C68" w14:textId="77777777" w:rsidTr="00C7778D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6DB4" w14:textId="1CAD05B0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647" w14:textId="42E3AE93" w:rsidR="00C7778D" w:rsidRPr="00112453" w:rsidRDefault="00C7778D" w:rsidP="00112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AC7" w14:textId="33AD0C74" w:rsidR="00C7778D" w:rsidRPr="00112453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BD8" w14:textId="10C389D2" w:rsidR="00C7778D" w:rsidRPr="001F706C" w:rsidRDefault="00C7778D" w:rsidP="00112453">
            <w:pPr>
              <w:ind w:left="6" w:right="-1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C9DC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61FB" w14:textId="0829A664" w:rsidR="00C7778D" w:rsidRPr="00060A9A" w:rsidRDefault="0076775D" w:rsidP="00060A9A">
            <w:pPr>
              <w:ind w:righ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355</w:t>
            </w:r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A6E" w14:textId="1145152F" w:rsidR="00C7778D" w:rsidRPr="00112453" w:rsidRDefault="00C7778D" w:rsidP="00112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778D" w:rsidRPr="00112453" w14:paraId="3327E89A" w14:textId="77777777" w:rsidTr="00C7778D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1BA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581" w14:textId="34EDFED5" w:rsidR="00C7778D" w:rsidRPr="001F706C" w:rsidRDefault="00C7778D" w:rsidP="001124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625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2F1" w14:textId="77777777" w:rsidR="00C7778D" w:rsidRPr="001F706C" w:rsidRDefault="00C7778D" w:rsidP="00112453">
            <w:pPr>
              <w:ind w:left="6" w:right="-1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7CC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B8F" w14:textId="1D8FE918" w:rsidR="00C7778D" w:rsidRPr="00060A9A" w:rsidRDefault="00C7778D" w:rsidP="00112453">
            <w:pPr>
              <w:ind w:righ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663" w14:textId="77777777" w:rsidR="00C7778D" w:rsidRPr="00112453" w:rsidRDefault="00C7778D" w:rsidP="00112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D131E1C" w14:textId="77777777" w:rsidR="00985A2D" w:rsidRPr="001F706C" w:rsidRDefault="00985A2D" w:rsidP="00985A2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14:paraId="0176DA90" w14:textId="77777777" w:rsidR="00985A2D" w:rsidRPr="001F706C" w:rsidRDefault="00985A2D" w:rsidP="00985A2D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14:paraId="47AB773E" w14:textId="77777777" w:rsidR="00985A2D" w:rsidRPr="001F706C" w:rsidRDefault="00985A2D" w:rsidP="00985A2D">
      <w:pPr>
        <w:rPr>
          <w:rFonts w:ascii="Times New Roman" w:hAnsi="Times New Roman" w:cs="Times New Roman"/>
          <w:color w:val="FF0000"/>
          <w:lang w:val="uk-UA"/>
        </w:rPr>
        <w:sectPr w:rsidR="00985A2D" w:rsidRPr="001F706C">
          <w:pgSz w:w="16838" w:h="11906" w:orient="landscape"/>
          <w:pgMar w:top="567" w:right="567" w:bottom="567" w:left="567" w:header="709" w:footer="709" w:gutter="0"/>
          <w:cols w:space="720"/>
        </w:sectPr>
      </w:pPr>
    </w:p>
    <w:p w14:paraId="180A5075" w14:textId="6C8C0FD7" w:rsidR="00985A2D" w:rsidRDefault="00985A2D" w:rsidP="00985A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Pr="001F70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F706C">
        <w:rPr>
          <w:rFonts w:ascii="Times New Roman" w:hAnsi="Times New Roman" w:cs="Times New Roman"/>
          <w:b/>
          <w:sz w:val="28"/>
        </w:rPr>
        <w:t xml:space="preserve">Система </w:t>
      </w:r>
      <w:proofErr w:type="spellStart"/>
      <w:r w:rsidRPr="001F706C">
        <w:rPr>
          <w:rFonts w:ascii="Times New Roman" w:hAnsi="Times New Roman" w:cs="Times New Roman"/>
          <w:b/>
          <w:sz w:val="28"/>
        </w:rPr>
        <w:t>управління</w:t>
      </w:r>
      <w:proofErr w:type="spellEnd"/>
      <w:r w:rsidRPr="001F706C">
        <w:rPr>
          <w:rFonts w:ascii="Times New Roman" w:hAnsi="Times New Roman" w:cs="Times New Roman"/>
          <w:b/>
          <w:sz w:val="28"/>
        </w:rPr>
        <w:t xml:space="preserve"> та контролю за ходом </w:t>
      </w:r>
      <w:proofErr w:type="spellStart"/>
      <w:r w:rsidRPr="001F706C">
        <w:rPr>
          <w:rFonts w:ascii="Times New Roman" w:hAnsi="Times New Roman" w:cs="Times New Roman"/>
          <w:b/>
          <w:sz w:val="28"/>
        </w:rPr>
        <w:t>виконання</w:t>
      </w:r>
      <w:proofErr w:type="spellEnd"/>
      <w:r w:rsidRPr="001F706C">
        <w:rPr>
          <w:rFonts w:ascii="Times New Roman" w:hAnsi="Times New Roman" w:cs="Times New Roman"/>
          <w:b/>
          <w:sz w:val="28"/>
        </w:rPr>
        <w:t xml:space="preserve"> </w:t>
      </w:r>
      <w:r w:rsidRPr="001F706C">
        <w:rPr>
          <w:rFonts w:ascii="Times New Roman" w:hAnsi="Times New Roman" w:cs="Times New Roman"/>
          <w:b/>
          <w:sz w:val="28"/>
          <w:lang w:val="uk-UA"/>
        </w:rPr>
        <w:t>П</w:t>
      </w:r>
      <w:proofErr w:type="spellStart"/>
      <w:r w:rsidRPr="001F706C">
        <w:rPr>
          <w:rFonts w:ascii="Times New Roman" w:hAnsi="Times New Roman" w:cs="Times New Roman"/>
          <w:b/>
          <w:sz w:val="28"/>
        </w:rPr>
        <w:t>рограми</w:t>
      </w:r>
      <w:proofErr w:type="spellEnd"/>
    </w:p>
    <w:p w14:paraId="1EBF91DE" w14:textId="2D911A45" w:rsidR="00985A2D" w:rsidRPr="00D737B6" w:rsidRDefault="00D737B6" w:rsidP="00C7778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94D98">
        <w:rPr>
          <w:rFonts w:ascii="Times New Roman" w:hAnsi="Times New Roman" w:cs="Times New Roman"/>
          <w:sz w:val="28"/>
          <w:szCs w:val="28"/>
          <w:lang w:val="uk-UA"/>
        </w:rPr>
        <w:t>ТОВ «Центр сімейної медицини  ДАНКО»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01 березня 2027 аналізує та подає звіт про використання коштів за вказаною програмою. </w:t>
      </w:r>
      <w:r w:rsidR="00985A2D" w:rsidRPr="00D737B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ходом виконання Програми покладений на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постійну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C7778D" w:rsidRPr="00D737B6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комісію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з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питань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фінансів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соціально-економічного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розвитку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планування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бюджету</w:t>
      </w:r>
      <w:r w:rsidR="00C7778D" w:rsidRPr="00D737B6">
        <w:rPr>
          <w:rFonts w:ascii="Times New Roman" w:eastAsia="Calibri" w:hAnsi="Times New Roman" w:cs="Calibri"/>
          <w:sz w:val="28"/>
          <w:szCs w:val="28"/>
          <w:lang w:val="uk-UA" w:eastAsia="ru-RU"/>
        </w:rPr>
        <w:t>.</w:t>
      </w:r>
    </w:p>
    <w:p w14:paraId="364BB157" w14:textId="77777777" w:rsidR="00985A2D" w:rsidRPr="004B69D9" w:rsidRDefault="00985A2D" w:rsidP="00985A2D">
      <w:pPr>
        <w:jc w:val="both"/>
        <w:rPr>
          <w:rFonts w:ascii="Times New Roman" w:hAnsi="Times New Roman" w:cs="Times New Roman"/>
          <w:color w:val="FF0000"/>
          <w:sz w:val="28"/>
          <w:szCs w:val="20"/>
          <w:lang w:val="uk-UA"/>
        </w:rPr>
      </w:pP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</w:p>
    <w:p w14:paraId="4BDF8AEF" w14:textId="77777777" w:rsidR="0076775D" w:rsidRDefault="00CA5C3E" w:rsidP="0076775D">
      <w:pPr>
        <w:tabs>
          <w:tab w:val="left" w:pos="7371"/>
          <w:tab w:val="left" w:pos="7513"/>
          <w:tab w:val="left" w:pos="765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7B3DE2" w:rsidRPr="007B3D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6775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відділу</w:t>
      </w:r>
    </w:p>
    <w:p w14:paraId="59D73F2D" w14:textId="029E4E99" w:rsidR="00985A2D" w:rsidRPr="001F706C" w:rsidRDefault="0076775D" w:rsidP="0076775D">
      <w:pPr>
        <w:tabs>
          <w:tab w:val="left" w:pos="7371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соціального захисту населення </w:t>
      </w:r>
      <w:r w:rsidR="007B3DE2" w:rsidRPr="007B3D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Альона ПАЛАДІЙ</w:t>
      </w:r>
    </w:p>
    <w:p w14:paraId="319F8647" w14:textId="77777777" w:rsidR="00985A2D" w:rsidRPr="001F706C" w:rsidRDefault="00985A2D" w:rsidP="00985A2D">
      <w:pPr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14:paraId="4FEF1EF8" w14:textId="77777777" w:rsidR="00985A2D" w:rsidRPr="001F706C" w:rsidRDefault="00985A2D" w:rsidP="00985A2D">
      <w:pPr>
        <w:rPr>
          <w:rFonts w:ascii="Times New Roman" w:hAnsi="Times New Roman" w:cs="Times New Roman"/>
          <w:color w:val="FF0000"/>
          <w:lang w:val="uk-UA"/>
        </w:rPr>
      </w:pPr>
    </w:p>
    <w:p w14:paraId="2383ED62" w14:textId="77777777" w:rsidR="00985A2D" w:rsidRPr="001F706C" w:rsidRDefault="00985A2D" w:rsidP="00985A2D">
      <w:pPr>
        <w:rPr>
          <w:rFonts w:ascii="Times New Roman" w:hAnsi="Times New Roman" w:cs="Times New Roman"/>
          <w:lang w:val="uk-UA"/>
        </w:rPr>
      </w:pPr>
    </w:p>
    <w:p w14:paraId="1736818D" w14:textId="77777777" w:rsidR="00985A2D" w:rsidRPr="001F706C" w:rsidRDefault="00985A2D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85A2D" w:rsidRPr="001F706C" w:rsidSect="00893BC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D4CBF" w14:textId="77777777" w:rsidR="001A462B" w:rsidRDefault="001A462B" w:rsidP="00491E0F">
      <w:pPr>
        <w:spacing w:after="0" w:line="240" w:lineRule="auto"/>
      </w:pPr>
      <w:r>
        <w:separator/>
      </w:r>
    </w:p>
  </w:endnote>
  <w:endnote w:type="continuationSeparator" w:id="0">
    <w:p w14:paraId="17B825E6" w14:textId="77777777" w:rsidR="001A462B" w:rsidRDefault="001A462B" w:rsidP="0049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D0917" w14:textId="77777777" w:rsidR="001A462B" w:rsidRDefault="001A462B" w:rsidP="00491E0F">
      <w:pPr>
        <w:spacing w:after="0" w:line="240" w:lineRule="auto"/>
      </w:pPr>
      <w:r>
        <w:separator/>
      </w:r>
    </w:p>
  </w:footnote>
  <w:footnote w:type="continuationSeparator" w:id="0">
    <w:p w14:paraId="0DE0B43F" w14:textId="77777777" w:rsidR="001A462B" w:rsidRDefault="001A462B" w:rsidP="00491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110"/>
    <w:multiLevelType w:val="hybridMultilevel"/>
    <w:tmpl w:val="91F8423C"/>
    <w:lvl w:ilvl="0" w:tplc="8BF6E3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E8F3CD0"/>
    <w:multiLevelType w:val="multilevel"/>
    <w:tmpl w:val="3E8F3CD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0A6EC2"/>
    <w:multiLevelType w:val="hybridMultilevel"/>
    <w:tmpl w:val="EF94B678"/>
    <w:lvl w:ilvl="0" w:tplc="035AE3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C4F94"/>
    <w:multiLevelType w:val="hybridMultilevel"/>
    <w:tmpl w:val="91F8423C"/>
    <w:lvl w:ilvl="0" w:tplc="8BF6E3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DC"/>
    <w:rsid w:val="0001602C"/>
    <w:rsid w:val="0002717D"/>
    <w:rsid w:val="0002798A"/>
    <w:rsid w:val="00057C28"/>
    <w:rsid w:val="00060A9A"/>
    <w:rsid w:val="0008379B"/>
    <w:rsid w:val="000A507C"/>
    <w:rsid w:val="000B16CE"/>
    <w:rsid w:val="000D02DA"/>
    <w:rsid w:val="000E75A8"/>
    <w:rsid w:val="000F7D09"/>
    <w:rsid w:val="00112453"/>
    <w:rsid w:val="00115A15"/>
    <w:rsid w:val="00130404"/>
    <w:rsid w:val="001304D4"/>
    <w:rsid w:val="00142E74"/>
    <w:rsid w:val="00145FE1"/>
    <w:rsid w:val="0016286B"/>
    <w:rsid w:val="001652D5"/>
    <w:rsid w:val="0017458F"/>
    <w:rsid w:val="001A462B"/>
    <w:rsid w:val="001A5E84"/>
    <w:rsid w:val="001A7E01"/>
    <w:rsid w:val="001B217B"/>
    <w:rsid w:val="001C4BB3"/>
    <w:rsid w:val="001D38D3"/>
    <w:rsid w:val="001D71D5"/>
    <w:rsid w:val="001E4450"/>
    <w:rsid w:val="001E48A5"/>
    <w:rsid w:val="001F0606"/>
    <w:rsid w:val="001F706C"/>
    <w:rsid w:val="0020676D"/>
    <w:rsid w:val="002176A7"/>
    <w:rsid w:val="002400E5"/>
    <w:rsid w:val="00256370"/>
    <w:rsid w:val="00260627"/>
    <w:rsid w:val="002B155F"/>
    <w:rsid w:val="002C0DB6"/>
    <w:rsid w:val="002C385D"/>
    <w:rsid w:val="002C396C"/>
    <w:rsid w:val="00310638"/>
    <w:rsid w:val="00313481"/>
    <w:rsid w:val="00330D11"/>
    <w:rsid w:val="003455A1"/>
    <w:rsid w:val="003526FF"/>
    <w:rsid w:val="00354832"/>
    <w:rsid w:val="00363C22"/>
    <w:rsid w:val="00381D9B"/>
    <w:rsid w:val="00386190"/>
    <w:rsid w:val="0039330B"/>
    <w:rsid w:val="003A24B1"/>
    <w:rsid w:val="003A6DD0"/>
    <w:rsid w:val="003B4EDC"/>
    <w:rsid w:val="003F64FC"/>
    <w:rsid w:val="004131BF"/>
    <w:rsid w:val="004151C3"/>
    <w:rsid w:val="00420E38"/>
    <w:rsid w:val="004353B0"/>
    <w:rsid w:val="004356CF"/>
    <w:rsid w:val="00444EAB"/>
    <w:rsid w:val="004519A8"/>
    <w:rsid w:val="004539A2"/>
    <w:rsid w:val="004555FA"/>
    <w:rsid w:val="00482808"/>
    <w:rsid w:val="00491E0F"/>
    <w:rsid w:val="00495918"/>
    <w:rsid w:val="004A6CCF"/>
    <w:rsid w:val="004B69D9"/>
    <w:rsid w:val="004C37F5"/>
    <w:rsid w:val="004C50A0"/>
    <w:rsid w:val="004E051A"/>
    <w:rsid w:val="004E254E"/>
    <w:rsid w:val="004E51D0"/>
    <w:rsid w:val="004F3263"/>
    <w:rsid w:val="004F3CA0"/>
    <w:rsid w:val="005122CF"/>
    <w:rsid w:val="00513985"/>
    <w:rsid w:val="00521EB9"/>
    <w:rsid w:val="00523666"/>
    <w:rsid w:val="00541BAA"/>
    <w:rsid w:val="00543D56"/>
    <w:rsid w:val="00546E5D"/>
    <w:rsid w:val="00571BFB"/>
    <w:rsid w:val="00580906"/>
    <w:rsid w:val="005921F7"/>
    <w:rsid w:val="005A5683"/>
    <w:rsid w:val="005B36F6"/>
    <w:rsid w:val="005B7F37"/>
    <w:rsid w:val="005C1B79"/>
    <w:rsid w:val="005C7086"/>
    <w:rsid w:val="005D2503"/>
    <w:rsid w:val="005F1666"/>
    <w:rsid w:val="00612962"/>
    <w:rsid w:val="00620804"/>
    <w:rsid w:val="00621382"/>
    <w:rsid w:val="006224D2"/>
    <w:rsid w:val="00623D90"/>
    <w:rsid w:val="00644FDA"/>
    <w:rsid w:val="006506DF"/>
    <w:rsid w:val="00683E1E"/>
    <w:rsid w:val="00694BD5"/>
    <w:rsid w:val="006A6E35"/>
    <w:rsid w:val="006A7046"/>
    <w:rsid w:val="006B41F5"/>
    <w:rsid w:val="006C29EE"/>
    <w:rsid w:val="006C70B3"/>
    <w:rsid w:val="006D1E32"/>
    <w:rsid w:val="006F3782"/>
    <w:rsid w:val="00713E6F"/>
    <w:rsid w:val="00722C6E"/>
    <w:rsid w:val="0076775D"/>
    <w:rsid w:val="00770977"/>
    <w:rsid w:val="00794D98"/>
    <w:rsid w:val="007B3DE2"/>
    <w:rsid w:val="007C2507"/>
    <w:rsid w:val="007D33AB"/>
    <w:rsid w:val="007E20A0"/>
    <w:rsid w:val="007E4F6A"/>
    <w:rsid w:val="007F29EA"/>
    <w:rsid w:val="008128D9"/>
    <w:rsid w:val="00817E8E"/>
    <w:rsid w:val="00821130"/>
    <w:rsid w:val="0083194B"/>
    <w:rsid w:val="00847B7F"/>
    <w:rsid w:val="00857F57"/>
    <w:rsid w:val="0086343E"/>
    <w:rsid w:val="008746FD"/>
    <w:rsid w:val="008801FC"/>
    <w:rsid w:val="00893BC9"/>
    <w:rsid w:val="008B00D3"/>
    <w:rsid w:val="0090241F"/>
    <w:rsid w:val="00904BE0"/>
    <w:rsid w:val="00913401"/>
    <w:rsid w:val="009222FA"/>
    <w:rsid w:val="00923E4A"/>
    <w:rsid w:val="0092708D"/>
    <w:rsid w:val="00957487"/>
    <w:rsid w:val="00985A2D"/>
    <w:rsid w:val="009B170E"/>
    <w:rsid w:val="009B4475"/>
    <w:rsid w:val="009D2CB4"/>
    <w:rsid w:val="009D68D1"/>
    <w:rsid w:val="009E2EA8"/>
    <w:rsid w:val="009E4FBC"/>
    <w:rsid w:val="009E6C0E"/>
    <w:rsid w:val="00A13412"/>
    <w:rsid w:val="00A31E3C"/>
    <w:rsid w:val="00A321CC"/>
    <w:rsid w:val="00A72D8A"/>
    <w:rsid w:val="00A7483E"/>
    <w:rsid w:val="00A872F6"/>
    <w:rsid w:val="00AB1607"/>
    <w:rsid w:val="00B21A5A"/>
    <w:rsid w:val="00B24C10"/>
    <w:rsid w:val="00B30E62"/>
    <w:rsid w:val="00B34245"/>
    <w:rsid w:val="00B42DAE"/>
    <w:rsid w:val="00B45753"/>
    <w:rsid w:val="00B53579"/>
    <w:rsid w:val="00B55E2B"/>
    <w:rsid w:val="00B76B5B"/>
    <w:rsid w:val="00B7775A"/>
    <w:rsid w:val="00B920A3"/>
    <w:rsid w:val="00B96F8D"/>
    <w:rsid w:val="00BA2AB9"/>
    <w:rsid w:val="00BA4F1B"/>
    <w:rsid w:val="00BE0A6D"/>
    <w:rsid w:val="00BF1AB4"/>
    <w:rsid w:val="00BF4F06"/>
    <w:rsid w:val="00C067B9"/>
    <w:rsid w:val="00C12739"/>
    <w:rsid w:val="00C17836"/>
    <w:rsid w:val="00C25D51"/>
    <w:rsid w:val="00C26B7B"/>
    <w:rsid w:val="00C44F0D"/>
    <w:rsid w:val="00C562BE"/>
    <w:rsid w:val="00C60E1F"/>
    <w:rsid w:val="00C648C4"/>
    <w:rsid w:val="00C66BD2"/>
    <w:rsid w:val="00C71FEA"/>
    <w:rsid w:val="00C72007"/>
    <w:rsid w:val="00C7778D"/>
    <w:rsid w:val="00C849C1"/>
    <w:rsid w:val="00C855F0"/>
    <w:rsid w:val="00C87865"/>
    <w:rsid w:val="00C918DE"/>
    <w:rsid w:val="00C966D2"/>
    <w:rsid w:val="00C966E6"/>
    <w:rsid w:val="00CA5C3E"/>
    <w:rsid w:val="00CD57AD"/>
    <w:rsid w:val="00CE5BA2"/>
    <w:rsid w:val="00D155E0"/>
    <w:rsid w:val="00D166DC"/>
    <w:rsid w:val="00D540C6"/>
    <w:rsid w:val="00D54770"/>
    <w:rsid w:val="00D55765"/>
    <w:rsid w:val="00D56EBA"/>
    <w:rsid w:val="00D737B6"/>
    <w:rsid w:val="00D75952"/>
    <w:rsid w:val="00D859A3"/>
    <w:rsid w:val="00DB7FF8"/>
    <w:rsid w:val="00E0512D"/>
    <w:rsid w:val="00E20152"/>
    <w:rsid w:val="00E46CB7"/>
    <w:rsid w:val="00E92493"/>
    <w:rsid w:val="00E972C5"/>
    <w:rsid w:val="00E97439"/>
    <w:rsid w:val="00EA3B63"/>
    <w:rsid w:val="00EC0A66"/>
    <w:rsid w:val="00EC16CA"/>
    <w:rsid w:val="00EC6DE0"/>
    <w:rsid w:val="00EE5784"/>
    <w:rsid w:val="00F615D8"/>
    <w:rsid w:val="00F82C74"/>
    <w:rsid w:val="00F9547A"/>
    <w:rsid w:val="00FA6672"/>
    <w:rsid w:val="00FA7E63"/>
    <w:rsid w:val="00FC3465"/>
    <w:rsid w:val="0FDE1837"/>
    <w:rsid w:val="63ED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23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C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3BC9"/>
    <w:pPr>
      <w:keepNext/>
      <w:numPr>
        <w:numId w:val="1"/>
      </w:numPr>
      <w:tabs>
        <w:tab w:val="left" w:pos="1800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93BC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89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3BC9"/>
    <w:rPr>
      <w:rFonts w:ascii="Times New Roman" w:eastAsia="Calibri" w:hAnsi="Times New Roman" w:cs="Times New Roman"/>
      <w:sz w:val="44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sid w:val="00893BC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893BC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1E0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1E0F"/>
    <w:rPr>
      <w:sz w:val="22"/>
      <w:szCs w:val="22"/>
      <w:lang w:eastAsia="en-US"/>
    </w:rPr>
  </w:style>
  <w:style w:type="paragraph" w:styleId="aa">
    <w:name w:val="No Spacing"/>
    <w:uiPriority w:val="99"/>
    <w:qFormat/>
    <w:rsid w:val="009E6C0E"/>
    <w:pPr>
      <w:spacing w:after="0" w:line="240" w:lineRule="auto"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ab">
    <w:name w:val="List Paragraph"/>
    <w:basedOn w:val="a"/>
    <w:uiPriority w:val="99"/>
    <w:unhideWhenUsed/>
    <w:rsid w:val="009E6C0E"/>
    <w:pPr>
      <w:ind w:left="720"/>
      <w:contextualSpacing/>
    </w:pPr>
  </w:style>
  <w:style w:type="paragraph" w:styleId="ac">
    <w:name w:val="Title"/>
    <w:basedOn w:val="a"/>
    <w:link w:val="ad"/>
    <w:qFormat/>
    <w:rsid w:val="00985A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d">
    <w:name w:val="Название Знак"/>
    <w:basedOn w:val="a0"/>
    <w:link w:val="ac"/>
    <w:rsid w:val="00985A2D"/>
    <w:rPr>
      <w:rFonts w:ascii="Times New Roman" w:eastAsia="Times New Roman" w:hAnsi="Times New Roman" w:cs="Times New Roman"/>
      <w:b/>
      <w:sz w:val="28"/>
      <w:lang w:val="uk-UA"/>
    </w:rPr>
  </w:style>
  <w:style w:type="paragraph" w:customStyle="1" w:styleId="2">
    <w:name w:val="Абзац списка2"/>
    <w:basedOn w:val="a"/>
    <w:rsid w:val="00985A2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nb-NO" w:eastAsia="nb-NO"/>
    </w:rPr>
  </w:style>
  <w:style w:type="paragraph" w:styleId="ae">
    <w:name w:val="Balloon Text"/>
    <w:basedOn w:val="a"/>
    <w:link w:val="af"/>
    <w:uiPriority w:val="99"/>
    <w:semiHidden/>
    <w:unhideWhenUsed/>
    <w:rsid w:val="0016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286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C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3BC9"/>
    <w:pPr>
      <w:keepNext/>
      <w:numPr>
        <w:numId w:val="1"/>
      </w:numPr>
      <w:tabs>
        <w:tab w:val="left" w:pos="1800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93BC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89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3BC9"/>
    <w:rPr>
      <w:rFonts w:ascii="Times New Roman" w:eastAsia="Calibri" w:hAnsi="Times New Roman" w:cs="Times New Roman"/>
      <w:sz w:val="44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sid w:val="00893BC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893BC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1E0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1E0F"/>
    <w:rPr>
      <w:sz w:val="22"/>
      <w:szCs w:val="22"/>
      <w:lang w:eastAsia="en-US"/>
    </w:rPr>
  </w:style>
  <w:style w:type="paragraph" w:styleId="aa">
    <w:name w:val="No Spacing"/>
    <w:uiPriority w:val="99"/>
    <w:qFormat/>
    <w:rsid w:val="009E6C0E"/>
    <w:pPr>
      <w:spacing w:after="0" w:line="240" w:lineRule="auto"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ab">
    <w:name w:val="List Paragraph"/>
    <w:basedOn w:val="a"/>
    <w:uiPriority w:val="99"/>
    <w:unhideWhenUsed/>
    <w:rsid w:val="009E6C0E"/>
    <w:pPr>
      <w:ind w:left="720"/>
      <w:contextualSpacing/>
    </w:pPr>
  </w:style>
  <w:style w:type="paragraph" w:styleId="ac">
    <w:name w:val="Title"/>
    <w:basedOn w:val="a"/>
    <w:link w:val="ad"/>
    <w:qFormat/>
    <w:rsid w:val="00985A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d">
    <w:name w:val="Название Знак"/>
    <w:basedOn w:val="a0"/>
    <w:link w:val="ac"/>
    <w:rsid w:val="00985A2D"/>
    <w:rPr>
      <w:rFonts w:ascii="Times New Roman" w:eastAsia="Times New Roman" w:hAnsi="Times New Roman" w:cs="Times New Roman"/>
      <w:b/>
      <w:sz w:val="28"/>
      <w:lang w:val="uk-UA"/>
    </w:rPr>
  </w:style>
  <w:style w:type="paragraph" w:customStyle="1" w:styleId="2">
    <w:name w:val="Абзац списка2"/>
    <w:basedOn w:val="a"/>
    <w:rsid w:val="00985A2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nb-NO" w:eastAsia="nb-NO"/>
    </w:rPr>
  </w:style>
  <w:style w:type="paragraph" w:styleId="ae">
    <w:name w:val="Balloon Text"/>
    <w:basedOn w:val="a"/>
    <w:link w:val="af"/>
    <w:uiPriority w:val="99"/>
    <w:semiHidden/>
    <w:unhideWhenUsed/>
    <w:rsid w:val="0016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28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ECC9B-572C-4541-BD31-6C7993B7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6094</Words>
  <Characters>3475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VVBurmay</dc:creator>
  <cp:lastModifiedBy>User</cp:lastModifiedBy>
  <cp:revision>6</cp:revision>
  <cp:lastPrinted>2026-02-09T06:17:00Z</cp:lastPrinted>
  <dcterms:created xsi:type="dcterms:W3CDTF">2026-02-05T08:22:00Z</dcterms:created>
  <dcterms:modified xsi:type="dcterms:W3CDTF">2026-02-09T06:19:00Z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