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04A9" w:rsidRPr="00C31564" w:rsidRDefault="001F04A9" w:rsidP="00211A23">
      <w:pPr>
        <w:spacing w:line="360" w:lineRule="auto"/>
        <w:ind w:left="-567" w:hanging="13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A2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211A23" w:rsidRPr="00F32448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ПРОЄКТ</w:t>
      </w:r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1F04A9" w:rsidRPr="00D14569" w:rsidRDefault="001F04A9" w:rsidP="001F04A9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1F04A9" w:rsidRPr="00D14569" w:rsidRDefault="001F04A9" w:rsidP="001F04A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F04A9" w:rsidRPr="008965BC" w:rsidRDefault="001F04A9" w:rsidP="001F04A9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9"/>
        <w:gridCol w:w="2928"/>
        <w:gridCol w:w="3249"/>
      </w:tblGrid>
      <w:tr w:rsidR="001F04A9" w:rsidRPr="00B662C6" w:rsidTr="00873613">
        <w:trPr>
          <w:trHeight w:val="173"/>
          <w:jc w:val="center"/>
        </w:trPr>
        <w:tc>
          <w:tcPr>
            <w:tcW w:w="3119" w:type="dxa"/>
          </w:tcPr>
          <w:p w:rsidR="001F04A9" w:rsidRPr="001F04A9" w:rsidRDefault="00481CF6" w:rsidP="00202F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2448"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  <w:r w:rsidR="00F3244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02FF4" w:rsidRPr="00F32448">
              <w:rPr>
                <w:rFonts w:ascii="Times New Roman" w:hAnsi="Times New Roman"/>
                <w:sz w:val="28"/>
                <w:szCs w:val="28"/>
                <w:lang w:val="ru-RU"/>
              </w:rPr>
              <w:t>лютого</w:t>
            </w:r>
            <w:r w:rsidR="00F3244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73613">
              <w:rPr>
                <w:rFonts w:ascii="Times New Roman" w:hAnsi="Times New Roman"/>
                <w:sz w:val="28"/>
                <w:szCs w:val="28"/>
                <w:lang w:val="ru-RU"/>
              </w:rPr>
              <w:t>2026 р</w:t>
            </w:r>
            <w:r w:rsidR="00F32448">
              <w:rPr>
                <w:rFonts w:ascii="Times New Roman" w:hAnsi="Times New Roman"/>
                <w:sz w:val="28"/>
                <w:szCs w:val="28"/>
                <w:lang w:val="ru-RU"/>
              </w:rPr>
              <w:t>оку</w:t>
            </w:r>
          </w:p>
        </w:tc>
        <w:tc>
          <w:tcPr>
            <w:tcW w:w="2928" w:type="dxa"/>
          </w:tcPr>
          <w:p w:rsidR="001F04A9" w:rsidRPr="00E643FB" w:rsidRDefault="001F04A9" w:rsidP="0087361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643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E643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643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249" w:type="dxa"/>
          </w:tcPr>
          <w:p w:rsidR="001F04A9" w:rsidRPr="00F32448" w:rsidRDefault="00F32448" w:rsidP="00673B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  <w:r w:rsidR="001F04A9" w:rsidRPr="00B662C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54</w:t>
            </w:r>
          </w:p>
        </w:tc>
      </w:tr>
    </w:tbl>
    <w:p w:rsidR="00723F0E" w:rsidRPr="00481CF6" w:rsidRDefault="00481CF6" w:rsidP="0058706E">
      <w:pPr>
        <w:tabs>
          <w:tab w:val="left" w:pos="6663"/>
        </w:tabs>
        <w:spacing w:after="0" w:line="240" w:lineRule="auto"/>
        <w:ind w:right="3826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Про </w:t>
      </w:r>
      <w:proofErr w:type="spellStart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внесення</w:t>
      </w:r>
      <w:proofErr w:type="spellEnd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змін</w:t>
      </w:r>
      <w:proofErr w:type="spellEnd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рішення</w:t>
      </w:r>
      <w:proofErr w:type="spellEnd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виконавчого</w:t>
      </w:r>
      <w:proofErr w:type="spellEnd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комітету</w:t>
      </w:r>
      <w:proofErr w:type="spellEnd"/>
      <w:r w:rsidRPr="00481CF6">
        <w:rPr>
          <w:rStyle w:val="ng-star-inserted"/>
          <w:rFonts w:ascii="Times New Roman" w:hAnsi="Times New Roman"/>
          <w:b/>
          <w:color w:val="30303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81CF6">
        <w:rPr>
          <w:rStyle w:val="ng-star-inserted"/>
          <w:rFonts w:ascii="Times New Roman" w:hAnsi="Times New Roman"/>
          <w:b/>
          <w:color w:val="303030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481CF6">
        <w:rPr>
          <w:rStyle w:val="ng-star-inserted"/>
          <w:rFonts w:ascii="Times New Roman" w:hAnsi="Times New Roman"/>
          <w:b/>
          <w:color w:val="30303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 06.02.2026 р.</w:t>
      </w:r>
      <w:r w:rsidR="00A83B1C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 </w:t>
      </w:r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№ 37</w:t>
      </w:r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uk-UA"/>
        </w:rPr>
        <w:t xml:space="preserve"> «</w:t>
      </w:r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встановлення</w:t>
      </w:r>
      <w:proofErr w:type="spellEnd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тарифів</w:t>
      </w:r>
      <w:proofErr w:type="spellEnd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на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теплову</w:t>
      </w:r>
      <w:proofErr w:type="spellEnd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енергію</w:t>
      </w:r>
      <w:proofErr w:type="spellEnd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,</w:t>
      </w:r>
      <w:r w:rsidR="00211A23" w:rsidRPr="00481CF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її</w:t>
      </w:r>
      <w:proofErr w:type="spellEnd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виробництво</w:t>
      </w:r>
      <w:proofErr w:type="spellEnd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,</w:t>
      </w:r>
    </w:p>
    <w:p w:rsidR="00723F0E" w:rsidRPr="00644EB2" w:rsidRDefault="00211A23" w:rsidP="0058706E">
      <w:pPr>
        <w:tabs>
          <w:tab w:val="left" w:pos="6663"/>
        </w:tabs>
        <w:spacing w:after="0" w:line="240" w:lineRule="auto"/>
        <w:ind w:right="3826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що</w:t>
      </w:r>
      <w:proofErr w:type="spellEnd"/>
      <w:r w:rsidRPr="00644EB2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виробляється</w:t>
      </w:r>
      <w:proofErr w:type="spellEnd"/>
      <w:r w:rsidRPr="00644EB2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на</w:t>
      </w:r>
      <w:r w:rsidRPr="00644EB2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установках</w:t>
      </w:r>
      <w:r w:rsidRPr="00644EB2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з</w:t>
      </w:r>
    </w:p>
    <w:p w:rsidR="00723F0E" w:rsidRPr="00644EB2" w:rsidRDefault="00211A23" w:rsidP="0058706E">
      <w:pPr>
        <w:tabs>
          <w:tab w:val="left" w:pos="6663"/>
        </w:tabs>
        <w:spacing w:after="0" w:line="240" w:lineRule="auto"/>
        <w:ind w:right="3826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proofErr w:type="spellStart"/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використанням</w:t>
      </w:r>
      <w:proofErr w:type="spellEnd"/>
      <w:r w:rsidRPr="00644EB2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альтернативних</w:t>
      </w:r>
      <w:proofErr w:type="spellEnd"/>
    </w:p>
    <w:p w:rsidR="00211A23" w:rsidRPr="00F32448" w:rsidRDefault="00211A23" w:rsidP="0058706E">
      <w:pPr>
        <w:tabs>
          <w:tab w:val="left" w:pos="6663"/>
          <w:tab w:val="left" w:pos="6946"/>
        </w:tabs>
        <w:spacing w:after="0" w:line="240" w:lineRule="auto"/>
        <w:ind w:right="1841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джерел</w:t>
      </w:r>
      <w:proofErr w:type="spellEnd"/>
      <w:r w:rsidRPr="00F32448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енергії</w:t>
      </w:r>
      <w:proofErr w:type="spellEnd"/>
      <w:r w:rsidRPr="00F3244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723F0E" w:rsidRPr="00481CF6">
        <w:rPr>
          <w:rFonts w:ascii="Times New Roman" w:hAnsi="Times New Roman"/>
          <w:b/>
          <w:sz w:val="28"/>
          <w:szCs w:val="28"/>
          <w:lang w:val="ru-RU" w:eastAsia="ru-RU"/>
        </w:rPr>
        <w:t>Т</w:t>
      </w:r>
      <w:r w:rsidR="00E05AE8" w:rsidRPr="00481CF6">
        <w:rPr>
          <w:rFonts w:ascii="Times New Roman" w:hAnsi="Times New Roman"/>
          <w:b/>
          <w:sz w:val="28"/>
          <w:szCs w:val="28"/>
          <w:lang w:val="ru-RU" w:eastAsia="ru-RU"/>
        </w:rPr>
        <w:t>з</w:t>
      </w:r>
      <w:r w:rsidR="00723F0E" w:rsidRPr="00481CF6">
        <w:rPr>
          <w:rFonts w:ascii="Times New Roman" w:hAnsi="Times New Roman"/>
          <w:b/>
          <w:sz w:val="28"/>
          <w:szCs w:val="28"/>
          <w:lang w:val="ru-RU" w:eastAsia="ru-RU"/>
        </w:rPr>
        <w:t>ОВ</w:t>
      </w:r>
      <w:proofErr w:type="spellEnd"/>
      <w:r w:rsidRPr="00F3244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F32448">
        <w:rPr>
          <w:rFonts w:ascii="Times New Roman" w:hAnsi="Times New Roman"/>
          <w:b/>
          <w:bCs/>
          <w:sz w:val="28"/>
          <w:szCs w:val="28"/>
          <w:lang w:val="ru-RU" w:eastAsia="ru-RU"/>
        </w:rPr>
        <w:t>«</w:t>
      </w:r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ТЕПЛОІНВЕСТСЕРВІС</w:t>
      </w:r>
      <w:r w:rsidRPr="00F32448"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  <w:r w:rsidR="00481CF6" w:rsidRPr="00F32448"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211A23" w:rsidRPr="00F32448" w:rsidRDefault="00211A23" w:rsidP="0058706E">
      <w:pPr>
        <w:spacing w:after="0" w:line="240" w:lineRule="auto"/>
        <w:ind w:right="282"/>
        <w:rPr>
          <w:rFonts w:ascii="Times New Roman" w:hAnsi="Times New Roman"/>
          <w:sz w:val="24"/>
          <w:szCs w:val="24"/>
          <w:lang w:val="ru-RU" w:eastAsia="ru-RU"/>
        </w:rPr>
      </w:pPr>
    </w:p>
    <w:p w:rsidR="00211A23" w:rsidRPr="00F32448" w:rsidRDefault="00211A23" w:rsidP="0058706E">
      <w:pPr>
        <w:spacing w:after="0" w:line="240" w:lineRule="auto"/>
        <w:ind w:right="282"/>
        <w:rPr>
          <w:rFonts w:ascii="Times New Roman" w:hAnsi="Times New Roman"/>
          <w:sz w:val="24"/>
          <w:szCs w:val="24"/>
          <w:lang w:val="ru-RU" w:eastAsia="ru-RU"/>
        </w:rPr>
      </w:pPr>
    </w:p>
    <w:p w:rsidR="006105C3" w:rsidRDefault="00211A23" w:rsidP="006105C3">
      <w:pPr>
        <w:spacing w:after="0" w:line="240" w:lineRule="auto"/>
        <w:ind w:right="282" w:firstLine="709"/>
        <w:jc w:val="both"/>
        <w:rPr>
          <w:rFonts w:ascii="Times New Roman" w:hAnsi="Times New Roman"/>
          <w:bCs/>
          <w:sz w:val="28"/>
          <w:szCs w:val="24"/>
          <w:lang w:val="ru-RU" w:eastAsia="ru-RU"/>
        </w:rPr>
      </w:pP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Керуючись</w:t>
      </w:r>
      <w:proofErr w:type="spellEnd"/>
      <w:r w:rsidRPr="00F3244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підпунктом</w:t>
      </w:r>
      <w:proofErr w:type="spellEnd"/>
      <w:r w:rsidRPr="00F32448">
        <w:rPr>
          <w:rFonts w:ascii="Times New Roman" w:hAnsi="Times New Roman"/>
          <w:sz w:val="28"/>
          <w:szCs w:val="24"/>
          <w:lang w:val="ru-RU" w:eastAsia="ru-RU"/>
        </w:rPr>
        <w:t xml:space="preserve"> 2 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>пункту</w:t>
      </w:r>
      <w:r w:rsidRPr="00F32448">
        <w:rPr>
          <w:rFonts w:ascii="Times New Roman" w:hAnsi="Times New Roman"/>
          <w:sz w:val="28"/>
          <w:szCs w:val="24"/>
          <w:lang w:val="ru-RU" w:eastAsia="ru-RU"/>
        </w:rPr>
        <w:t xml:space="preserve"> «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>а</w:t>
      </w:r>
      <w:r w:rsidRPr="00F32448">
        <w:rPr>
          <w:rFonts w:ascii="Times New Roman" w:hAnsi="Times New Roman"/>
          <w:sz w:val="28"/>
          <w:szCs w:val="24"/>
          <w:lang w:val="ru-RU" w:eastAsia="ru-RU"/>
        </w:rPr>
        <w:t xml:space="preserve">»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статті</w:t>
      </w:r>
      <w:proofErr w:type="spellEnd"/>
      <w:r w:rsidRPr="00F32448">
        <w:rPr>
          <w:rFonts w:ascii="Times New Roman" w:hAnsi="Times New Roman"/>
          <w:sz w:val="28"/>
          <w:szCs w:val="24"/>
          <w:lang w:val="ru-RU" w:eastAsia="ru-RU"/>
        </w:rPr>
        <w:t xml:space="preserve"> 28 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>Закону</w:t>
      </w:r>
      <w:r w:rsidRPr="00F3244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Pr="00F3244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F32448">
        <w:rPr>
          <w:rFonts w:ascii="Times New Roman" w:hAnsi="Times New Roman"/>
          <w:bCs/>
          <w:sz w:val="28"/>
          <w:szCs w:val="24"/>
          <w:lang w:val="ru-RU" w:eastAsia="ru-RU"/>
        </w:rPr>
        <w:t>«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Про</w:t>
      </w:r>
      <w:r w:rsidRPr="00F3244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місцеве</w:t>
      </w:r>
      <w:proofErr w:type="spellEnd"/>
      <w:r w:rsidRPr="00F3244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самоврядування</w:t>
      </w:r>
      <w:proofErr w:type="spellEnd"/>
      <w:r w:rsidRPr="00F3244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в</w:t>
      </w:r>
      <w:r w:rsidRPr="00F32448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Україні</w:t>
      </w:r>
      <w:proofErr w:type="spellEnd"/>
      <w:r w:rsidRPr="00F32448">
        <w:rPr>
          <w:rFonts w:ascii="Times New Roman" w:hAnsi="Times New Roman"/>
          <w:bCs/>
          <w:sz w:val="28"/>
          <w:szCs w:val="24"/>
          <w:lang w:val="ru-RU" w:eastAsia="ru-RU"/>
        </w:rPr>
        <w:t>»</w:t>
      </w:r>
      <w:r w:rsidRPr="00F32448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статтею</w:t>
      </w:r>
      <w:proofErr w:type="spellEnd"/>
      <w:r w:rsidRPr="00F32448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20 Закону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«Про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теплопостачання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»</w:t>
      </w:r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статтею</w:t>
      </w:r>
      <w:proofErr w:type="spellEnd"/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10 Закону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«Про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житлово-комунальні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послуги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», 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Законом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«Про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особливості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регулювання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відносин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на ринку природного газу та у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сфері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теплопостачання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під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час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дії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воєнного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стану та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подальшого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відновлення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їх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функціонування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»,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Постановою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Кабінету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Міністрів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06.09.2017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р.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№ 679 «Про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затвердження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Порядку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розрахунку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середньозважених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тарифів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вироблену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з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використанням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природного газу, для потреб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населення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установ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організацій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що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фінансуються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з державного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чи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місцевого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бюджету,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її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транспортування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постачання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»,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Постановою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Кабінету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Міністрів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01.06.2011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р.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№ 869 «Про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забезпечення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єдиного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підходу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до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формування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тарифів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комунальні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послуги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», Наказом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Міністерства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регіонального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розвитку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будівництва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житлово-комунального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господарства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12.09.2018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р.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№ 239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«Про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затвердження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Порядку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розгляду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органами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місцевого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самоврядування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розрахунків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тарифів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її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виробництво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транспортування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постачання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також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розрахунків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т</w:t>
      </w:r>
      <w:r w:rsidR="00A26AE6">
        <w:rPr>
          <w:rFonts w:ascii="Times New Roman" w:hAnsi="Times New Roman"/>
          <w:sz w:val="28"/>
          <w:szCs w:val="24"/>
          <w:lang w:val="ru-RU" w:eastAsia="ru-RU"/>
        </w:rPr>
        <w:t>арифів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комунальні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послуги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поданих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для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їх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встановлення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>»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(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зі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змінами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>)</w:t>
      </w:r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враховуючи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середньозважені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тарифи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затверджених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Державним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агенством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України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з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енергоефективності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енергозбереження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24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грудня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2025 року, 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розглянувши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заяву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Т</w:t>
      </w:r>
      <w:r w:rsidR="007064B1">
        <w:rPr>
          <w:rFonts w:ascii="Times New Roman" w:hAnsi="Times New Roman"/>
          <w:bCs/>
          <w:sz w:val="28"/>
          <w:szCs w:val="24"/>
          <w:lang w:val="ru-RU" w:eastAsia="ru-RU"/>
        </w:rPr>
        <w:t>овариства</w:t>
      </w:r>
      <w:proofErr w:type="spellEnd"/>
      <w:r w:rsidR="007064B1">
        <w:rPr>
          <w:rFonts w:ascii="Times New Roman" w:hAnsi="Times New Roman"/>
          <w:bCs/>
          <w:sz w:val="28"/>
          <w:szCs w:val="24"/>
          <w:lang w:val="ru-RU" w:eastAsia="ru-RU"/>
        </w:rPr>
        <w:t xml:space="preserve"> з </w:t>
      </w:r>
      <w:proofErr w:type="spellStart"/>
      <w:r w:rsidR="007064B1">
        <w:rPr>
          <w:rFonts w:ascii="Times New Roman" w:hAnsi="Times New Roman"/>
          <w:bCs/>
          <w:sz w:val="28"/>
          <w:szCs w:val="24"/>
          <w:lang w:val="ru-RU" w:eastAsia="ru-RU"/>
        </w:rPr>
        <w:t>обмеженою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</w:p>
    <w:p w:rsidR="006105C3" w:rsidRDefault="006105C3" w:rsidP="006105C3">
      <w:pPr>
        <w:spacing w:after="0" w:line="240" w:lineRule="auto"/>
        <w:ind w:right="282" w:firstLine="709"/>
        <w:jc w:val="both"/>
        <w:rPr>
          <w:rFonts w:ascii="Times New Roman" w:hAnsi="Times New Roman"/>
          <w:bCs/>
          <w:sz w:val="28"/>
          <w:szCs w:val="24"/>
          <w:lang w:val="ru-RU" w:eastAsia="ru-RU"/>
        </w:rPr>
      </w:pPr>
    </w:p>
    <w:p w:rsidR="006105C3" w:rsidRPr="006105C3" w:rsidRDefault="006105C3" w:rsidP="006105C3">
      <w:pPr>
        <w:spacing w:after="0" w:line="240" w:lineRule="auto"/>
        <w:ind w:right="282" w:firstLine="709"/>
        <w:jc w:val="right"/>
        <w:rPr>
          <w:rFonts w:ascii="Times New Roman" w:hAnsi="Times New Roman"/>
          <w:bCs/>
          <w:i/>
          <w:sz w:val="24"/>
          <w:szCs w:val="24"/>
          <w:lang w:val="uk-UA" w:eastAsia="ru-RU"/>
        </w:rPr>
      </w:pPr>
      <w:r w:rsidRPr="006105C3">
        <w:rPr>
          <w:rFonts w:ascii="Times New Roman" w:hAnsi="Times New Roman"/>
          <w:bCs/>
          <w:i/>
          <w:sz w:val="24"/>
          <w:szCs w:val="24"/>
          <w:lang w:val="uk-UA" w:eastAsia="ru-RU"/>
        </w:rPr>
        <w:lastRenderedPageBreak/>
        <w:t xml:space="preserve">Продовження рішення виконавчого комітету </w:t>
      </w:r>
    </w:p>
    <w:p w:rsidR="006105C3" w:rsidRPr="006105C3" w:rsidRDefault="006105C3" w:rsidP="006105C3">
      <w:pPr>
        <w:spacing w:after="0" w:line="240" w:lineRule="auto"/>
        <w:ind w:right="282" w:firstLine="709"/>
        <w:jc w:val="right"/>
        <w:rPr>
          <w:rFonts w:ascii="Times New Roman" w:hAnsi="Times New Roman"/>
          <w:bCs/>
          <w:i/>
          <w:sz w:val="24"/>
          <w:szCs w:val="24"/>
          <w:lang w:val="uk-UA" w:eastAsia="ru-RU"/>
        </w:rPr>
      </w:pPr>
      <w:r w:rsidRPr="006105C3">
        <w:rPr>
          <w:rFonts w:ascii="Times New Roman" w:hAnsi="Times New Roman"/>
          <w:bCs/>
          <w:i/>
          <w:sz w:val="24"/>
          <w:szCs w:val="24"/>
          <w:lang w:val="uk-UA" w:eastAsia="ru-RU"/>
        </w:rPr>
        <w:t>Сторожинецької міської ради від 24.02.2026 року № 5</w:t>
      </w:r>
      <w:r>
        <w:rPr>
          <w:rFonts w:ascii="Times New Roman" w:hAnsi="Times New Roman"/>
          <w:bCs/>
          <w:i/>
          <w:sz w:val="24"/>
          <w:szCs w:val="24"/>
          <w:lang w:val="uk-UA" w:eastAsia="ru-RU"/>
        </w:rPr>
        <w:t>4</w:t>
      </w:r>
    </w:p>
    <w:p w:rsidR="00723F0E" w:rsidRDefault="007064B1" w:rsidP="0058706E">
      <w:pPr>
        <w:spacing w:after="0" w:line="240" w:lineRule="auto"/>
        <w:ind w:right="282" w:firstLine="709"/>
        <w:jc w:val="both"/>
        <w:rPr>
          <w:rFonts w:ascii="Times New Roman" w:hAnsi="Times New Roman"/>
          <w:sz w:val="36"/>
          <w:szCs w:val="24"/>
          <w:lang w:val="ru-RU" w:eastAsia="ru-RU"/>
        </w:rPr>
      </w:pPr>
      <w:r w:rsidRPr="006105C3">
        <w:rPr>
          <w:rFonts w:ascii="Times New Roman" w:hAnsi="Times New Roman"/>
          <w:bCs/>
          <w:sz w:val="28"/>
          <w:szCs w:val="24"/>
          <w:lang w:val="uk-UA" w:eastAsia="ru-RU"/>
        </w:rPr>
        <w:t>відповідальністю</w:t>
      </w:r>
      <w:r w:rsidR="00211A23" w:rsidRPr="006105C3">
        <w:rPr>
          <w:rFonts w:ascii="Times New Roman" w:hAnsi="Times New Roman"/>
          <w:bCs/>
          <w:sz w:val="28"/>
          <w:szCs w:val="24"/>
          <w:lang w:val="uk-UA" w:eastAsia="ru-RU"/>
        </w:rPr>
        <w:t xml:space="preserve"> «ТЕПЛОІНВЕСТСЕРВІС»</w:t>
      </w:r>
      <w:r w:rsidR="00211A23" w:rsidRPr="006105C3">
        <w:rPr>
          <w:rFonts w:ascii="Times New Roman" w:hAnsi="Times New Roman"/>
          <w:sz w:val="28"/>
          <w:szCs w:val="24"/>
          <w:lang w:val="uk-UA" w:eastAsia="ru-RU"/>
        </w:rPr>
        <w:t xml:space="preserve"> (код ЄДРПОУ 39880486) від </w:t>
      </w:r>
      <w:r w:rsidR="00211A23" w:rsidRPr="006105C3">
        <w:rPr>
          <w:rFonts w:ascii="Times New Roman" w:hAnsi="Times New Roman"/>
          <w:bCs/>
          <w:sz w:val="28"/>
          <w:szCs w:val="24"/>
          <w:lang w:val="uk-UA" w:eastAsia="ru-RU"/>
        </w:rPr>
        <w:t xml:space="preserve">05.01.2026 р.  </w:t>
      </w:r>
      <w:r w:rsidR="00211A23" w:rsidRPr="00211A23">
        <w:rPr>
          <w:rFonts w:ascii="Times New Roman" w:hAnsi="Times New Roman"/>
          <w:bCs/>
          <w:sz w:val="28"/>
          <w:szCs w:val="24"/>
          <w:lang w:val="ru-RU" w:eastAsia="ru-RU"/>
        </w:rPr>
        <w:t>№ 06/01-26</w:t>
      </w:r>
      <w:r w:rsidR="0006541D" w:rsidRPr="00E05AE8">
        <w:rPr>
          <w:rFonts w:ascii="Times New Roman" w:hAnsi="Times New Roman"/>
          <w:sz w:val="28"/>
          <w:lang w:val="ru-RU"/>
        </w:rPr>
        <w:t>,</w:t>
      </w:r>
      <w:r w:rsidR="00211A23" w:rsidRPr="0006541D">
        <w:rPr>
          <w:rFonts w:ascii="Times New Roman" w:hAnsi="Times New Roman"/>
          <w:sz w:val="36"/>
          <w:szCs w:val="24"/>
          <w:lang w:val="ru-RU" w:eastAsia="ru-RU"/>
        </w:rPr>
        <w:t xml:space="preserve"> </w:t>
      </w:r>
    </w:p>
    <w:p w:rsidR="00723F0E" w:rsidRDefault="00723F0E" w:rsidP="0058706E">
      <w:pPr>
        <w:spacing w:after="0" w:line="240" w:lineRule="auto"/>
        <w:ind w:right="282" w:firstLine="709"/>
        <w:jc w:val="both"/>
        <w:rPr>
          <w:rFonts w:ascii="Times New Roman" w:hAnsi="Times New Roman"/>
          <w:sz w:val="36"/>
          <w:szCs w:val="24"/>
          <w:lang w:val="ru-RU" w:eastAsia="ru-RU"/>
        </w:rPr>
      </w:pPr>
    </w:p>
    <w:p w:rsidR="00211A23" w:rsidRPr="00211A23" w:rsidRDefault="00211A23" w:rsidP="0058706E">
      <w:pPr>
        <w:spacing w:after="0" w:line="240" w:lineRule="auto"/>
        <w:ind w:right="282" w:firstLine="709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proofErr w:type="spellStart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>виконавчий</w:t>
      </w:r>
      <w:proofErr w:type="spellEnd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>комітет</w:t>
      </w:r>
      <w:proofErr w:type="spellEnd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>міської</w:t>
      </w:r>
      <w:proofErr w:type="spellEnd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 xml:space="preserve"> ради </w:t>
      </w:r>
      <w:proofErr w:type="spellStart"/>
      <w:r w:rsidRPr="00723F0E">
        <w:rPr>
          <w:rFonts w:ascii="Times New Roman" w:hAnsi="Times New Roman"/>
          <w:b/>
          <w:bCs/>
          <w:sz w:val="28"/>
          <w:szCs w:val="24"/>
          <w:lang w:val="ru-RU" w:eastAsia="ru-RU"/>
        </w:rPr>
        <w:t>вирішив</w:t>
      </w:r>
      <w:proofErr w:type="spellEnd"/>
      <w:r w:rsidRPr="00723F0E">
        <w:rPr>
          <w:rFonts w:ascii="Times New Roman" w:hAnsi="Times New Roman"/>
          <w:b/>
          <w:bCs/>
          <w:sz w:val="28"/>
          <w:szCs w:val="24"/>
          <w:lang w:val="ru-RU" w:eastAsia="ru-RU"/>
        </w:rPr>
        <w:t>:</w:t>
      </w:r>
    </w:p>
    <w:p w:rsidR="00211A23" w:rsidRDefault="00211A23" w:rsidP="0058706E">
      <w:pPr>
        <w:spacing w:after="0" w:line="240" w:lineRule="auto"/>
        <w:ind w:right="282"/>
        <w:rPr>
          <w:rFonts w:ascii="Times New Roman" w:hAnsi="Times New Roman"/>
          <w:sz w:val="24"/>
          <w:szCs w:val="24"/>
          <w:lang w:val="ru-RU" w:eastAsia="ru-RU"/>
        </w:rPr>
      </w:pPr>
    </w:p>
    <w:p w:rsidR="00481CF6" w:rsidRDefault="00481CF6" w:rsidP="00587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644EB2">
        <w:rPr>
          <w:rFonts w:ascii="Times New Roman" w:hAnsi="Times New Roman"/>
          <w:sz w:val="28"/>
          <w:lang w:val="ru-RU"/>
        </w:rPr>
        <w:t xml:space="preserve">1. Внести </w:t>
      </w:r>
      <w:proofErr w:type="spellStart"/>
      <w:r w:rsidRPr="00644EB2">
        <w:rPr>
          <w:rFonts w:ascii="Times New Roman" w:hAnsi="Times New Roman"/>
          <w:sz w:val="28"/>
          <w:lang w:val="ru-RU"/>
        </w:rPr>
        <w:t>зміни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до </w:t>
      </w:r>
      <w:proofErr w:type="spellStart"/>
      <w:r w:rsidRPr="00644EB2">
        <w:rPr>
          <w:rFonts w:ascii="Times New Roman" w:hAnsi="Times New Roman"/>
          <w:sz w:val="28"/>
          <w:lang w:val="ru-RU"/>
        </w:rPr>
        <w:t>рішення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виконавчого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комітету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Сторожинецької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міської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ради </w:t>
      </w:r>
      <w:proofErr w:type="spellStart"/>
      <w:r w:rsidRPr="00644EB2">
        <w:rPr>
          <w:rFonts w:ascii="Times New Roman" w:hAnsi="Times New Roman"/>
          <w:sz w:val="28"/>
          <w:lang w:val="ru-RU"/>
        </w:rPr>
        <w:t>від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06.02.2026 № 37 «Про </w:t>
      </w:r>
      <w:proofErr w:type="spellStart"/>
      <w:r w:rsidRPr="00644EB2">
        <w:rPr>
          <w:rFonts w:ascii="Times New Roman" w:hAnsi="Times New Roman"/>
          <w:sz w:val="28"/>
          <w:lang w:val="ru-RU"/>
        </w:rPr>
        <w:t>встановлення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тарифів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на </w:t>
      </w:r>
      <w:proofErr w:type="spellStart"/>
      <w:r w:rsidRPr="00644EB2">
        <w:rPr>
          <w:rFonts w:ascii="Times New Roman" w:hAnsi="Times New Roman"/>
          <w:sz w:val="28"/>
          <w:lang w:val="ru-RU"/>
        </w:rPr>
        <w:t>теплову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енергію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644EB2">
        <w:rPr>
          <w:rFonts w:ascii="Times New Roman" w:hAnsi="Times New Roman"/>
          <w:sz w:val="28"/>
          <w:lang w:val="ru-RU"/>
        </w:rPr>
        <w:t>її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виробництво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644EB2">
        <w:rPr>
          <w:rFonts w:ascii="Times New Roman" w:hAnsi="Times New Roman"/>
          <w:sz w:val="28"/>
          <w:lang w:val="ru-RU"/>
        </w:rPr>
        <w:t>що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виробляється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на установках з </w:t>
      </w:r>
      <w:proofErr w:type="spellStart"/>
      <w:r w:rsidRPr="00644EB2">
        <w:rPr>
          <w:rFonts w:ascii="Times New Roman" w:hAnsi="Times New Roman"/>
          <w:sz w:val="28"/>
          <w:lang w:val="ru-RU"/>
        </w:rPr>
        <w:t>використанням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альтернативних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джерел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енергії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ТзОВ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«ТЕПЛОІНВЕСТСЕРВІС», </w:t>
      </w:r>
      <w:proofErr w:type="spellStart"/>
      <w:r w:rsidR="0058706E">
        <w:rPr>
          <w:rFonts w:ascii="Times New Roman" w:hAnsi="Times New Roman"/>
          <w:sz w:val="28"/>
          <w:lang w:val="ru-RU"/>
        </w:rPr>
        <w:t>виключивши</w:t>
      </w:r>
      <w:proofErr w:type="spellEnd"/>
      <w:r w:rsidR="0058706E">
        <w:rPr>
          <w:rFonts w:ascii="Times New Roman" w:hAnsi="Times New Roman"/>
          <w:sz w:val="28"/>
          <w:lang w:val="ru-RU"/>
        </w:rPr>
        <w:t xml:space="preserve"> п.2 та </w:t>
      </w:r>
      <w:proofErr w:type="spellStart"/>
      <w:r w:rsidR="0058706E">
        <w:rPr>
          <w:rFonts w:ascii="Times New Roman" w:hAnsi="Times New Roman"/>
          <w:sz w:val="28"/>
          <w:lang w:val="ru-RU"/>
        </w:rPr>
        <w:t>виклавши</w:t>
      </w:r>
      <w:proofErr w:type="spellEnd"/>
      <w:r w:rsidR="0058706E">
        <w:rPr>
          <w:rFonts w:ascii="Times New Roman" w:hAnsi="Times New Roman"/>
          <w:sz w:val="28"/>
          <w:lang w:val="ru-RU"/>
        </w:rPr>
        <w:t xml:space="preserve"> п.1</w:t>
      </w:r>
      <w:r w:rsidR="0043535C">
        <w:rPr>
          <w:rFonts w:ascii="Times New Roman" w:hAnsi="Times New Roman"/>
          <w:sz w:val="28"/>
          <w:lang w:val="ru-RU"/>
        </w:rPr>
        <w:t xml:space="preserve"> </w:t>
      </w:r>
      <w:r w:rsidRPr="00644EB2">
        <w:rPr>
          <w:rFonts w:ascii="Times New Roman" w:hAnsi="Times New Roman"/>
          <w:sz w:val="28"/>
          <w:lang w:val="ru-RU"/>
        </w:rPr>
        <w:t xml:space="preserve">у </w:t>
      </w:r>
      <w:proofErr w:type="spellStart"/>
      <w:r w:rsidRPr="00644EB2">
        <w:rPr>
          <w:rFonts w:ascii="Times New Roman" w:hAnsi="Times New Roman"/>
          <w:sz w:val="28"/>
          <w:lang w:val="ru-RU"/>
        </w:rPr>
        <w:t>новій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редакції</w:t>
      </w:r>
      <w:proofErr w:type="spellEnd"/>
      <w:r w:rsidRPr="00644EB2">
        <w:rPr>
          <w:rFonts w:ascii="Times New Roman" w:hAnsi="Times New Roman"/>
          <w:sz w:val="28"/>
          <w:lang w:val="ru-RU"/>
        </w:rPr>
        <w:t>:</w:t>
      </w:r>
    </w:p>
    <w:p w:rsidR="0058706E" w:rsidRPr="006105C3" w:rsidRDefault="0058706E" w:rsidP="0058706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481CF6" w:rsidRDefault="00481CF6" w:rsidP="00587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44EB2">
        <w:rPr>
          <w:rFonts w:ascii="Times New Roman" w:hAnsi="Times New Roman"/>
          <w:sz w:val="28"/>
          <w:szCs w:val="28"/>
          <w:lang w:val="ru-RU" w:eastAsia="ru-RU"/>
        </w:rPr>
        <w:t xml:space="preserve">«1. </w:t>
      </w:r>
      <w:proofErr w:type="spellStart"/>
      <w:r w:rsidRPr="00644EB2">
        <w:rPr>
          <w:rFonts w:ascii="Times New Roman" w:hAnsi="Times New Roman"/>
          <w:sz w:val="28"/>
          <w:szCs w:val="28"/>
          <w:lang w:val="ru-RU" w:eastAsia="ru-RU"/>
        </w:rPr>
        <w:t>Встановити</w:t>
      </w:r>
      <w:proofErr w:type="spellEnd"/>
      <w:r w:rsidRPr="00644E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44EB2">
        <w:rPr>
          <w:rFonts w:ascii="Times New Roman" w:hAnsi="Times New Roman"/>
          <w:bCs/>
          <w:sz w:val="28"/>
          <w:szCs w:val="28"/>
          <w:lang w:val="ru-RU" w:eastAsia="ru-RU"/>
        </w:rPr>
        <w:t>Т</w:t>
      </w:r>
      <w:r w:rsidR="00644EB2" w:rsidRPr="00644EB2">
        <w:rPr>
          <w:rFonts w:ascii="Times New Roman" w:hAnsi="Times New Roman"/>
          <w:bCs/>
          <w:sz w:val="28"/>
          <w:szCs w:val="28"/>
          <w:lang w:val="ru-RU" w:eastAsia="ru-RU"/>
        </w:rPr>
        <w:t>овариству</w:t>
      </w:r>
      <w:proofErr w:type="spellEnd"/>
      <w:r w:rsidR="00644EB2" w:rsidRPr="00644EB2">
        <w:rPr>
          <w:rFonts w:ascii="Times New Roman" w:hAnsi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="00644EB2" w:rsidRPr="00644EB2">
        <w:rPr>
          <w:rFonts w:ascii="Times New Roman" w:hAnsi="Times New Roman"/>
          <w:bCs/>
          <w:sz w:val="28"/>
          <w:szCs w:val="28"/>
          <w:lang w:val="ru-RU" w:eastAsia="ru-RU"/>
        </w:rPr>
        <w:t>обмеженою</w:t>
      </w:r>
      <w:proofErr w:type="spellEnd"/>
      <w:r w:rsidR="00644EB2" w:rsidRPr="00644EB2">
        <w:rPr>
          <w:rFonts w:ascii="Times New Roman" w:hAnsi="Times New Roman"/>
          <w:bCs/>
          <w:sz w:val="28"/>
          <w:szCs w:val="28"/>
          <w:lang w:val="ru-RU" w:eastAsia="ru-RU"/>
        </w:rPr>
        <w:t xml:space="preserve"> відповідальністю </w:t>
      </w:r>
      <w:r w:rsidRPr="00644EB2">
        <w:rPr>
          <w:rFonts w:ascii="Times New Roman" w:hAnsi="Times New Roman"/>
          <w:bCs/>
          <w:sz w:val="28"/>
          <w:szCs w:val="28"/>
          <w:lang w:val="ru-RU" w:eastAsia="ru-RU"/>
        </w:rPr>
        <w:t>«ТЕПЛОІНВЕСТСЕРВІС»</w:t>
      </w:r>
      <w:r w:rsidRPr="00644EB2">
        <w:rPr>
          <w:rFonts w:ascii="Times New Roman" w:hAnsi="Times New Roman"/>
          <w:sz w:val="28"/>
          <w:szCs w:val="28"/>
          <w:lang w:val="ru-RU" w:eastAsia="ru-RU"/>
        </w:rPr>
        <w:t xml:space="preserve"> (код ЄДРПОУ 39880486) </w:t>
      </w:r>
      <w:r w:rsidR="00644EB2" w:rsidRPr="00644EB2">
        <w:rPr>
          <w:rFonts w:ascii="Times New Roman" w:hAnsi="Times New Roman"/>
          <w:sz w:val="28"/>
          <w:szCs w:val="28"/>
          <w:lang w:val="ru-RU" w:eastAsia="ru-RU"/>
        </w:rPr>
        <w:t>тариф</w:t>
      </w:r>
      <w:r w:rsidRPr="00644EB2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44EB2">
        <w:rPr>
          <w:rFonts w:ascii="Times New Roman" w:hAnsi="Times New Roman"/>
          <w:sz w:val="28"/>
          <w:szCs w:val="28"/>
          <w:lang w:val="ru-RU" w:eastAsia="ru-RU"/>
        </w:rPr>
        <w:t>теплову</w:t>
      </w:r>
      <w:proofErr w:type="spellEnd"/>
      <w:r w:rsidRPr="00644E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szCs w:val="28"/>
          <w:lang w:val="ru-RU" w:eastAsia="ru-RU"/>
        </w:rPr>
        <w:t>енергію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, яка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виробляється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на установках з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використанням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альтернативних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джерел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енергії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644EB2">
        <w:rPr>
          <w:rFonts w:ascii="Times New Roman" w:hAnsi="Times New Roman"/>
          <w:sz w:val="28"/>
          <w:szCs w:val="28"/>
          <w:lang w:val="ru-RU" w:eastAsia="ru-RU"/>
        </w:rPr>
        <w:t>твердопаливних</w:t>
      </w:r>
      <w:proofErr w:type="spellEnd"/>
      <w:r w:rsidRPr="00644EB2">
        <w:rPr>
          <w:rFonts w:ascii="Times New Roman" w:hAnsi="Times New Roman"/>
          <w:sz w:val="28"/>
          <w:szCs w:val="28"/>
          <w:lang w:val="ru-RU" w:eastAsia="ru-RU"/>
        </w:rPr>
        <w:t xml:space="preserve"> котлах, </w:t>
      </w:r>
      <w:r w:rsidR="00FB7132" w:rsidRPr="00644EB2">
        <w:rPr>
          <w:rFonts w:ascii="Times New Roman" w:hAnsi="Times New Roman"/>
          <w:sz w:val="28"/>
          <w:szCs w:val="28"/>
          <w:lang w:val="ru-RU" w:eastAsia="ru-RU"/>
        </w:rPr>
        <w:t>для потреб</w:t>
      </w:r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установ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організацій</w:t>
      </w:r>
      <w:proofErr w:type="spellEnd"/>
      <w:r w:rsidR="00FB7132" w:rsidRPr="00644EB2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FB7132" w:rsidRPr="00644EB2">
        <w:rPr>
          <w:rFonts w:ascii="Times New Roman" w:hAnsi="Times New Roman"/>
          <w:sz w:val="28"/>
          <w:szCs w:val="28"/>
          <w:lang w:val="ru-RU" w:eastAsia="ru-RU"/>
        </w:rPr>
        <w:t>що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фінансуються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з державного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чи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місцевого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бюджету</w:t>
      </w:r>
      <w:r w:rsidR="00FB7132" w:rsidRPr="00644E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44EB2" w:rsidRPr="00644E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1042" w:rsidRPr="00644EB2">
        <w:rPr>
          <w:rFonts w:ascii="Times New Roman" w:hAnsi="Times New Roman"/>
          <w:bCs/>
          <w:sz w:val="28"/>
          <w:szCs w:val="28"/>
          <w:lang w:val="ru-RU" w:eastAsia="ru-RU"/>
        </w:rPr>
        <w:t xml:space="preserve">у </w:t>
      </w:r>
      <w:proofErr w:type="spellStart"/>
      <w:r w:rsidR="00F21042" w:rsidRPr="00644EB2">
        <w:rPr>
          <w:rFonts w:ascii="Times New Roman" w:hAnsi="Times New Roman"/>
          <w:bCs/>
          <w:sz w:val="28"/>
          <w:szCs w:val="28"/>
          <w:lang w:val="ru-RU" w:eastAsia="ru-RU"/>
        </w:rPr>
        <w:t>розмірі</w:t>
      </w:r>
      <w:proofErr w:type="spellEnd"/>
      <w:r w:rsidR="00F21042" w:rsidRPr="00644EB2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F21042" w:rsidRPr="00644E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1042" w:rsidRPr="00644EB2">
        <w:rPr>
          <w:rFonts w:ascii="Times New Roman" w:hAnsi="Times New Roman"/>
          <w:bCs/>
          <w:sz w:val="28"/>
          <w:szCs w:val="28"/>
          <w:lang w:val="ru-RU"/>
        </w:rPr>
        <w:t xml:space="preserve">3 762,02 </w:t>
      </w:r>
      <w:proofErr w:type="spellStart"/>
      <w:r w:rsidR="00F21042" w:rsidRPr="00644EB2">
        <w:rPr>
          <w:rFonts w:ascii="Times New Roman" w:hAnsi="Times New Roman"/>
          <w:bCs/>
          <w:sz w:val="28"/>
          <w:szCs w:val="28"/>
          <w:lang w:val="ru-RU"/>
        </w:rPr>
        <w:t>грн</w:t>
      </w:r>
      <w:proofErr w:type="spellEnd"/>
      <w:r w:rsidR="00F21042" w:rsidRPr="00644EB2">
        <w:rPr>
          <w:rFonts w:ascii="Times New Roman" w:hAnsi="Times New Roman"/>
          <w:bCs/>
          <w:sz w:val="28"/>
          <w:szCs w:val="28"/>
          <w:lang w:val="ru-RU"/>
        </w:rPr>
        <w:t xml:space="preserve">/Гкал </w:t>
      </w:r>
      <w:r w:rsidR="00F21042">
        <w:rPr>
          <w:rFonts w:ascii="Times New Roman" w:hAnsi="Times New Roman"/>
          <w:bCs/>
          <w:sz w:val="28"/>
          <w:szCs w:val="28"/>
          <w:lang w:val="ru-RU"/>
        </w:rPr>
        <w:t>(</w:t>
      </w:r>
      <w:r w:rsidR="00F21042" w:rsidRPr="00644EB2">
        <w:rPr>
          <w:rFonts w:ascii="Times New Roman" w:hAnsi="Times New Roman"/>
          <w:bCs/>
          <w:sz w:val="28"/>
          <w:szCs w:val="28"/>
          <w:lang w:val="ru-RU"/>
        </w:rPr>
        <w:t>з ПДВ</w:t>
      </w:r>
      <w:r w:rsidR="00F21042">
        <w:rPr>
          <w:rFonts w:ascii="Times New Roman" w:hAnsi="Times New Roman"/>
          <w:bCs/>
          <w:sz w:val="28"/>
          <w:szCs w:val="28"/>
          <w:lang w:val="ru-RU"/>
        </w:rPr>
        <w:t xml:space="preserve">) </w:t>
      </w:r>
      <w:r w:rsidR="00644EB2" w:rsidRPr="00644EB2">
        <w:rPr>
          <w:rFonts w:ascii="Times New Roman" w:hAnsi="Times New Roman"/>
          <w:sz w:val="28"/>
          <w:szCs w:val="28"/>
          <w:lang w:val="ru-RU"/>
        </w:rPr>
        <w:t>з 06 лютого 2026 року</w:t>
      </w:r>
      <w:r w:rsidR="0043535C">
        <w:rPr>
          <w:rFonts w:ascii="Times New Roman" w:hAnsi="Times New Roman"/>
          <w:sz w:val="28"/>
          <w:szCs w:val="28"/>
          <w:lang w:val="ru-RU"/>
        </w:rPr>
        <w:t>»</w:t>
      </w:r>
      <w:r w:rsidR="0058706E">
        <w:rPr>
          <w:rFonts w:ascii="Times New Roman" w:hAnsi="Times New Roman"/>
          <w:sz w:val="28"/>
          <w:szCs w:val="28"/>
          <w:lang w:val="ru-RU"/>
        </w:rPr>
        <w:t>.</w:t>
      </w:r>
    </w:p>
    <w:p w:rsidR="0058706E" w:rsidRPr="006105C3" w:rsidRDefault="0058706E" w:rsidP="0058706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481CF6" w:rsidRDefault="0043535C" w:rsidP="0058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</w:t>
      </w:r>
      <w:r w:rsidR="00F21042">
        <w:rPr>
          <w:rFonts w:ascii="Times New Roman" w:hAnsi="Times New Roman"/>
          <w:sz w:val="28"/>
          <w:szCs w:val="28"/>
          <w:lang w:val="ru-RU" w:eastAsia="ru-RU"/>
        </w:rPr>
        <w:t>.</w:t>
      </w:r>
      <w:r w:rsidR="00F3244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Рішення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набуває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чинності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з моменту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його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оприлюднення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F21042" w:rsidRDefault="0043535C" w:rsidP="0058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</w:t>
      </w:r>
      <w:r w:rsidR="00F21042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F21042" w:rsidRPr="009B0E79">
        <w:rPr>
          <w:rFonts w:ascii="Times New Roman" w:hAnsi="Times New Roman"/>
          <w:spacing w:val="-2"/>
          <w:sz w:val="28"/>
          <w:szCs w:val="28"/>
          <w:lang w:val="uk-UA"/>
        </w:rPr>
        <w:t xml:space="preserve">Начальнику відділу </w:t>
      </w:r>
      <w:r w:rsidR="00F21042" w:rsidRPr="009B0E79">
        <w:rPr>
          <w:rFonts w:ascii="Times New Roman" w:hAnsi="Times New Roman"/>
          <w:bCs/>
          <w:sz w:val="28"/>
          <w:szCs w:val="28"/>
          <w:lang w:val="uk-UA"/>
        </w:rPr>
        <w:t>документообігу та контролю Миколі БАЛАНЮКУ забезпечити оприлюднення даного рішення.</w:t>
      </w:r>
    </w:p>
    <w:p w:rsidR="00481CF6" w:rsidRPr="00481CF6" w:rsidRDefault="0043535C" w:rsidP="00435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</w:t>
      </w:r>
      <w:r w:rsidR="00481CF6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даного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рішення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першого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м</w:t>
      </w:r>
      <w:r w:rsidR="007A7E0C">
        <w:rPr>
          <w:rFonts w:ascii="Times New Roman" w:hAnsi="Times New Roman"/>
          <w:sz w:val="28"/>
          <w:szCs w:val="28"/>
          <w:lang w:val="ru-RU" w:eastAsia="ru-RU"/>
        </w:rPr>
        <w:t>іського</w:t>
      </w:r>
      <w:proofErr w:type="spellEnd"/>
      <w:r w:rsidR="007A7E0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A7E0C">
        <w:rPr>
          <w:rFonts w:ascii="Times New Roman" w:hAnsi="Times New Roman"/>
          <w:sz w:val="28"/>
          <w:szCs w:val="28"/>
          <w:lang w:val="ru-RU" w:eastAsia="ru-RU"/>
        </w:rPr>
        <w:t>голови</w:t>
      </w:r>
      <w:proofErr w:type="spellEnd"/>
      <w:r w:rsidR="007A7E0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A7E0C">
        <w:rPr>
          <w:rFonts w:ascii="Times New Roman" w:hAnsi="Times New Roman"/>
          <w:sz w:val="28"/>
          <w:szCs w:val="28"/>
          <w:lang w:val="ru-RU" w:eastAsia="ru-RU"/>
        </w:rPr>
        <w:t>Ігоря</w:t>
      </w:r>
      <w:proofErr w:type="spellEnd"/>
      <w:r w:rsidR="007A7E0C">
        <w:rPr>
          <w:rFonts w:ascii="Times New Roman" w:hAnsi="Times New Roman"/>
          <w:sz w:val="28"/>
          <w:szCs w:val="28"/>
          <w:lang w:val="ru-RU" w:eastAsia="ru-RU"/>
        </w:rPr>
        <w:t xml:space="preserve"> БЕЛЕНЧУКА.</w:t>
      </w:r>
    </w:p>
    <w:p w:rsidR="009B0E79" w:rsidRPr="00481CF6" w:rsidRDefault="009B0E79" w:rsidP="00481CF6">
      <w:pPr>
        <w:spacing w:after="0" w:line="240" w:lineRule="auto"/>
        <w:ind w:left="567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211A23" w:rsidRPr="00211A23" w:rsidRDefault="00211A23" w:rsidP="00481CF6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040198" w:rsidRPr="00040198" w:rsidRDefault="00040198" w:rsidP="00040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6"/>
          <w:lang w:val="uk-UA"/>
        </w:rPr>
      </w:pPr>
      <w:bookmarkStart w:id="0" w:name="_GoBack"/>
      <w:r w:rsidRPr="00040198">
        <w:rPr>
          <w:rFonts w:ascii="Times New Roman" w:hAnsi="Times New Roman"/>
          <w:b/>
          <w:bCs/>
          <w:color w:val="000000"/>
          <w:sz w:val="28"/>
          <w:szCs w:val="26"/>
          <w:lang w:val="uk-UA"/>
        </w:rPr>
        <w:t xml:space="preserve">Секретар </w:t>
      </w:r>
    </w:p>
    <w:p w:rsidR="00040198" w:rsidRPr="00040198" w:rsidRDefault="00040198" w:rsidP="00040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6"/>
          <w:lang w:val="uk-UA"/>
        </w:rPr>
      </w:pPr>
      <w:r w:rsidRPr="00040198">
        <w:rPr>
          <w:rFonts w:ascii="Times New Roman" w:hAnsi="Times New Roman"/>
          <w:b/>
          <w:bCs/>
          <w:color w:val="000000"/>
          <w:sz w:val="28"/>
          <w:szCs w:val="26"/>
          <w:lang w:val="uk-UA"/>
        </w:rPr>
        <w:t xml:space="preserve">Сторожинецької </w:t>
      </w:r>
      <w:r w:rsidRPr="00040198">
        <w:rPr>
          <w:rFonts w:ascii="Times New Roman" w:hAnsi="Times New Roman"/>
          <w:b/>
          <w:bCs/>
          <w:color w:val="000000"/>
          <w:sz w:val="28"/>
          <w:szCs w:val="26"/>
          <w:lang w:val="uk-UA"/>
        </w:rPr>
        <w:t xml:space="preserve">міської ради </w:t>
      </w:r>
      <w:r w:rsidRPr="00040198">
        <w:rPr>
          <w:rFonts w:ascii="Times New Roman" w:hAnsi="Times New Roman"/>
          <w:b/>
          <w:bCs/>
          <w:color w:val="000000"/>
          <w:sz w:val="28"/>
          <w:szCs w:val="26"/>
          <w:lang w:val="uk-UA"/>
        </w:rPr>
        <w:tab/>
        <w:t xml:space="preserve">                                          Дмитро БОЙЧУК</w:t>
      </w:r>
    </w:p>
    <w:bookmarkEnd w:id="0"/>
    <w:p w:rsidR="00873613" w:rsidRDefault="00873613" w:rsidP="00873613">
      <w:pPr>
        <w:spacing w:after="0" w:line="240" w:lineRule="auto"/>
        <w:ind w:right="282" w:firstLine="709"/>
        <w:jc w:val="both"/>
        <w:rPr>
          <w:rFonts w:ascii="Times New Roman" w:hAnsi="Times New Roman"/>
          <w:i/>
          <w:color w:val="FF0000"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 w:firstLine="709"/>
        <w:jc w:val="both"/>
        <w:rPr>
          <w:rFonts w:ascii="Times New Roman" w:hAnsi="Times New Roman"/>
          <w:i/>
          <w:color w:val="FF0000"/>
          <w:sz w:val="28"/>
          <w:szCs w:val="24"/>
          <w:lang w:val="ru-RU" w:eastAsia="ru-RU"/>
        </w:rPr>
      </w:pPr>
    </w:p>
    <w:p w:rsidR="00873613" w:rsidRDefault="00873613" w:rsidP="00873613">
      <w:pPr>
        <w:spacing w:after="0" w:line="240" w:lineRule="auto"/>
        <w:ind w:right="282" w:firstLine="709"/>
        <w:jc w:val="both"/>
        <w:rPr>
          <w:rFonts w:ascii="Times New Roman" w:hAnsi="Times New Roman"/>
          <w:i/>
          <w:color w:val="FF0000"/>
          <w:sz w:val="28"/>
          <w:szCs w:val="24"/>
          <w:lang w:val="ru-RU" w:eastAsia="ru-RU"/>
        </w:rPr>
      </w:pPr>
    </w:p>
    <w:p w:rsidR="00873613" w:rsidRDefault="00873613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F21042" w:rsidRDefault="00F21042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F21042" w:rsidRDefault="00F21042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F21042" w:rsidRDefault="00F21042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F21042" w:rsidRDefault="00F21042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F21042" w:rsidRDefault="00F21042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F21042" w:rsidRDefault="00F21042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43535C" w:rsidRDefault="0043535C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43535C" w:rsidRDefault="0043535C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43535C" w:rsidRDefault="0043535C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43535C" w:rsidRDefault="0043535C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>Виконавець:</w:t>
      </w:r>
    </w:p>
    <w:p w:rsidR="00F230F1" w:rsidRDefault="00723F0E" w:rsidP="00723F0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Головний спеціаліст</w:t>
      </w:r>
      <w:r w:rsidRPr="00723F0E">
        <w:rPr>
          <w:rFonts w:ascii="Times New Roman" w:eastAsia="Calibri" w:hAnsi="Times New Roman"/>
          <w:sz w:val="28"/>
          <w:szCs w:val="28"/>
          <w:lang w:val="uk-UA"/>
        </w:rPr>
        <w:t xml:space="preserve"> відділу </w:t>
      </w:r>
    </w:p>
    <w:p w:rsidR="00F230F1" w:rsidRDefault="00723F0E" w:rsidP="00723F0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723F0E">
        <w:rPr>
          <w:rFonts w:ascii="Times New Roman" w:eastAsia="Calibri" w:hAnsi="Times New Roman"/>
          <w:sz w:val="28"/>
          <w:szCs w:val="28"/>
          <w:lang w:val="uk-UA"/>
        </w:rPr>
        <w:t xml:space="preserve">економічного розвитку, торгівлі, </w:t>
      </w:r>
    </w:p>
    <w:p w:rsidR="00723F0E" w:rsidRPr="00723F0E" w:rsidRDefault="00723F0E" w:rsidP="00723F0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723F0E">
        <w:rPr>
          <w:rFonts w:ascii="Times New Roman" w:eastAsia="Calibri" w:hAnsi="Times New Roman"/>
          <w:sz w:val="28"/>
          <w:szCs w:val="28"/>
          <w:lang w:val="uk-UA"/>
        </w:rPr>
        <w:t xml:space="preserve">інвестицій та державних </w:t>
      </w:r>
      <w:proofErr w:type="spellStart"/>
      <w:r w:rsidRPr="00723F0E">
        <w:rPr>
          <w:rFonts w:ascii="Times New Roman" w:eastAsia="Calibri" w:hAnsi="Times New Roman"/>
          <w:sz w:val="28"/>
          <w:szCs w:val="28"/>
          <w:lang w:val="uk-UA"/>
        </w:rPr>
        <w:t>закупівель</w:t>
      </w:r>
      <w:proofErr w:type="spellEnd"/>
      <w:r w:rsidRPr="00723F0E"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="00F32448">
        <w:rPr>
          <w:rFonts w:ascii="Times New Roman" w:eastAsia="Calibri" w:hAnsi="Times New Roman"/>
          <w:sz w:val="28"/>
          <w:szCs w:val="28"/>
          <w:lang w:val="uk-UA"/>
        </w:rPr>
        <w:t xml:space="preserve">       </w:t>
      </w:r>
      <w:r>
        <w:rPr>
          <w:rFonts w:ascii="Times New Roman" w:eastAsia="Calibri" w:hAnsi="Times New Roman"/>
          <w:sz w:val="28"/>
          <w:szCs w:val="28"/>
          <w:lang w:val="uk-UA"/>
        </w:rPr>
        <w:t>Наталя ГОРВАСЮК</w:t>
      </w: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 xml:space="preserve">              </w:t>
      </w: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 w:eastAsia="ru-RU"/>
        </w:rPr>
      </w:pPr>
    </w:p>
    <w:p w:rsidR="00F230F1" w:rsidRDefault="00F230F1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>Погоджено:</w:t>
      </w: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ab/>
      </w: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Погоджено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>:</w:t>
      </w:r>
      <w:r w:rsidRPr="00723F0E">
        <w:rPr>
          <w:rFonts w:ascii="Times New Roman" w:hAnsi="Times New Roman"/>
          <w:kern w:val="3"/>
          <w:sz w:val="28"/>
          <w:lang w:val="ru-RU"/>
        </w:rPr>
        <w:tab/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Перший заступник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міського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голови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Ігор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БЕЛЕНЧУК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Заступник Сторожинецького                                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міського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голови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з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питань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цифрового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розвитку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,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цифрових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трансформацій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>,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цифровізації та з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оборонних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питань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r w:rsidR="00F32448">
        <w:rPr>
          <w:rFonts w:ascii="Times New Roman" w:hAnsi="Times New Roman"/>
          <w:kern w:val="3"/>
          <w:sz w:val="28"/>
          <w:lang w:val="ru-RU"/>
        </w:rPr>
        <w:t xml:space="preserve">  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Віталій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ГРИНЧУК     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23F0E">
        <w:rPr>
          <w:color w:val="000000"/>
          <w:sz w:val="28"/>
          <w:szCs w:val="28"/>
        </w:rPr>
        <w:t xml:space="preserve">Провідний спеціаліст </w:t>
      </w:r>
    </w:p>
    <w:p w:rsidR="00723F0E" w:rsidRPr="00723F0E" w:rsidRDefault="00723F0E" w:rsidP="00723F0E">
      <w:pPr>
        <w:pStyle w:val="a6"/>
        <w:spacing w:before="0" w:beforeAutospacing="0" w:after="0" w:afterAutospacing="0"/>
      </w:pPr>
      <w:r w:rsidRPr="00723F0E">
        <w:rPr>
          <w:color w:val="000000"/>
          <w:sz w:val="28"/>
          <w:szCs w:val="28"/>
        </w:rPr>
        <w:t>юридичного відділу</w:t>
      </w:r>
      <w:r w:rsidRPr="00723F0E">
        <w:rPr>
          <w:color w:val="000000"/>
          <w:sz w:val="28"/>
          <w:szCs w:val="28"/>
        </w:rPr>
        <w:tab/>
        <w:t xml:space="preserve">                                            </w:t>
      </w:r>
      <w:r w:rsidR="00F230F1">
        <w:rPr>
          <w:color w:val="000000"/>
          <w:sz w:val="28"/>
          <w:szCs w:val="28"/>
        </w:rPr>
        <w:t xml:space="preserve">         </w:t>
      </w:r>
      <w:r w:rsidRPr="00723F0E">
        <w:rPr>
          <w:color w:val="000000"/>
          <w:sz w:val="28"/>
          <w:szCs w:val="28"/>
        </w:rPr>
        <w:t xml:space="preserve">  Аурел СИРБУ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Начальник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відділу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організаційної</w:t>
      </w:r>
      <w:proofErr w:type="spellEnd"/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та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кадрової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роботи                               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   Ольга ПАЛАДІЙ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Уповноважена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особа з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питань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                     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запобігання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та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виявлення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корупції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у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Сторожинецькій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міській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раді        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  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      Максим МЯЗІН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Начальник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відділу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документообігу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</w:t>
      </w:r>
    </w:p>
    <w:p w:rsidR="00723F0E" w:rsidRPr="00F230F1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>та контролю</w:t>
      </w:r>
      <w:r w:rsidRPr="00723F0E">
        <w:rPr>
          <w:rFonts w:ascii="Times New Roman" w:hAnsi="Times New Roman"/>
          <w:kern w:val="3"/>
          <w:sz w:val="28"/>
          <w:lang w:val="ru-RU"/>
        </w:rPr>
        <w:tab/>
        <w:t xml:space="preserve">                                                          </w:t>
      </w:r>
      <w:r w:rsidR="00F32448">
        <w:rPr>
          <w:rFonts w:ascii="Times New Roman" w:hAnsi="Times New Roman"/>
          <w:kern w:val="3"/>
          <w:sz w:val="28"/>
          <w:lang w:val="ru-RU"/>
        </w:rPr>
        <w:t xml:space="preserve">   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 </w:t>
      </w:r>
      <w:r w:rsidRPr="00F230F1">
        <w:rPr>
          <w:rFonts w:ascii="Times New Roman" w:hAnsi="Times New Roman"/>
          <w:kern w:val="3"/>
          <w:sz w:val="28"/>
          <w:lang w:val="ru-RU"/>
        </w:rPr>
        <w:t>Микола БАЛАНЮК</w:t>
      </w:r>
    </w:p>
    <w:p w:rsidR="00873613" w:rsidRDefault="00873613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Pr="00202FF4" w:rsidRDefault="00202FF4" w:rsidP="00202FF4">
      <w:pPr>
        <w:spacing w:after="0" w:line="240" w:lineRule="auto"/>
        <w:rPr>
          <w:rFonts w:ascii="Times New Roman" w:hAnsi="Times New Roman"/>
          <w:b/>
          <w:sz w:val="28"/>
          <w:lang w:val="ru-RU"/>
        </w:rPr>
      </w:pPr>
    </w:p>
    <w:sectPr w:rsidR="00202FF4" w:rsidRPr="00202FF4" w:rsidSect="00355B4E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25751"/>
    <w:multiLevelType w:val="hybridMultilevel"/>
    <w:tmpl w:val="1264D9D6"/>
    <w:lvl w:ilvl="0" w:tplc="E6422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23621"/>
    <w:multiLevelType w:val="hybridMultilevel"/>
    <w:tmpl w:val="A6464E72"/>
    <w:lvl w:ilvl="0" w:tplc="FECC71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F8F"/>
    <w:rsid w:val="00040198"/>
    <w:rsid w:val="0006541D"/>
    <w:rsid w:val="00094668"/>
    <w:rsid w:val="001F04A9"/>
    <w:rsid w:val="001F48DF"/>
    <w:rsid w:val="00202FF4"/>
    <w:rsid w:val="00211A23"/>
    <w:rsid w:val="00276ABB"/>
    <w:rsid w:val="002E091C"/>
    <w:rsid w:val="00330B34"/>
    <w:rsid w:val="00355B4E"/>
    <w:rsid w:val="003C4DDD"/>
    <w:rsid w:val="0043535C"/>
    <w:rsid w:val="00481CF6"/>
    <w:rsid w:val="0058706E"/>
    <w:rsid w:val="006105C3"/>
    <w:rsid w:val="00644EB2"/>
    <w:rsid w:val="007064B1"/>
    <w:rsid w:val="00723F0E"/>
    <w:rsid w:val="007A7E0C"/>
    <w:rsid w:val="007B591C"/>
    <w:rsid w:val="007E04D3"/>
    <w:rsid w:val="00873613"/>
    <w:rsid w:val="009B0E79"/>
    <w:rsid w:val="00A26AE6"/>
    <w:rsid w:val="00A2784B"/>
    <w:rsid w:val="00A34200"/>
    <w:rsid w:val="00A83B1C"/>
    <w:rsid w:val="00BD53B4"/>
    <w:rsid w:val="00C979D0"/>
    <w:rsid w:val="00D223F9"/>
    <w:rsid w:val="00D574EF"/>
    <w:rsid w:val="00E05AE8"/>
    <w:rsid w:val="00F10FD0"/>
    <w:rsid w:val="00F21042"/>
    <w:rsid w:val="00F230F1"/>
    <w:rsid w:val="00F32448"/>
    <w:rsid w:val="00FB7132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DFB6"/>
  <w15:docId w15:val="{7F2A6760-D79E-4359-81EA-D5B7B0CA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4A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04A9"/>
    <w:rPr>
      <w:rFonts w:ascii="Tahoma" w:eastAsia="Times New Roman" w:hAnsi="Tahoma" w:cs="Tahoma"/>
      <w:sz w:val="16"/>
      <w:szCs w:val="16"/>
      <w:lang w:val="en-US"/>
    </w:rPr>
  </w:style>
  <w:style w:type="character" w:customStyle="1" w:styleId="ng-star-inserted">
    <w:name w:val="ng-star-inserted"/>
    <w:basedOn w:val="a0"/>
    <w:rsid w:val="00211A23"/>
  </w:style>
  <w:style w:type="character" w:customStyle="1" w:styleId="mord">
    <w:name w:val="mord"/>
    <w:basedOn w:val="a0"/>
    <w:rsid w:val="00202FF4"/>
  </w:style>
  <w:style w:type="character" w:customStyle="1" w:styleId="mpunct">
    <w:name w:val="mpunct"/>
    <w:basedOn w:val="a0"/>
    <w:rsid w:val="00202FF4"/>
  </w:style>
  <w:style w:type="character" w:customStyle="1" w:styleId="mbin">
    <w:name w:val="mbin"/>
    <w:basedOn w:val="a0"/>
    <w:rsid w:val="00202FF4"/>
  </w:style>
  <w:style w:type="character" w:customStyle="1" w:styleId="mrel">
    <w:name w:val="mrel"/>
    <w:basedOn w:val="a0"/>
    <w:rsid w:val="00202FF4"/>
  </w:style>
  <w:style w:type="table" w:styleId="a5">
    <w:name w:val="Table Grid"/>
    <w:basedOn w:val="a1"/>
    <w:uiPriority w:val="59"/>
    <w:rsid w:val="0020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23F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9B0E79"/>
    <w:pPr>
      <w:spacing w:after="0" w:line="240" w:lineRule="auto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styleId="a8">
    <w:name w:val="Strong"/>
    <w:uiPriority w:val="22"/>
    <w:qFormat/>
    <w:rsid w:val="00094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2735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cp:lastPrinted>2026-02-19T13:35:00Z</cp:lastPrinted>
  <dcterms:created xsi:type="dcterms:W3CDTF">2026-01-27T08:17:00Z</dcterms:created>
  <dcterms:modified xsi:type="dcterms:W3CDTF">2026-02-23T08:54:00Z</dcterms:modified>
</cp:coreProperties>
</file>