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14C5" w14:textId="77777777" w:rsidR="001C533C" w:rsidRPr="00C31564" w:rsidRDefault="001C533C" w:rsidP="001C533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6C04A75" wp14:editId="29F54EE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BB62" w14:textId="46FB9931" w:rsidR="001C533C" w:rsidRPr="0004402B" w:rsidRDefault="00A74A21" w:rsidP="00A74A21">
      <w:pPr>
        <w:tabs>
          <w:tab w:val="center" w:pos="4808"/>
          <w:tab w:val="left" w:pos="8401"/>
        </w:tabs>
        <w:spacing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="001C533C">
        <w:rPr>
          <w:rFonts w:ascii="Times New Roman" w:hAnsi="Times New Roman"/>
          <w:b/>
          <w:lang w:val="uk-UA"/>
        </w:rPr>
        <w:t xml:space="preserve">СТОРОЖИНЕЦЬКА МІСЬКА </w:t>
      </w:r>
      <w:r w:rsidR="001C533C" w:rsidRPr="0004402B">
        <w:rPr>
          <w:rFonts w:ascii="Times New Roman" w:hAnsi="Times New Roman"/>
          <w:b/>
          <w:lang w:val="uk-UA"/>
        </w:rPr>
        <w:t xml:space="preserve">РАДА </w:t>
      </w:r>
      <w:r>
        <w:rPr>
          <w:rFonts w:ascii="Times New Roman" w:hAnsi="Times New Roman"/>
          <w:b/>
          <w:lang w:val="uk-UA"/>
        </w:rPr>
        <w:tab/>
      </w:r>
    </w:p>
    <w:p w14:paraId="435C7512" w14:textId="77777777" w:rsidR="001C533C" w:rsidRPr="00D14569" w:rsidRDefault="001C533C" w:rsidP="001C533C">
      <w:pPr>
        <w:jc w:val="center"/>
        <w:rPr>
          <w:rFonts w:ascii="Times New Roman" w:hAnsi="Times New Roman"/>
          <w:b/>
        </w:rPr>
      </w:pPr>
      <w:r w:rsidRPr="0004402B">
        <w:rPr>
          <w:rFonts w:ascii="Times New Roman" w:hAnsi="Times New Roman"/>
          <w:b/>
          <w:lang w:val="uk-UA"/>
        </w:rPr>
        <w:t>ЧЕРНІВЕЦЬКОГО РАЙОНУ ЧЕРНІВЕЦЬКОЇ ОБЛАСТІ</w:t>
      </w:r>
    </w:p>
    <w:p w14:paraId="4D03FE8B" w14:textId="77777777" w:rsidR="001C533C" w:rsidRPr="0004402B" w:rsidRDefault="001C533C" w:rsidP="001C533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 w:rsidRPr="0004402B">
        <w:rPr>
          <w:rFonts w:ascii="Times New Roman" w:hAnsi="Times New Roman"/>
          <w:b/>
          <w:lang w:val="uk-UA"/>
        </w:rPr>
        <w:t>ВИКОНАВЧИЙ КОМІТЕТ</w:t>
      </w:r>
    </w:p>
    <w:p w14:paraId="2D48ED85" w14:textId="77777777" w:rsidR="001C533C" w:rsidRPr="00D14569" w:rsidRDefault="001C533C" w:rsidP="001C533C">
      <w:pPr>
        <w:spacing w:line="360" w:lineRule="auto"/>
        <w:jc w:val="center"/>
        <w:rPr>
          <w:rFonts w:ascii="Times New Roman" w:hAnsi="Times New Roman"/>
          <w:b/>
        </w:rPr>
      </w:pPr>
    </w:p>
    <w:p w14:paraId="61CCC4AE" w14:textId="77777777" w:rsidR="001C533C" w:rsidRPr="008965BC" w:rsidRDefault="001C533C" w:rsidP="001C533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3316"/>
        <w:gridCol w:w="3109"/>
        <w:gridCol w:w="3249"/>
      </w:tblGrid>
      <w:tr w:rsidR="001C533C" w:rsidRPr="00B662C6" w14:paraId="16C67697" w14:textId="77777777" w:rsidTr="001C533C">
        <w:trPr>
          <w:trHeight w:val="173"/>
          <w:jc w:val="center"/>
        </w:trPr>
        <w:tc>
          <w:tcPr>
            <w:tcW w:w="3316" w:type="dxa"/>
          </w:tcPr>
          <w:p w14:paraId="1ABB94A7" w14:textId="77777777" w:rsidR="001C533C" w:rsidRPr="001C533C" w:rsidRDefault="001C533C" w:rsidP="001C53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A74A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1C533C"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  <w:t xml:space="preserve"> </w:t>
            </w: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 202</w:t>
            </w:r>
            <w:r w:rsidRPr="001C53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763EAED3" w14:textId="77777777" w:rsidR="001C533C" w:rsidRPr="001C533C" w:rsidRDefault="001C533C" w:rsidP="00A302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5DC5D454" w14:textId="29428E8E" w:rsidR="001C533C" w:rsidRPr="001C533C" w:rsidRDefault="001C533C" w:rsidP="00A302A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5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м.</w:t>
            </w:r>
            <w:r w:rsidRPr="001C5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5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Сторожинець              </w:t>
            </w:r>
          </w:p>
        </w:tc>
        <w:tc>
          <w:tcPr>
            <w:tcW w:w="3249" w:type="dxa"/>
          </w:tcPr>
          <w:p w14:paraId="096F8824" w14:textId="3D8DFE39" w:rsidR="001C533C" w:rsidRPr="001C533C" w:rsidRDefault="001C533C" w:rsidP="00A302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3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E1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107</w:t>
            </w:r>
          </w:p>
        </w:tc>
      </w:tr>
    </w:tbl>
    <w:p w14:paraId="791ADF73" w14:textId="2860593C" w:rsidR="008562C4" w:rsidRPr="00A74A21" w:rsidRDefault="008562C4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Про створення Групи впровадження</w:t>
      </w:r>
    </w:p>
    <w:p w14:paraId="1D89F669" w14:textId="77777777" w:rsidR="00BC681C" w:rsidRDefault="008562C4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669B5D3" w14:textId="77777777" w:rsidR="00BC681C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будівлі літер "Е-ІІІ" КНП "Сторожинецька БЛІЛ" </w:t>
      </w:r>
    </w:p>
    <w:p w14:paraId="7432D75F" w14:textId="77777777" w:rsidR="00BC681C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вулиці </w:t>
      </w:r>
      <w:proofErr w:type="spellStart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Видинівського</w:t>
      </w:r>
      <w:proofErr w:type="spellEnd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 в </w:t>
      </w:r>
      <w:proofErr w:type="spellStart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3AEA5E4" w14:textId="5D7D505F" w:rsidR="009A4096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8D4040D" w14:textId="77777777" w:rsidR="009A4096" w:rsidRDefault="00B04308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562C4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рамках реалізації</w:t>
      </w:r>
      <w:r w:rsidR="006229DE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62C4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771A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</w:p>
    <w:p w14:paraId="7FA5A187" w14:textId="58AC4B6D" w:rsidR="008562C4" w:rsidRPr="00A74A21" w:rsidRDefault="00A6771A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«Енергоефективність громадських будівель в Україні»</w:t>
      </w:r>
    </w:p>
    <w:p w14:paraId="1032BB19" w14:textId="77777777" w:rsidR="008562C4" w:rsidRPr="00A74A21" w:rsidRDefault="008562C4" w:rsidP="00A74A2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6AB6C" w14:textId="77777777" w:rsidR="00A74A21" w:rsidRDefault="0008779F" w:rsidP="00A74A2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та </w:t>
      </w:r>
      <w:r w:rsidRPr="00A7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Фінансової угоди між Україною та Європейським інвестиційним банком, ратифікованої Законом України від 15 липня 2021 року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№ 1663-IX «Про ратифікацію Фінансової угоди (Проект «Енергоефективність громадських будівель в Україні») між Україною та Європейським інвестиційним банком», яка </w:t>
      </w:r>
      <w:r w:rsidRPr="00A7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впроваджується Міністерством розвитку громад, територій та інфраструктури України спільно з Міністерством фінансів України,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ефективної та вчасної реалізації </w:t>
      </w:r>
      <w:proofErr w:type="spellStart"/>
      <w:r w:rsidRPr="00A74A21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з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будівлі літер "Е-ІІІ" КНП "Сторожинецька БЛІЛ" по вулиці Видинівського,22 в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м.Сторожинець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району Чернівецької області»</w:t>
      </w:r>
      <w:r w:rsidRPr="00A74A2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у рамках Проєкту «Енергоефективність громадських будівель в Україні» </w:t>
      </w:r>
    </w:p>
    <w:p w14:paraId="53A4D4BD" w14:textId="2C5B2CF2" w:rsidR="0008779F" w:rsidRPr="00A74A21" w:rsidRDefault="005911DB" w:rsidP="00A74A21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Сторожинецької міської ради вирішив</w:t>
      </w:r>
      <w:r w:rsidR="0008779F" w:rsidRPr="00A74A2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0D80A2B" w14:textId="77777777" w:rsidR="00A74A21" w:rsidRPr="00A74A21" w:rsidRDefault="00A74A21" w:rsidP="00A74A2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24B2C" w14:textId="3469F708" w:rsidR="0008779F" w:rsidRPr="00A74A21" w:rsidRDefault="0008779F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>Створити Групу впровадження про</w:t>
      </w:r>
      <w:r w:rsidR="002E7BA9" w:rsidRPr="00A74A2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>кту (ГВП)</w:t>
      </w:r>
      <w:r w:rsidR="00466370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</w:t>
      </w:r>
      <w:r w:rsidR="005D2165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з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будівлі літер "Е-ІІІ" КНП</w:t>
      </w:r>
      <w:r w:rsidR="00A74A21">
        <w:rPr>
          <w:rFonts w:ascii="Times New Roman" w:hAnsi="Times New Roman" w:cs="Times New Roman"/>
          <w:sz w:val="28"/>
          <w:szCs w:val="28"/>
          <w:lang w:val="uk-UA"/>
        </w:rPr>
        <w:t xml:space="preserve"> «Сторожинецька БЛІЛ»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Видинівського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22 в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м.Сторожинець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району Чернівецької області»</w:t>
      </w:r>
      <w:r w:rsidR="005911DB" w:rsidRPr="00A74A2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персональний склад (додається, Додаток 1).</w:t>
      </w:r>
    </w:p>
    <w:p w14:paraId="228AC222" w14:textId="7A00920C" w:rsidR="0008779F" w:rsidRPr="00A74A21" w:rsidRDefault="007E1E7B" w:rsidP="007E1E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01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79F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Групу впровадження </w:t>
      </w:r>
      <w:proofErr w:type="spellStart"/>
      <w:r w:rsidR="0008779F" w:rsidRPr="00A74A2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«Капітальний ремонт з </w:t>
      </w:r>
      <w:proofErr w:type="spellStart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>термомодернізації</w:t>
      </w:r>
      <w:proofErr w:type="spellEnd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будівлі літер "Е-ІІІ" КНП «Сторожинецька БЛІЛ» по вулиці </w:t>
      </w:r>
      <w:proofErr w:type="spellStart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>Видинівського</w:t>
      </w:r>
      <w:proofErr w:type="spellEnd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22 в </w:t>
      </w:r>
      <w:proofErr w:type="spellStart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>м.Сторожинець</w:t>
      </w:r>
      <w:proofErr w:type="spellEnd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Чернівецького району Чернівецької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E1E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 рамках </w:t>
      </w:r>
      <w:proofErr w:type="spellStart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7E1E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«Енергоефективність громадських будівель в Україні»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дадається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779F" w:rsidRPr="00A74A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898791" w14:textId="02EFD67E" w:rsidR="005911DB" w:rsidRPr="00F018A6" w:rsidRDefault="00F018A6" w:rsidP="00F018A6">
      <w:pPr>
        <w:tabs>
          <w:tab w:val="left" w:pos="851"/>
          <w:tab w:val="left" w:pos="993"/>
        </w:tabs>
        <w:ind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8779F" w:rsidRPr="00F018A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</w:t>
      </w:r>
      <w:proofErr w:type="spellStart"/>
      <w:r w:rsidR="0008779F" w:rsidRPr="00F018A6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08779F" w:rsidRPr="00F01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F018A6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ВОЙЦЕХОВСЬКОГО, головного лікаря КНП «Сторожинецька багатопрофільна лікарня інтенсивного лікування». </w:t>
      </w:r>
    </w:p>
    <w:p w14:paraId="6551DA74" w14:textId="77777777" w:rsidR="007E1E7B" w:rsidRPr="007E1E7B" w:rsidRDefault="007E1E7B" w:rsidP="007E1E7B">
      <w:pPr>
        <w:pStyle w:val="a4"/>
        <w:tabs>
          <w:tab w:val="left" w:pos="851"/>
          <w:tab w:val="left" w:pos="993"/>
        </w:tabs>
        <w:ind w:left="709"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643E3" w14:textId="77777777" w:rsidR="007E1E7B" w:rsidRPr="007E1E7B" w:rsidRDefault="007E1E7B" w:rsidP="007E1E7B">
      <w:pPr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uk-UA" w:eastAsia="uk-UA"/>
        </w:rPr>
      </w:pPr>
      <w:r w:rsidRPr="007E1E7B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uk-UA" w:eastAsia="uk-UA"/>
        </w:rPr>
        <w:t xml:space="preserve">Продовження рішення виконавчого комітету </w:t>
      </w:r>
    </w:p>
    <w:p w14:paraId="46774C28" w14:textId="2479CCEC" w:rsidR="007E1E7B" w:rsidRPr="007E1E7B" w:rsidRDefault="007E1E7B" w:rsidP="007E1E7B">
      <w:pPr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uk-UA"/>
        </w:rPr>
      </w:pPr>
      <w:r w:rsidRPr="007E1E7B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uk-UA" w:eastAsia="uk-UA"/>
        </w:rPr>
        <w:t>Сторожинецької міської ради від 24.03.26 р.  № 10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uk-UA" w:eastAsia="uk-UA"/>
        </w:rPr>
        <w:t>7</w:t>
      </w:r>
      <w:r w:rsidRPr="007E1E7B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uk-UA" w:eastAsia="uk-UA"/>
        </w:rPr>
        <w:t xml:space="preserve">  </w:t>
      </w:r>
    </w:p>
    <w:p w14:paraId="142E7BF6" w14:textId="77777777" w:rsidR="007E1E7B" w:rsidRDefault="007E1E7B" w:rsidP="007E1E7B">
      <w:pPr>
        <w:pStyle w:val="a4"/>
        <w:tabs>
          <w:tab w:val="left" w:pos="851"/>
          <w:tab w:val="left" w:pos="993"/>
        </w:tabs>
        <w:ind w:left="709"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B6F097" w14:textId="1A43B6DE" w:rsidR="005911DB" w:rsidRPr="00F018A6" w:rsidRDefault="00F018A6" w:rsidP="00F018A6">
      <w:pPr>
        <w:tabs>
          <w:tab w:val="left" w:pos="851"/>
          <w:tab w:val="left" w:pos="993"/>
        </w:tabs>
        <w:ind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911DB" w:rsidRPr="00F018A6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1DB" w:rsidRPr="00F018A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911DB" w:rsidRPr="00F018A6">
        <w:rPr>
          <w:rFonts w:ascii="Times New Roman" w:hAnsi="Times New Roman" w:cs="Times New Roman"/>
          <w:sz w:val="28"/>
          <w:szCs w:val="28"/>
        </w:rPr>
        <w:t>.</w:t>
      </w:r>
    </w:p>
    <w:p w14:paraId="6B7974EB" w14:textId="65BAD368" w:rsidR="00A74A21" w:rsidRPr="00F018A6" w:rsidRDefault="00F018A6" w:rsidP="00F018A6">
      <w:pPr>
        <w:tabs>
          <w:tab w:val="left" w:pos="851"/>
          <w:tab w:val="left" w:pos="993"/>
        </w:tabs>
        <w:ind w:left="709"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5. </w:t>
      </w:r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Дане </w:t>
      </w:r>
      <w:proofErr w:type="spellStart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рішення</w:t>
      </w:r>
      <w:proofErr w:type="spellEnd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набуває</w:t>
      </w:r>
      <w:proofErr w:type="spellEnd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чинності</w:t>
      </w:r>
      <w:proofErr w:type="spellEnd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його</w:t>
      </w:r>
      <w:proofErr w:type="spellEnd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оприлюднення</w:t>
      </w:r>
      <w:proofErr w:type="spellEnd"/>
      <w:r w:rsidR="005911DB" w:rsidRPr="00F01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108ADCAF" w14:textId="330883BF" w:rsidR="005911DB" w:rsidRPr="00A74A21" w:rsidRDefault="00F018A6" w:rsidP="00F018A6">
      <w:pPr>
        <w:pStyle w:val="a4"/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6. </w:t>
      </w:r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виконанням</w:t>
      </w:r>
      <w:proofErr w:type="spellEnd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даного</w:t>
      </w:r>
      <w:proofErr w:type="spellEnd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рішення</w:t>
      </w:r>
      <w:proofErr w:type="spellEnd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покласти</w:t>
      </w:r>
      <w:proofErr w:type="spellEnd"/>
      <w:r w:rsidR="005911DB"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="005911DB"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аступник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міського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голови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питань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цифрового</w:t>
      </w:r>
      <w:r w:rsidR="005911DB"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цифрових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="005911DB"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911DB"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911DB" w:rsidRPr="00A74A21">
        <w:rPr>
          <w:rFonts w:ascii="Times New Roman" w:eastAsia="Calibri" w:hAnsi="Times New Roman"/>
          <w:sz w:val="28"/>
          <w:szCs w:val="28"/>
          <w:lang w:eastAsia="ru-RU"/>
        </w:rPr>
        <w:t xml:space="preserve">цифровізації та з </w:t>
      </w:r>
      <w:proofErr w:type="spellStart"/>
      <w:r w:rsidR="005911DB" w:rsidRPr="00A74A21">
        <w:rPr>
          <w:rFonts w:ascii="Times New Roman" w:eastAsia="Calibri" w:hAnsi="Times New Roman"/>
          <w:sz w:val="28"/>
          <w:szCs w:val="28"/>
          <w:lang w:eastAsia="ru-RU"/>
        </w:rPr>
        <w:t>оборонних</w:t>
      </w:r>
      <w:proofErr w:type="spellEnd"/>
      <w:r w:rsidR="005911DB" w:rsidRPr="00A74A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Calibri" w:hAnsi="Times New Roman"/>
          <w:sz w:val="28"/>
          <w:szCs w:val="28"/>
          <w:lang w:eastAsia="ru-RU"/>
        </w:rPr>
        <w:t>питань</w:t>
      </w:r>
      <w:proofErr w:type="spellEnd"/>
      <w:r w:rsidR="005911DB"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11DB"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Віталія</w:t>
      </w:r>
      <w:proofErr w:type="spellEnd"/>
      <w:r w:rsidR="005911DB"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ГРИНЧУКА.</w:t>
      </w:r>
    </w:p>
    <w:p w14:paraId="67417606" w14:textId="600A469C" w:rsidR="0008779F" w:rsidRDefault="0008779F" w:rsidP="005911DB">
      <w:pPr>
        <w:pStyle w:val="a4"/>
        <w:tabs>
          <w:tab w:val="left" w:pos="851"/>
        </w:tabs>
        <w:ind w:left="567" w:right="-472"/>
        <w:jc w:val="both"/>
        <w:rPr>
          <w:rFonts w:ascii="Helvetica" w:hAnsi="Helvetica"/>
          <w:color w:val="C00000"/>
          <w:lang w:val="uk-UA"/>
        </w:rPr>
      </w:pPr>
    </w:p>
    <w:p w14:paraId="0E0B4C47" w14:textId="77777777" w:rsidR="00A74A21" w:rsidRPr="004914AC" w:rsidRDefault="00A74A21" w:rsidP="005911DB">
      <w:pPr>
        <w:pStyle w:val="a4"/>
        <w:tabs>
          <w:tab w:val="left" w:pos="851"/>
        </w:tabs>
        <w:ind w:left="567" w:right="-472"/>
        <w:jc w:val="both"/>
        <w:rPr>
          <w:rFonts w:ascii="Helvetica" w:hAnsi="Helvetica"/>
          <w:color w:val="C00000"/>
          <w:lang w:val="uk-UA"/>
        </w:rPr>
      </w:pPr>
    </w:p>
    <w:p w14:paraId="3E96E6C9" w14:textId="1A6039A6" w:rsidR="005911DB" w:rsidRPr="00C33F2D" w:rsidRDefault="005911DB" w:rsidP="005911DB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Сторожинецький</w:t>
      </w:r>
      <w:proofErr w:type="spellEnd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міський</w:t>
      </w:r>
      <w:proofErr w:type="spellEnd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голова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Ігор</w:t>
      </w:r>
      <w:proofErr w:type="spellEnd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МАТЕЙЧУК</w:t>
      </w:r>
    </w:p>
    <w:p w14:paraId="3E207E78" w14:textId="77777777" w:rsidR="005911DB" w:rsidRDefault="005911DB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8D061B" w14:textId="77777777" w:rsidR="00FA3DD8" w:rsidRDefault="00FA3DD8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AE276" w14:textId="77777777" w:rsidR="00A74A21" w:rsidRPr="00A74A21" w:rsidRDefault="00A74A21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4487DA" w14:textId="4408B4AE" w:rsidR="005911DB" w:rsidRPr="00A74A21" w:rsidRDefault="005911DB" w:rsidP="005911DB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Підготува</w:t>
      </w:r>
      <w:proofErr w:type="spellEnd"/>
      <w:r w:rsidRPr="00A74A2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ла</w:t>
      </w: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AFB9BF6" w14:textId="77777777" w:rsidR="00A74A21" w:rsidRPr="00A74A21" w:rsidRDefault="00A74A21" w:rsidP="005911DB">
      <w:pPr>
        <w:shd w:val="clear" w:color="auto" w:fill="FFFFFF"/>
        <w:rPr>
          <w:rFonts w:ascii="Times New Roman" w:eastAsia="Calibri" w:hAnsi="Times New Roman" w:cs="Times New Roman"/>
          <w:sz w:val="22"/>
          <w:szCs w:val="28"/>
          <w:lang w:val="uk-UA"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5911DB" w14:paraId="08C45965" w14:textId="77777777" w:rsidTr="00FA3DD8">
        <w:tc>
          <w:tcPr>
            <w:tcW w:w="4621" w:type="dxa"/>
          </w:tcPr>
          <w:p w14:paraId="6BD6D860" w14:textId="77777777" w:rsidR="005911DB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спеціаліст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37CA38" w14:textId="77777777" w:rsidR="005911DB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торгівлі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148F4F0E" w14:textId="73559D2F" w:rsidR="005911DB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інвестицій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5126" w:type="dxa"/>
          </w:tcPr>
          <w:p w14:paraId="121B0BD0" w14:textId="77777777" w:rsidR="005911DB" w:rsidRPr="00C33F2D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14:paraId="58D89B22" w14:textId="77777777" w:rsidR="005911DB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2FCF57B0" w14:textId="77777777" w:rsidTr="00FA3DD8">
        <w:tc>
          <w:tcPr>
            <w:tcW w:w="4621" w:type="dxa"/>
          </w:tcPr>
          <w:p w14:paraId="1A5B1EC9" w14:textId="77777777" w:rsidR="00A74A21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34B8C7A2" w14:textId="77777777" w:rsidR="00A74A21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C89A356" w14:textId="77777777" w:rsidTr="00FA3DD8">
        <w:tc>
          <w:tcPr>
            <w:tcW w:w="4621" w:type="dxa"/>
          </w:tcPr>
          <w:p w14:paraId="1DBAAB1B" w14:textId="076472C0" w:rsidR="005911DB" w:rsidRPr="00A74A21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</w:t>
            </w:r>
            <w:proofErr w:type="spellEnd"/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26" w:type="dxa"/>
          </w:tcPr>
          <w:p w14:paraId="1D42F3A4" w14:textId="77777777" w:rsidR="005911DB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141EDBDA" w14:textId="77777777" w:rsidTr="00FA3DD8">
        <w:tc>
          <w:tcPr>
            <w:tcW w:w="4621" w:type="dxa"/>
          </w:tcPr>
          <w:p w14:paraId="6FA7F7EA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9DED1AF" w14:textId="77777777" w:rsidR="00A74A21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1C257C0E" w14:textId="77777777" w:rsidTr="00FA3DD8">
        <w:tc>
          <w:tcPr>
            <w:tcW w:w="4621" w:type="dxa"/>
          </w:tcPr>
          <w:p w14:paraId="41160899" w14:textId="44AD682D" w:rsidR="005911DB" w:rsidRPr="00C33F2D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5126" w:type="dxa"/>
          </w:tcPr>
          <w:p w14:paraId="22F7CA95" w14:textId="77777777" w:rsidR="005911DB" w:rsidRPr="00C33F2D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14:paraId="0554AAB4" w14:textId="77777777" w:rsidR="005911DB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5FC00EAF" w14:textId="77777777" w:rsidTr="00FA3DD8">
        <w:tc>
          <w:tcPr>
            <w:tcW w:w="4621" w:type="dxa"/>
          </w:tcPr>
          <w:p w14:paraId="79002ACB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6769F0A" w14:textId="77777777" w:rsidR="00A74A21" w:rsidRPr="00C33F2D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278FCA8" w14:textId="77777777" w:rsidTr="00FA3DD8">
        <w:tc>
          <w:tcPr>
            <w:tcW w:w="4621" w:type="dxa"/>
          </w:tcPr>
          <w:p w14:paraId="2FDC19B6" w14:textId="4C548986" w:rsidR="005911DB" w:rsidRPr="00C33F2D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голови                                      </w:t>
            </w:r>
          </w:p>
        </w:tc>
        <w:tc>
          <w:tcPr>
            <w:tcW w:w="5126" w:type="dxa"/>
          </w:tcPr>
          <w:p w14:paraId="29D31929" w14:textId="090BD395" w:rsidR="005911DB" w:rsidRPr="005911DB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БЕЛЕНЧУК</w:t>
            </w:r>
          </w:p>
        </w:tc>
      </w:tr>
      <w:tr w:rsidR="00A74A21" w14:paraId="20DD163E" w14:textId="77777777" w:rsidTr="00FA3DD8">
        <w:tc>
          <w:tcPr>
            <w:tcW w:w="4621" w:type="dxa"/>
          </w:tcPr>
          <w:p w14:paraId="100DACA8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77A57096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30CAF475" w14:textId="77777777" w:rsidTr="00FA3DD8">
        <w:tc>
          <w:tcPr>
            <w:tcW w:w="4621" w:type="dxa"/>
          </w:tcPr>
          <w:p w14:paraId="5407DDFD" w14:textId="5504CCEC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цифрового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трансформацій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цифровізації та з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оборонних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</w:p>
        </w:tc>
        <w:tc>
          <w:tcPr>
            <w:tcW w:w="5126" w:type="dxa"/>
          </w:tcPr>
          <w:p w14:paraId="4CDC0C26" w14:textId="407908B3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ГРИНЧУК</w:t>
            </w:r>
          </w:p>
        </w:tc>
      </w:tr>
      <w:tr w:rsidR="00A74A21" w14:paraId="44A78913" w14:textId="77777777" w:rsidTr="00FA3DD8">
        <w:tc>
          <w:tcPr>
            <w:tcW w:w="4621" w:type="dxa"/>
          </w:tcPr>
          <w:p w14:paraId="24BB6D81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4564BCB0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550C53B6" w14:textId="77777777" w:rsidTr="00FA3DD8">
        <w:tc>
          <w:tcPr>
            <w:tcW w:w="4621" w:type="dxa"/>
          </w:tcPr>
          <w:p w14:paraId="090FD2F7" w14:textId="0C110A8C" w:rsidR="005911DB" w:rsidRPr="00C33F2D" w:rsidRDefault="00FA3DD8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</w:t>
            </w:r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юридичного</w:t>
            </w:r>
            <w:proofErr w:type="spellEnd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5126" w:type="dxa"/>
          </w:tcPr>
          <w:p w14:paraId="3F1CF5BE" w14:textId="00ECE029" w:rsidR="005911DB" w:rsidRPr="00FA3DD8" w:rsidRDefault="00FA3DD8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Анжеліка ДЯЧУК</w:t>
            </w:r>
          </w:p>
        </w:tc>
      </w:tr>
      <w:tr w:rsidR="00A74A21" w14:paraId="5886721E" w14:textId="77777777" w:rsidTr="00FA3DD8">
        <w:tc>
          <w:tcPr>
            <w:tcW w:w="4621" w:type="dxa"/>
          </w:tcPr>
          <w:p w14:paraId="36191969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7BF09B65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53E54604" w14:textId="77777777" w:rsidTr="00FA3DD8">
        <w:tc>
          <w:tcPr>
            <w:tcW w:w="4621" w:type="dxa"/>
          </w:tcPr>
          <w:p w14:paraId="1D5480B2" w14:textId="77777777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організаційної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9FB69E" w14:textId="4DD9DEDE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кадрової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5126" w:type="dxa"/>
          </w:tcPr>
          <w:p w14:paraId="722D6E16" w14:textId="6302C390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A74A21" w14:paraId="02920978" w14:textId="77777777" w:rsidTr="00FA3DD8">
        <w:tc>
          <w:tcPr>
            <w:tcW w:w="4621" w:type="dxa"/>
          </w:tcPr>
          <w:p w14:paraId="1BF92177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3F85942B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418876EA" w14:textId="77777777" w:rsidTr="00FA3DD8">
        <w:tc>
          <w:tcPr>
            <w:tcW w:w="4621" w:type="dxa"/>
          </w:tcPr>
          <w:p w14:paraId="39A51B98" w14:textId="77777777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документообігу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14:paraId="4ECED6BA" w14:textId="10D48F18" w:rsidR="005911DB" w:rsidRPr="005911DB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5126" w:type="dxa"/>
          </w:tcPr>
          <w:p w14:paraId="70106F3D" w14:textId="5B49D239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БАЛАНЮК</w:t>
            </w:r>
          </w:p>
        </w:tc>
      </w:tr>
      <w:tr w:rsidR="00A74A21" w14:paraId="189F012B" w14:textId="77777777" w:rsidTr="00FA3DD8">
        <w:tc>
          <w:tcPr>
            <w:tcW w:w="4621" w:type="dxa"/>
          </w:tcPr>
          <w:p w14:paraId="3D84BFB0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28BA92D0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792B8F53" w14:textId="77777777" w:rsidTr="00FA3DD8">
        <w:tc>
          <w:tcPr>
            <w:tcW w:w="4621" w:type="dxa"/>
          </w:tcPr>
          <w:p w14:paraId="3F71965B" w14:textId="0EB9C94E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обліку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звітності</w:t>
            </w:r>
            <w:proofErr w:type="spellEnd"/>
          </w:p>
        </w:tc>
        <w:tc>
          <w:tcPr>
            <w:tcW w:w="5126" w:type="dxa"/>
          </w:tcPr>
          <w:p w14:paraId="03A201CC" w14:textId="6A331973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ГРЕЗЮК</w:t>
            </w:r>
          </w:p>
        </w:tc>
      </w:tr>
      <w:tr w:rsidR="00A74A21" w14:paraId="5B093323" w14:textId="77777777" w:rsidTr="00FA3DD8">
        <w:tc>
          <w:tcPr>
            <w:tcW w:w="4621" w:type="dxa"/>
          </w:tcPr>
          <w:p w14:paraId="28927A17" w14:textId="77777777" w:rsidR="00A74A21" w:rsidRPr="00C33F2D" w:rsidRDefault="00A74A21" w:rsidP="00A74A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6627AAE" w14:textId="77777777" w:rsidR="00A74A21" w:rsidRPr="00C33F2D" w:rsidRDefault="00A74A21" w:rsidP="00FA3DD8">
            <w:pPr>
              <w:ind w:left="20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4E66F5D" w14:textId="77777777" w:rsidTr="00FA3DD8">
        <w:tc>
          <w:tcPr>
            <w:tcW w:w="4621" w:type="dxa"/>
          </w:tcPr>
          <w:p w14:paraId="4822F36A" w14:textId="77777777" w:rsidR="005911DB" w:rsidRPr="00C33F2D" w:rsidRDefault="005911DB" w:rsidP="00A74A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 з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корупції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</w:p>
          <w:p w14:paraId="248E6D8C" w14:textId="7FE1079D" w:rsidR="005911DB" w:rsidRPr="00C33F2D" w:rsidRDefault="005911DB" w:rsidP="00A74A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Сторожинецькій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міській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</w:t>
            </w:r>
            <w:proofErr w:type="spellEnd"/>
          </w:p>
        </w:tc>
        <w:tc>
          <w:tcPr>
            <w:tcW w:w="5126" w:type="dxa"/>
          </w:tcPr>
          <w:p w14:paraId="070D50EE" w14:textId="671A1726" w:rsidR="005911DB" w:rsidRPr="00C33F2D" w:rsidRDefault="005911DB" w:rsidP="00FA3DD8">
            <w:pPr>
              <w:ind w:left="20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14:paraId="4FE0AB58" w14:textId="2197A66F" w:rsidR="000E7251" w:rsidRPr="00301372" w:rsidRDefault="00FA3DD8" w:rsidP="000E7251">
      <w:pPr>
        <w:tabs>
          <w:tab w:val="left" w:pos="426"/>
        </w:tabs>
        <w:spacing w:before="360"/>
        <w:ind w:left="4820" w:firstLine="99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="000E7251" w:rsidRPr="00301372">
        <w:rPr>
          <w:rFonts w:ascii="Times New Roman" w:hAnsi="Times New Roman" w:cs="Times New Roman"/>
          <w:lang w:val="uk-UA"/>
        </w:rPr>
        <w:t>одаток 1</w:t>
      </w:r>
    </w:p>
    <w:p w14:paraId="791A2CA0" w14:textId="77E06A9E" w:rsidR="000E7251" w:rsidRPr="00301372" w:rsidRDefault="000E7251" w:rsidP="00A74A21">
      <w:pPr>
        <w:pStyle w:val="a6"/>
        <w:tabs>
          <w:tab w:val="left" w:pos="1260"/>
        </w:tabs>
        <w:spacing w:before="0" w:after="0"/>
        <w:ind w:left="5812"/>
      </w:pPr>
      <w:r w:rsidRPr="00301372">
        <w:t xml:space="preserve">до </w:t>
      </w:r>
      <w:r w:rsidR="00A74A21" w:rsidRPr="00301372">
        <w:t>рішення виконавчого комітету Сторожинецької міської ради від 24.03.2026 р. №</w:t>
      </w:r>
      <w:r w:rsidR="007E1E7B">
        <w:t xml:space="preserve"> 107</w:t>
      </w:r>
      <w:r w:rsidRPr="00301372">
        <w:t xml:space="preserve"> </w:t>
      </w:r>
    </w:p>
    <w:p w14:paraId="30F782E7" w14:textId="77777777" w:rsidR="000E7251" w:rsidRPr="0004236E" w:rsidRDefault="000E7251" w:rsidP="00A74A21">
      <w:pPr>
        <w:tabs>
          <w:tab w:val="left" w:pos="426"/>
        </w:tabs>
        <w:ind w:left="5812"/>
        <w:jc w:val="both"/>
        <w:rPr>
          <w:rFonts w:ascii="Helvetica" w:hAnsi="Helvetica"/>
          <w:lang w:val="uk-UA"/>
        </w:rPr>
      </w:pPr>
    </w:p>
    <w:p w14:paraId="2ECF1A47" w14:textId="3EDDDECB" w:rsidR="000E7251" w:rsidRPr="00FA2219" w:rsidRDefault="000E7251" w:rsidP="000E7251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СКЛАД</w:t>
      </w:r>
    </w:p>
    <w:p w14:paraId="5A2FCEF6" w14:textId="77777777" w:rsidR="000E7251" w:rsidRPr="00FA2219" w:rsidRDefault="000E7251" w:rsidP="000E7251">
      <w:pPr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Групи впровадження </w:t>
      </w:r>
      <w:r w:rsidRPr="00FA2219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проєкту</w:t>
      </w:r>
    </w:p>
    <w:p w14:paraId="7C1B28F0" w14:textId="77777777" w:rsidR="00390B23" w:rsidRPr="00FA2219" w:rsidRDefault="00390B23" w:rsidP="000E7251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«Капітальний ремонт з </w:t>
      </w:r>
      <w:proofErr w:type="spellStart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термомодернізації</w:t>
      </w:r>
      <w:proofErr w:type="spellEnd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будівлі літер "Е-ІІІ" КНП «Сторожинецька БЛІЛ» по вулиці </w:t>
      </w:r>
      <w:proofErr w:type="spellStart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Видинівського</w:t>
      </w:r>
      <w:proofErr w:type="spellEnd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, 22 в </w:t>
      </w:r>
      <w:proofErr w:type="spellStart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м.Сторожинець</w:t>
      </w:r>
      <w:proofErr w:type="spellEnd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Чернівецького району Чернівецької області»</w:t>
      </w:r>
    </w:p>
    <w:p w14:paraId="2D53F4BE" w14:textId="38FE86E2" w:rsidR="000E7251" w:rsidRPr="00FA2219" w:rsidRDefault="000E7251" w:rsidP="000E7251">
      <w:pPr>
        <w:jc w:val="center"/>
        <w:rPr>
          <w:rFonts w:ascii="Helvetica" w:hAnsi="Helvetica"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 xml:space="preserve">у рамках </w:t>
      </w: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Проєкту «Енергоефективність громадських будівель в Україні»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6662"/>
      </w:tblGrid>
      <w:tr w:rsidR="00390B23" w:rsidRPr="00301372" w14:paraId="31F03CAA" w14:textId="77777777" w:rsidTr="00301372">
        <w:tc>
          <w:tcPr>
            <w:tcW w:w="426" w:type="dxa"/>
            <w:vAlign w:val="center"/>
          </w:tcPr>
          <w:p w14:paraId="12BEEAE4" w14:textId="0C61C13C" w:rsidR="00390B23" w:rsidRPr="00301372" w:rsidRDefault="00390B23" w:rsidP="003013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1372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E0E170" w14:textId="204018FB" w:rsidR="00390B23" w:rsidRPr="00301372" w:rsidRDefault="00911EC2" w:rsidP="003013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1372">
              <w:rPr>
                <w:rFonts w:ascii="Times New Roman" w:hAnsi="Times New Roman" w:cs="Times New Roman"/>
                <w:b/>
                <w:sz w:val="28"/>
              </w:rPr>
              <w:t>ПІБ</w:t>
            </w:r>
          </w:p>
        </w:tc>
        <w:tc>
          <w:tcPr>
            <w:tcW w:w="6662" w:type="dxa"/>
            <w:vAlign w:val="center"/>
          </w:tcPr>
          <w:p w14:paraId="363532F2" w14:textId="046623B8" w:rsidR="00390B23" w:rsidRPr="00FA3DD8" w:rsidRDefault="00911EC2" w:rsidP="00FA3DD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01372">
              <w:rPr>
                <w:rFonts w:ascii="Times New Roman" w:hAnsi="Times New Roman" w:cs="Times New Roman"/>
                <w:b/>
                <w:sz w:val="28"/>
              </w:rPr>
              <w:t xml:space="preserve">Посада, </w:t>
            </w:r>
            <w:r w:rsidR="00FA3DD8">
              <w:rPr>
                <w:rFonts w:ascii="Times New Roman" w:hAnsi="Times New Roman" w:cs="Times New Roman"/>
                <w:b/>
                <w:sz w:val="28"/>
                <w:lang w:val="uk-UA"/>
              </w:rPr>
              <w:t>функції</w:t>
            </w:r>
          </w:p>
        </w:tc>
      </w:tr>
      <w:tr w:rsidR="00390B23" w:rsidRPr="00301372" w14:paraId="137AC0D5" w14:textId="77777777" w:rsidTr="00301372">
        <w:tc>
          <w:tcPr>
            <w:tcW w:w="426" w:type="dxa"/>
          </w:tcPr>
          <w:p w14:paraId="1C5E8BF8" w14:textId="61206D1E" w:rsidR="00390B23" w:rsidRPr="00301372" w:rsidRDefault="00911EC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00D583CD" w14:textId="77777777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Гринчук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</w:p>
          <w:p w14:paraId="722C79DD" w14:textId="1A2DFB02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6662" w:type="dxa"/>
          </w:tcPr>
          <w:p w14:paraId="2F4C0C25" w14:textId="710343A8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цифрового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цифрових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трансформацій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цифровізації та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оборонних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>, голова ГВП</w:t>
            </w:r>
          </w:p>
        </w:tc>
      </w:tr>
      <w:tr w:rsidR="00390B23" w:rsidRPr="00301372" w14:paraId="4FE20C5C" w14:textId="77777777" w:rsidTr="00301372">
        <w:tc>
          <w:tcPr>
            <w:tcW w:w="426" w:type="dxa"/>
          </w:tcPr>
          <w:p w14:paraId="333BE52B" w14:textId="3406FA6E" w:rsidR="00390B23" w:rsidRPr="00301372" w:rsidRDefault="00911EC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6086F3D0" w14:textId="77777777" w:rsidR="00390B23" w:rsidRPr="00301372" w:rsidRDefault="00911EC2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Войцеховський</w:t>
            </w:r>
            <w:proofErr w:type="spellEnd"/>
          </w:p>
          <w:p w14:paraId="68541BEC" w14:textId="7A2D64D5" w:rsidR="00911EC2" w:rsidRPr="00301372" w:rsidRDefault="00911EC2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Олександр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Францович</w:t>
            </w:r>
            <w:proofErr w:type="spellEnd"/>
          </w:p>
        </w:tc>
        <w:tc>
          <w:tcPr>
            <w:tcW w:w="6662" w:type="dxa"/>
          </w:tcPr>
          <w:p w14:paraId="7DC02896" w14:textId="6A892D90" w:rsidR="00390B23" w:rsidRPr="00301372" w:rsidRDefault="000E6712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Директор</w:t>
            </w:r>
            <w:r w:rsidR="00911EC2" w:rsidRPr="00301372">
              <w:rPr>
                <w:rFonts w:ascii="Times New Roman" w:hAnsi="Times New Roman" w:cs="Times New Roman"/>
              </w:rPr>
              <w:t xml:space="preserve"> КНП </w:t>
            </w:r>
            <w:r w:rsidRPr="00301372">
              <w:rPr>
                <w:rFonts w:ascii="Times New Roman" w:hAnsi="Times New Roman" w:cs="Times New Roman"/>
              </w:rPr>
              <w:t>«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БЛІЛ», </w:t>
            </w:r>
            <w:proofErr w:type="spellStart"/>
            <w:r w:rsidR="00390B23" w:rsidRPr="00301372">
              <w:rPr>
                <w:rFonts w:ascii="Times New Roman" w:hAnsi="Times New Roman" w:cs="Times New Roman"/>
              </w:rPr>
              <w:t>керівник</w:t>
            </w:r>
            <w:proofErr w:type="spellEnd"/>
            <w:r w:rsidR="00390B23"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B23" w:rsidRPr="00301372">
              <w:rPr>
                <w:rFonts w:ascii="Times New Roman" w:hAnsi="Times New Roman" w:cs="Times New Roman"/>
              </w:rPr>
              <w:t>субпроєкту</w:t>
            </w:r>
            <w:proofErr w:type="spellEnd"/>
            <w:r w:rsidR="00390B23" w:rsidRPr="00301372">
              <w:rPr>
                <w:rFonts w:ascii="Times New Roman" w:hAnsi="Times New Roman" w:cs="Times New Roman"/>
              </w:rPr>
              <w:t xml:space="preserve"> </w:t>
            </w:r>
            <w:r w:rsidR="005348C0" w:rsidRPr="00301372">
              <w:rPr>
                <w:rFonts w:ascii="Times New Roman" w:hAnsi="Times New Roman" w:cs="Times New Roman"/>
              </w:rPr>
              <w:t>ГВП</w:t>
            </w:r>
          </w:p>
        </w:tc>
      </w:tr>
      <w:tr w:rsidR="00390B23" w:rsidRPr="00301372" w14:paraId="31DCC33C" w14:textId="77777777" w:rsidTr="00301372">
        <w:tc>
          <w:tcPr>
            <w:tcW w:w="426" w:type="dxa"/>
          </w:tcPr>
          <w:p w14:paraId="1B8B6A58" w14:textId="4243E29A" w:rsidR="00390B23" w:rsidRPr="00301372" w:rsidRDefault="000E671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E0107A7" w14:textId="559A8DF7" w:rsidR="00390B23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Хорюк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Руслана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Валеріївна</w:t>
            </w:r>
            <w:proofErr w:type="spellEnd"/>
          </w:p>
        </w:tc>
        <w:tc>
          <w:tcPr>
            <w:tcW w:w="6662" w:type="dxa"/>
          </w:tcPr>
          <w:p w14:paraId="788F7086" w14:textId="17ACB198" w:rsidR="00390B23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публічних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бухгалтерського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B23" w:rsidRPr="0030137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5348C0" w:rsidRPr="00301372" w14:paraId="4CB2D571" w14:textId="77777777" w:rsidTr="00301372">
        <w:tc>
          <w:tcPr>
            <w:tcW w:w="426" w:type="dxa"/>
          </w:tcPr>
          <w:p w14:paraId="773C810D" w14:textId="03B32459" w:rsidR="005348C0" w:rsidRPr="00301372" w:rsidRDefault="005348C0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82F28FB" w14:textId="77777777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Дячук</w:t>
            </w:r>
            <w:proofErr w:type="spellEnd"/>
          </w:p>
          <w:p w14:paraId="672FBAF1" w14:textId="3507FCCD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Анжеліка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6662" w:type="dxa"/>
          </w:tcPr>
          <w:p w14:paraId="2D23AD0F" w14:textId="602880CC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6987F01A" w14:textId="77777777" w:rsidTr="00301372">
        <w:tc>
          <w:tcPr>
            <w:tcW w:w="426" w:type="dxa"/>
          </w:tcPr>
          <w:p w14:paraId="3E26B624" w14:textId="0B0F23F9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E265A5E" w14:textId="18EDF718" w:rsidR="00FA2219" w:rsidRPr="00FA2219" w:rsidRDefault="00FA2219" w:rsidP="0030137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Фрунза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Альона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Емануїлівна</w:t>
            </w:r>
            <w:proofErr w:type="spellEnd"/>
          </w:p>
        </w:tc>
        <w:tc>
          <w:tcPr>
            <w:tcW w:w="6662" w:type="dxa"/>
          </w:tcPr>
          <w:p w14:paraId="5065B970" w14:textId="3B51CD8E" w:rsidR="00FA2219" w:rsidRPr="00FA2219" w:rsidRDefault="00FA2219" w:rsidP="0030137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1372">
              <w:rPr>
                <w:rFonts w:ascii="Times New Roman" w:hAnsi="Times New Roman" w:cs="Times New Roman"/>
              </w:rPr>
              <w:t>КНП «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БЛІЛ»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4D4B2972" w14:textId="77777777" w:rsidTr="00301372">
        <w:tc>
          <w:tcPr>
            <w:tcW w:w="426" w:type="dxa"/>
          </w:tcPr>
          <w:p w14:paraId="6FDE2D59" w14:textId="5EE3C74B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D3AA6B1" w14:textId="5D0DF5D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Джеголя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6662" w:type="dxa"/>
          </w:tcPr>
          <w:p w14:paraId="4E19C298" w14:textId="574FDF7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фінансового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0061A1D4" w14:textId="77777777" w:rsidTr="00301372">
        <w:tc>
          <w:tcPr>
            <w:tcW w:w="426" w:type="dxa"/>
          </w:tcPr>
          <w:p w14:paraId="4C8B47A8" w14:textId="63617F28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5781C74A" w14:textId="1866C366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Іпатов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Ігор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6662" w:type="dxa"/>
          </w:tcPr>
          <w:p w14:paraId="28C749A9" w14:textId="1038129E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провідний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інспектор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благоустрою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архітектури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житлово-комунального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транспорту, благоустрою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108008C1" w14:textId="77777777" w:rsidTr="00301372">
        <w:tc>
          <w:tcPr>
            <w:tcW w:w="426" w:type="dxa"/>
          </w:tcPr>
          <w:p w14:paraId="02BC48C8" w14:textId="2E58057D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C89F5CB" w14:textId="06C1D72A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Скіпор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Наталя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Іллівна</w:t>
            </w:r>
            <w:proofErr w:type="spellEnd"/>
          </w:p>
        </w:tc>
        <w:tc>
          <w:tcPr>
            <w:tcW w:w="6662" w:type="dxa"/>
          </w:tcPr>
          <w:p w14:paraId="13A733EF" w14:textId="716FAD4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бухгалтер КНП «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БЛІЛ»,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представник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розпорядника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коштів</w:t>
            </w:r>
            <w:proofErr w:type="spellEnd"/>
          </w:p>
        </w:tc>
      </w:tr>
      <w:tr w:rsidR="00FA2219" w:rsidRPr="00301372" w14:paraId="2DD5F536" w14:textId="77777777" w:rsidTr="00301372">
        <w:tc>
          <w:tcPr>
            <w:tcW w:w="426" w:type="dxa"/>
          </w:tcPr>
          <w:p w14:paraId="2F72BE61" w14:textId="01D74BBB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1ADC9F0B" w14:textId="716197A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Грезюк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Марія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Іллівна</w:t>
            </w:r>
            <w:proofErr w:type="spellEnd"/>
          </w:p>
        </w:tc>
        <w:tc>
          <w:tcPr>
            <w:tcW w:w="6662" w:type="dxa"/>
          </w:tcPr>
          <w:p w14:paraId="1CCE350D" w14:textId="431B5F24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бухгалтер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бухгалтерського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представник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розпорядника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коштів</w:t>
            </w:r>
            <w:proofErr w:type="spellEnd"/>
          </w:p>
        </w:tc>
      </w:tr>
      <w:tr w:rsidR="00FA2219" w:rsidRPr="00301372" w14:paraId="1B37691D" w14:textId="77777777" w:rsidTr="00301372">
        <w:tc>
          <w:tcPr>
            <w:tcW w:w="426" w:type="dxa"/>
          </w:tcPr>
          <w:p w14:paraId="0C7FD18F" w14:textId="3B80E4B4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3B58E656" w14:textId="4FE308ED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Головінський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Дмитро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Вадимович</w:t>
            </w:r>
          </w:p>
        </w:tc>
        <w:tc>
          <w:tcPr>
            <w:tcW w:w="6662" w:type="dxa"/>
          </w:tcPr>
          <w:p w14:paraId="5C8952B9" w14:textId="54EED898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завідувач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сектору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архітектури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архітектури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житлово-комунального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транспорту, благоустрою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енергоменеджер</w:t>
            </w:r>
            <w:proofErr w:type="spellEnd"/>
          </w:p>
        </w:tc>
      </w:tr>
      <w:tr w:rsidR="00FA2219" w:rsidRPr="00301372" w14:paraId="5EC82E40" w14:textId="77777777" w:rsidTr="00301372">
        <w:tc>
          <w:tcPr>
            <w:tcW w:w="426" w:type="dxa"/>
          </w:tcPr>
          <w:p w14:paraId="2417A483" w14:textId="5AD2A7D5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3A0F01B8" w14:textId="6D9176F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Кривко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6662" w:type="dxa"/>
          </w:tcPr>
          <w:p w14:paraId="6CC1B84C" w14:textId="3D86F4CB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Заступник головного бухгалтера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плановоекономічних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питань</w:t>
            </w:r>
            <w:r w:rsidRPr="00301372">
              <w:rPr>
                <w:rFonts w:ascii="Times New Roman" w:hAnsi="Times New Roman" w:cs="Times New Roman"/>
              </w:rPr>
              <w:t xml:space="preserve"> КНП «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БЛІЛ», 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онтактна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особа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проєктом</w:t>
            </w:r>
            <w:proofErr w:type="spellEnd"/>
          </w:p>
        </w:tc>
      </w:tr>
      <w:tr w:rsidR="00FA2219" w:rsidRPr="00301372" w14:paraId="39DB21E6" w14:textId="77777777" w:rsidTr="00301372">
        <w:tc>
          <w:tcPr>
            <w:tcW w:w="426" w:type="dxa"/>
          </w:tcPr>
          <w:p w14:paraId="4A38F670" w14:textId="5E7D6A13" w:rsidR="00FA2219" w:rsidRPr="00FA2219" w:rsidRDefault="00FA2219" w:rsidP="00851B09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835" w:type="dxa"/>
          </w:tcPr>
          <w:p w14:paraId="0652F84A" w14:textId="3EE5EF9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Горвасюк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Наталя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6662" w:type="dxa"/>
          </w:tcPr>
          <w:p w14:paraId="380BDAF1" w14:textId="6215BD31" w:rsidR="00FA2219" w:rsidRPr="00301372" w:rsidRDefault="00FA2219" w:rsidP="00851B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економічного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торгівлі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інвестицій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ради, контактна особа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проєктом</w:t>
            </w:r>
            <w:proofErr w:type="spellEnd"/>
          </w:p>
        </w:tc>
      </w:tr>
    </w:tbl>
    <w:p w14:paraId="22E0AB99" w14:textId="77777777" w:rsidR="00F018A6" w:rsidRDefault="00F018A6" w:rsidP="000E7251">
      <w:pPr>
        <w:tabs>
          <w:tab w:val="left" w:pos="426"/>
        </w:tabs>
        <w:rPr>
          <w:rFonts w:ascii="Times New Roman" w:hAnsi="Times New Roman" w:cs="Times New Roman"/>
          <w:b/>
          <w:lang w:val="uk-UA"/>
        </w:rPr>
      </w:pPr>
    </w:p>
    <w:p w14:paraId="24C0D62C" w14:textId="366D86FF" w:rsidR="00851B09" w:rsidRPr="00851B09" w:rsidRDefault="00851B09" w:rsidP="000E7251">
      <w:pPr>
        <w:tabs>
          <w:tab w:val="left" w:pos="426"/>
        </w:tabs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851B09">
        <w:rPr>
          <w:rFonts w:ascii="Times New Roman" w:hAnsi="Times New Roman" w:cs="Times New Roman"/>
          <w:b/>
          <w:lang w:val="uk-UA"/>
        </w:rPr>
        <w:t xml:space="preserve">Головний спеціаліст відділу економічного </w:t>
      </w:r>
    </w:p>
    <w:p w14:paraId="34D640F1" w14:textId="77777777" w:rsidR="00851B09" w:rsidRPr="00851B09" w:rsidRDefault="00851B09" w:rsidP="000E7251">
      <w:pPr>
        <w:tabs>
          <w:tab w:val="left" w:pos="426"/>
        </w:tabs>
        <w:rPr>
          <w:rFonts w:ascii="Times New Roman" w:hAnsi="Times New Roman" w:cs="Times New Roman"/>
          <w:b/>
          <w:lang w:val="uk-UA"/>
        </w:rPr>
      </w:pPr>
      <w:r w:rsidRPr="00851B09">
        <w:rPr>
          <w:rFonts w:ascii="Times New Roman" w:hAnsi="Times New Roman" w:cs="Times New Roman"/>
          <w:b/>
          <w:lang w:val="uk-UA"/>
        </w:rPr>
        <w:t xml:space="preserve">розвитку, торгівлі, інвестицій та державних </w:t>
      </w:r>
    </w:p>
    <w:p w14:paraId="163B0FB2" w14:textId="59F98753" w:rsidR="000E7251" w:rsidRPr="00851B09" w:rsidRDefault="00851B09" w:rsidP="000E7251">
      <w:pPr>
        <w:tabs>
          <w:tab w:val="left" w:pos="426"/>
        </w:tabs>
        <w:rPr>
          <w:rFonts w:ascii="Helvetica" w:hAnsi="Helvetica"/>
          <w:b/>
          <w:lang w:val="uk-UA"/>
        </w:rPr>
      </w:pPr>
      <w:r w:rsidRPr="00851B09">
        <w:rPr>
          <w:rFonts w:ascii="Times New Roman" w:hAnsi="Times New Roman" w:cs="Times New Roman"/>
          <w:b/>
          <w:lang w:val="uk-UA"/>
        </w:rPr>
        <w:t>закупівель Сторожинецької міської ради                                            Наталя ГОРВАСЮК</w:t>
      </w:r>
    </w:p>
    <w:p w14:paraId="60AAE076" w14:textId="77777777" w:rsidR="007E1E7B" w:rsidRDefault="007E1E7B" w:rsidP="00851B09">
      <w:pPr>
        <w:pStyle w:val="a6"/>
        <w:tabs>
          <w:tab w:val="left" w:pos="1260"/>
        </w:tabs>
        <w:spacing w:before="0" w:after="0"/>
        <w:ind w:left="5812"/>
      </w:pPr>
      <w:r>
        <w:lastRenderedPageBreak/>
        <w:t>ЗАТВЕРДЖЕНО</w:t>
      </w:r>
    </w:p>
    <w:p w14:paraId="167F27B7" w14:textId="711C5569" w:rsidR="00851B09" w:rsidRPr="00301372" w:rsidRDefault="00851B09" w:rsidP="00851B09">
      <w:pPr>
        <w:pStyle w:val="a6"/>
        <w:tabs>
          <w:tab w:val="left" w:pos="1260"/>
        </w:tabs>
        <w:spacing w:before="0" w:after="0"/>
        <w:ind w:left="5812"/>
      </w:pPr>
      <w:r w:rsidRPr="00301372">
        <w:t>рішення</w:t>
      </w:r>
      <w:r w:rsidR="007E1E7B">
        <w:t>м</w:t>
      </w:r>
      <w:r w:rsidRPr="00301372">
        <w:t xml:space="preserve"> виконавчого комітету Сторожинецької міської ради від 24.03.2026 р. №</w:t>
      </w:r>
      <w:r w:rsidR="007E1E7B">
        <w:t xml:space="preserve"> 107</w:t>
      </w:r>
      <w:r w:rsidRPr="00301372">
        <w:t xml:space="preserve"> </w:t>
      </w:r>
    </w:p>
    <w:p w14:paraId="755D1457" w14:textId="77777777" w:rsidR="00D14B9D" w:rsidRPr="00851B09" w:rsidRDefault="00D14B9D" w:rsidP="00D14B9D">
      <w:pPr>
        <w:tabs>
          <w:tab w:val="left" w:pos="426"/>
        </w:tabs>
        <w:ind w:left="4860"/>
        <w:jc w:val="both"/>
        <w:rPr>
          <w:rFonts w:ascii="Helvetica" w:hAnsi="Helvetica"/>
          <w:lang w:val="uk-UA"/>
        </w:rPr>
      </w:pPr>
    </w:p>
    <w:p w14:paraId="0EE23396" w14:textId="77777777" w:rsidR="00D14B9D" w:rsidRPr="00FA3DD8" w:rsidRDefault="00D14B9D" w:rsidP="00D14B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DD8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16E1BD36" w14:textId="77777777" w:rsidR="00D14B9D" w:rsidRPr="00C23C3D" w:rsidRDefault="00D14B9D" w:rsidP="00D14B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Групу </w:t>
      </w:r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впровадження проєкту</w:t>
      </w:r>
    </w:p>
    <w:p w14:paraId="669F6318" w14:textId="77777777" w:rsidR="00C23C3D" w:rsidRPr="00C23C3D" w:rsidRDefault="00C23C3D" w:rsidP="00C23C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225175360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будівлі літер "Е-ІІІ" КНП «Сторожинецька БЛІЛ» по вулиці </w:t>
      </w:r>
      <w:proofErr w:type="spellStart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Видинівського</w:t>
      </w:r>
      <w:proofErr w:type="spellEnd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22 в </w:t>
      </w:r>
      <w:proofErr w:type="spellStart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 Чернівецької області»</w:t>
      </w:r>
    </w:p>
    <w:p w14:paraId="0BA98B21" w14:textId="77777777" w:rsidR="00C23C3D" w:rsidRPr="00C23C3D" w:rsidRDefault="00C23C3D" w:rsidP="00C23C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у рамках </w:t>
      </w:r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Проєкту «Енергоефективність громадських будівель в Україні»</w:t>
      </w:r>
    </w:p>
    <w:bookmarkEnd w:id="1"/>
    <w:p w14:paraId="6D24918A" w14:textId="024B2AB0" w:rsidR="00D14B9D" w:rsidRDefault="00D14B9D" w:rsidP="00D14B9D">
      <w:pPr>
        <w:jc w:val="center"/>
        <w:rPr>
          <w:rFonts w:ascii="Helvetica" w:hAnsi="Helvetica"/>
          <w:lang w:val="uk-UA"/>
        </w:rPr>
      </w:pPr>
    </w:p>
    <w:p w14:paraId="4ACDA784" w14:textId="0F39A3F6" w:rsidR="000756F5" w:rsidRPr="00C23C3D" w:rsidRDefault="000756F5" w:rsidP="00C23C3D">
      <w:pPr>
        <w:pStyle w:val="a7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Загальні положення</w:t>
      </w:r>
    </w:p>
    <w:p w14:paraId="4D5F2490" w14:textId="00A92057" w:rsidR="00D476A0" w:rsidRPr="00C23C3D" w:rsidRDefault="000B1914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Група </w:t>
      </w:r>
      <w:r w:rsidR="00F0474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r w:rsidR="00EF0146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F0474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вадження</w:t>
      </w: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проекту (далі – Г</w:t>
      </w:r>
      <w:r w:rsidR="006229D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П)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є групою, створеною при </w:t>
      </w:r>
      <w:r w:rsidR="00C23C3D" w:rsidRPr="000360FB">
        <w:rPr>
          <w:rFonts w:ascii="Times New Roman" w:hAnsi="Times New Roman" w:cs="Times New Roman"/>
          <w:sz w:val="28"/>
          <w:szCs w:val="28"/>
          <w:lang w:val="uk-UA"/>
        </w:rPr>
        <w:t>Сторожинецькій міській раді</w:t>
      </w:r>
      <w:r w:rsidRPr="00036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(далі – Кінцевий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Бенефіціар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>) для реалізації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F561A1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будівлі літер "Е-ІІІ" КНП «Сторожинецька БЛІЛ» по вулиці </w:t>
      </w:r>
      <w:proofErr w:type="spellStart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>Видинівського</w:t>
      </w:r>
      <w:proofErr w:type="spellEnd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22 в </w:t>
      </w:r>
      <w:proofErr w:type="spellStart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 Чернівецької області»</w:t>
      </w:r>
      <w:r w:rsidR="00FA3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«Енергоефективність громадських будівель в Україні»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(далі – Про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кт), яка безпосередньо підпорядковується міському голові та координується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Групою управління і підтримки Програми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29FAD3" w14:textId="658EA776" w:rsidR="006229DE" w:rsidRPr="00C23C3D" w:rsidRDefault="006229DE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Груп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далі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- ГУПП)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– група створена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і сформована з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3C3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proofErr w:type="gram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>. ГУПП залучає команду консультантів з підтримки реалізації Проєкту, представників Європейського інвестиційного банку та інших заінтересованих осіб під час своєї діяльності (за згодою).</w:t>
      </w:r>
    </w:p>
    <w:p w14:paraId="1FE2E53C" w14:textId="73F5B3E2" w:rsidR="00031CA6" w:rsidRPr="00C23C3D" w:rsidRDefault="00031CA6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Субпро</w:t>
      </w:r>
      <w:r w:rsidR="003B3337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кт  </w:t>
      </w:r>
      <w:r w:rsidRPr="00C23C3D">
        <w:rPr>
          <w:rFonts w:ascii="Times New Roman" w:hAnsi="Times New Roman" w:cs="Times New Roman"/>
          <w:sz w:val="28"/>
          <w:szCs w:val="28"/>
        </w:rPr>
        <w:t>має</w:t>
      </w:r>
      <w:proofErr w:type="gramEnd"/>
      <w:r w:rsidRPr="00C23C3D">
        <w:rPr>
          <w:rFonts w:ascii="Times New Roman" w:hAnsi="Times New Roman" w:cs="Times New Roman"/>
          <w:sz w:val="28"/>
          <w:szCs w:val="28"/>
        </w:rPr>
        <w:t xml:space="preserve"> значення, надане цьому терміну в пункті (d)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</w:rPr>
        <w:t>Преамбули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A44" w:rsidRPr="00C23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 угоди між Україною та Європейським інвестиційним банком</w:t>
      </w:r>
      <w:r w:rsidR="00C24A44" w:rsidRPr="00C23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ратифікованої Законом України від 15 липня 2021 року 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>№ 1663-IX «Про ратифікацію Фінансової угоди (Проект «Енергоефективність громадських будівель в Україні») між Україною та Європейським інвестиційним банком»</w:t>
      </w:r>
    </w:p>
    <w:p w14:paraId="7D60B073" w14:textId="685D74AE" w:rsidR="00136332" w:rsidRPr="00C23C3D" w:rsidRDefault="00136332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ГВП у своїй діяльності керується Конституцією та законами України, іншими національними нормативно-правовими актами, розпорядчими документами виконавчого комітету </w:t>
      </w:r>
      <w:r w:rsidR="00C23C3D" w:rsidRPr="00C23C3D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Кінцевого Бенефіціара, Фінансовою угодою між Україною та Європейським інвестиційним банком від 15 липня 2021 року № 1663-IX «Про ратифікацію Фінансової угоди (Проект «Енергоефективність громадських будівель в Україні») між Україною та Європейським інвестиційним банком,  Посібником з питань закупівель, Операційним посібником, Посібником  з екологічного та соціального менеджменту Проєкту, іншими Посібниками / Правилами ЄІБ, яких може стосуватися реалізація Проекту, а також цим Положенням.</w:t>
      </w:r>
    </w:p>
    <w:p w14:paraId="4FFDC832" w14:textId="2EC13D84" w:rsidR="008F5044" w:rsidRPr="00C23C3D" w:rsidRDefault="00CF4D56" w:rsidP="00C23C3D">
      <w:pPr>
        <w:pStyle w:val="a7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 xml:space="preserve"> </w:t>
      </w:r>
      <w:r w:rsidR="008F5044" w:rsidRPr="00C23C3D">
        <w:rPr>
          <w:rFonts w:ascii="Times New Roman" w:hAnsi="Times New Roman" w:cs="Times New Roman"/>
          <w:szCs w:val="28"/>
        </w:rPr>
        <w:t xml:space="preserve">Основні завдання </w:t>
      </w:r>
    </w:p>
    <w:p w14:paraId="55F615A8" w14:textId="575F251A" w:rsidR="008F5044" w:rsidRPr="00C23C3D" w:rsidRDefault="008F5044" w:rsidP="00C23C3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в рамках реалізації Проєкту</w:t>
      </w:r>
      <w:r w:rsidRPr="00C23C3D">
        <w:rPr>
          <w:rFonts w:ascii="Times New Roman" w:hAnsi="Times New Roman" w:cs="Times New Roman"/>
          <w:sz w:val="28"/>
          <w:szCs w:val="28"/>
        </w:rPr>
        <w:t xml:space="preserve"> від імені Кінцевого Бенефіціара, в тому числі, але не виключно:</w:t>
      </w:r>
    </w:p>
    <w:p w14:paraId="4B41D466" w14:textId="178239DB" w:rsidR="00BC3412" w:rsidRPr="00C23C3D" w:rsidRDefault="00BC3412" w:rsidP="00FA3DD8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операційного управління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7944DB" w14:textId="7F2D24D6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вчасної та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якісної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у громаді</w:t>
      </w:r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96FE98" w14:textId="5F232CC1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Організація ефективн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між всіма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залученими сторонами</w:t>
      </w:r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9B78BA" w14:textId="60927CFB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діяльності всіх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міської ради, що залучені для реалізації </w:t>
      </w:r>
      <w:proofErr w:type="spellStart"/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8962EE" w14:textId="7E49DD24" w:rsidR="00BC3412" w:rsidRPr="00C23C3D" w:rsidRDefault="00BC3412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Моніторинг та звітність</w:t>
      </w:r>
      <w:r w:rsidR="00C75953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C629B9" w14:textId="77777777" w:rsidR="00EA4662" w:rsidRPr="00C23C3D" w:rsidRDefault="00EA4662" w:rsidP="00C23C3D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EE9DF18" w14:textId="77777777" w:rsidR="009867B8" w:rsidRPr="00C23C3D" w:rsidRDefault="009867B8" w:rsidP="00C23C3D">
      <w:pPr>
        <w:pStyle w:val="a7"/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3. Функції</w:t>
      </w:r>
    </w:p>
    <w:p w14:paraId="4D2081EC" w14:textId="77777777" w:rsidR="009867B8" w:rsidRPr="00C23C3D" w:rsidRDefault="009867B8" w:rsidP="00C23C3D">
      <w:pPr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>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sz w:val="28"/>
          <w:szCs w:val="28"/>
        </w:rPr>
        <w:t>П відповідно до покладених на неї завдань:</w:t>
      </w:r>
    </w:p>
    <w:p w14:paraId="73250B48" w14:textId="1A5EC62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23C3D">
        <w:rPr>
          <w:rFonts w:ascii="Times New Roman" w:hAnsi="Times New Roman" w:cs="Times New Roman"/>
          <w:sz w:val="28"/>
          <w:szCs w:val="28"/>
        </w:rPr>
        <w:t xml:space="preserve">озробляє та погоджує з Кінцевим Бенефіціаром і ГУПП коротко-, середньо- та довгострокові плани з 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 xml:space="preserve">кту, в т. ч., але не виключно, Плану заходів з 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, плану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>, робіт, послуг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нших робіт та послуг п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редбачени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рамках 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реалізації Проєкту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2EAD1C" w14:textId="7777777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>абезпечує належне виконання заходів, передбачених затвердженими планами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88E8BD" w14:textId="49402B5D" w:rsidR="00BC3412" w:rsidRPr="00C23C3D" w:rsidRDefault="00BC341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Співпрацює з ГУПП, сторонніми консультантами та іншими залученими сторонами (ПРООН, Угода Мерів)</w:t>
      </w:r>
    </w:p>
    <w:p w14:paraId="6CB3F0FF" w14:textId="1F472124" w:rsidR="009867B8" w:rsidRPr="00C23C3D" w:rsidRDefault="00BC341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Періодично звітується (не рідше 1 разу на 6 місяців)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про виконання затверджених планів, пояснення причин відхилення та обґрунтовані пропозиції щодо їх коригування (у разі необхідності)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68A1AE" w14:textId="0DBC49C7" w:rsidR="009867B8" w:rsidRPr="00C23C3D" w:rsidRDefault="001840CC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працьовує та здійснює підготовку до підписання про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ктів угод, що укладаються в рамках реалізації Про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кту, в т. ч., але не виключно, Угоди про передачу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про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єктними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організаціями</w:t>
      </w:r>
      <w:r w:rsidR="009867B8" w:rsidRPr="00C23C3D">
        <w:rPr>
          <w:rFonts w:ascii="Times New Roman" w:hAnsi="Times New Roman" w:cs="Times New Roman"/>
          <w:sz w:val="28"/>
          <w:szCs w:val="28"/>
        </w:rPr>
        <w:t>, підрядниками, та інших угод, що можуть укладатися в рамках реалізації Про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кту;</w:t>
      </w:r>
    </w:p>
    <w:p w14:paraId="404FD048" w14:textId="6202CD7A" w:rsidR="009867B8" w:rsidRPr="00C23C3D" w:rsidRDefault="00E77440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в т. ч.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67B8" w:rsidRPr="00C23C3D">
        <w:rPr>
          <w:rFonts w:ascii="Times New Roman" w:hAnsi="Times New Roman" w:cs="Times New Roman"/>
          <w:sz w:val="28"/>
          <w:szCs w:val="28"/>
        </w:rPr>
        <w:t>ро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ктної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F62562" w14:textId="570DB632" w:rsidR="009867B8" w:rsidRPr="00C23C3D" w:rsidRDefault="00070D6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дійснює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AAD" w:rsidRPr="00C23C3D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445AA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. (у разі необхідності)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050888" w14:textId="2DAF0D4F" w:rsidR="009867B8" w:rsidRPr="00C23C3D" w:rsidRDefault="000E327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Бере участь у підготовці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тендерної документації щодо закупівель товарів, робіт, послуг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24FA68" w14:textId="386476EB" w:rsidR="009867B8" w:rsidRPr="00C23C3D" w:rsidRDefault="0024190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у наданні </w:t>
      </w:r>
      <w:r w:rsidR="009867B8" w:rsidRPr="00C23C3D">
        <w:rPr>
          <w:rFonts w:ascii="Times New Roman" w:hAnsi="Times New Roman" w:cs="Times New Roman"/>
          <w:sz w:val="28"/>
          <w:szCs w:val="28"/>
        </w:rPr>
        <w:t>роз’ясненн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протягом тендерного періоду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A7600B" w14:textId="7803014F" w:rsidR="003B17F4" w:rsidRPr="00C23C3D" w:rsidRDefault="003B17F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3C3D">
        <w:rPr>
          <w:rFonts w:ascii="Times New Roman" w:hAnsi="Times New Roman" w:cs="Times New Roman"/>
          <w:sz w:val="28"/>
          <w:szCs w:val="28"/>
        </w:rPr>
        <w:t xml:space="preserve">рганізовує відвідування об’єктів та роз’яснювальних зустрічей з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3C3D">
        <w:rPr>
          <w:rFonts w:ascii="Times New Roman" w:hAnsi="Times New Roman" w:cs="Times New Roman"/>
          <w:sz w:val="28"/>
          <w:szCs w:val="28"/>
        </w:rPr>
        <w:t>часниками тендера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(тендерів)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, якщо це передбачено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1C4E01" w14:textId="2DC97066" w:rsidR="009867B8" w:rsidRPr="00C23C3D" w:rsidRDefault="00606A5E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контроль за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належного оцінювання тендерних пропозицій, підготовку та погодження звіту про його результати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E94532" w14:textId="5427CACA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озробляє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актуалізацію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субпроєк</w:t>
      </w:r>
      <w:r w:rsidR="002A2CFB" w:rsidRPr="00C23C3D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End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2A2CFB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31057EC" w14:textId="7B50A122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підготовку та актуалізацію у разі необхідності документів, необхідних для відкриття та ведення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67B8" w:rsidRPr="00C23C3D">
        <w:rPr>
          <w:rFonts w:ascii="Times New Roman" w:hAnsi="Times New Roman" w:cs="Times New Roman"/>
          <w:sz w:val="28"/>
          <w:szCs w:val="28"/>
        </w:rPr>
        <w:t>ахунку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(рахунків) 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509BA86" w14:textId="79EB17EF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графіки платежів, прогнози руху грошових коштів і виплат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, а також іншої інформації, необхідної для оцінки і планування покриття капітальних потреб в рамках реалізації 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кту;</w:t>
      </w:r>
    </w:p>
    <w:p w14:paraId="01456C98" w14:textId="23AF1E1F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="00606A5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r w:rsidR="009A61FB"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розрахунків / пропозицій щодо сум, необхідних для сплати ПДВ та/або будь-яких інших податків / митних зборів;</w:t>
      </w:r>
    </w:p>
    <w:p w14:paraId="5F63B964" w14:textId="2B0DF52D" w:rsidR="009867B8" w:rsidRPr="00C23C3D" w:rsidRDefault="00652736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>отує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державному бюджетах для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53F" w:rsidRPr="00C23C3D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FCC17AF" w14:textId="19FD803F" w:rsidR="009867B8" w:rsidRPr="00C23C3D" w:rsidRDefault="00617F2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контроль за відповідністю актів виконаних робіт наданих підрядниками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підписан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ним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141CB7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виконаних обсягів робіт/наданих послуг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3B55829" w14:textId="5E5AEAAB" w:rsidR="00951DD0" w:rsidRPr="00C23C3D" w:rsidRDefault="0096253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DD0" w:rsidRPr="00C23C3D">
        <w:rPr>
          <w:rFonts w:ascii="Times New Roman" w:hAnsi="Times New Roman" w:cs="Times New Roman"/>
          <w:sz w:val="28"/>
          <w:szCs w:val="28"/>
        </w:rPr>
        <w:t xml:space="preserve"> документ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необхідн</w:t>
      </w:r>
      <w:r w:rsidR="00BA1CFF" w:rsidRPr="00C23C3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03F096" w14:textId="32105E2C" w:rsidR="009867B8" w:rsidRPr="00C23C3D" w:rsidRDefault="00141CB7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та супровід </w:t>
      </w:r>
      <w:r w:rsidR="009867B8" w:rsidRPr="00C23C3D">
        <w:rPr>
          <w:rFonts w:ascii="Times New Roman" w:hAnsi="Times New Roman" w:cs="Times New Roman"/>
          <w:sz w:val="28"/>
          <w:szCs w:val="28"/>
        </w:rPr>
        <w:t>підписання Кінцевим Бенефіціаром платіжних доручень та відповідних супровідних документів, а також їх доопрацювання / доповнення у разі необхідності;</w:t>
      </w:r>
    </w:p>
    <w:p w14:paraId="5531A693" w14:textId="0FD9033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652736"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C94D09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та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652736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652736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EC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02772" w14:textId="135D090F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дійснює моніторинг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327D" w:rsidRPr="00C23C3D">
        <w:rPr>
          <w:rFonts w:ascii="Times New Roman" w:hAnsi="Times New Roman" w:cs="Times New Roman"/>
          <w:sz w:val="28"/>
          <w:szCs w:val="28"/>
        </w:rPr>
        <w:t>оцінк</w:t>
      </w:r>
      <w:proofErr w:type="spellEnd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E327D"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прогресу виконання угод, аналіз причин відхилення (у разі наявності); </w:t>
      </w:r>
    </w:p>
    <w:p w14:paraId="08863CA6" w14:textId="3AF314B4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аналітичні матеріали щодо поточного стану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ефективності </w:t>
      </w:r>
      <w:r w:rsidR="009867B8"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Pr="00C23C3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9867B8" w:rsidRPr="00C23C3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>реалізації;</w:t>
      </w:r>
    </w:p>
    <w:p w14:paraId="20D16614" w14:textId="0E23970D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>авчасно інформує Кінцевого Бенефіціара та ГУПП про ризики неналежно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1216DB06" w14:textId="481AEB26" w:rsidR="000E327D" w:rsidRPr="00C23C3D" w:rsidRDefault="000E327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та бере участь у щотижневих зустрічах </w:t>
      </w:r>
      <w:r w:rsidR="009E11F3" w:rsidRPr="00C23C3D">
        <w:rPr>
          <w:rFonts w:ascii="Times New Roman" w:hAnsi="Times New Roman" w:cs="Times New Roman"/>
          <w:sz w:val="28"/>
          <w:szCs w:val="28"/>
          <w:lang w:val="uk-UA"/>
        </w:rPr>
        <w:t>за участю підрядника, авторського та технічного нагляду та інших осіб;</w:t>
      </w:r>
    </w:p>
    <w:p w14:paraId="7293A3F9" w14:textId="1CA61443" w:rsidR="009867B8" w:rsidRPr="00C23C3D" w:rsidRDefault="00246871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підготовку звітів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щодо 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угоди, О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пераційного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посібника</w:t>
      </w:r>
      <w:r w:rsidR="009867B8" w:rsidRPr="00C23C3D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5067561" w14:textId="75336FCC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прияє проведенню перевірок та аудитів діяльності в рамках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</w:t>
      </w:r>
      <w:r w:rsidR="002F7F66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кту, в т. ч., але не виключно аудиту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рахунків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3D1CFB3" w14:textId="77777777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прияє проведенню авторського, технічного наглядів;</w:t>
      </w:r>
    </w:p>
    <w:p w14:paraId="2319C81E" w14:textId="1F40EB29" w:rsidR="009867B8" w:rsidRPr="00C23C3D" w:rsidRDefault="002E1493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дотримання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техніки безпеки під час робіт на будівельному майданчику та мінімізації негативних наслідків робіт для навколишнього та соціального середовища;</w:t>
      </w:r>
    </w:p>
    <w:p w14:paraId="2F1EE251" w14:textId="5CD72C4C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відповіді на запити підрядника, Кінцевого Бенефіціара, ГУПП та інших зацікавлених сторін, в т .ч., але не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 заяви про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під час 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непередбачені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заяви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86D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4EDD18D6" w14:textId="563BA406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переклад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A18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 / на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англійську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130EBAAA" w14:textId="49105884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рганізовує робочі зустрічі, наради з питань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371BB4F8" w14:textId="13208DBB" w:rsidR="009867B8" w:rsidRPr="00C23C3D" w:rsidRDefault="002E01D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належне управління документообігом, підготовку, зберігання та архівування документів з урахуванням вимог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операційного посібника</w:t>
      </w:r>
      <w:r w:rsidR="009867B8" w:rsidRPr="00C23C3D">
        <w:rPr>
          <w:rFonts w:ascii="Times New Roman" w:hAnsi="Times New Roman" w:cs="Times New Roman"/>
          <w:sz w:val="28"/>
          <w:szCs w:val="28"/>
        </w:rPr>
        <w:t>, інструкції з діловодства Кінцевого Бенефіціара  тощо;</w:t>
      </w:r>
    </w:p>
    <w:p w14:paraId="289920B1" w14:textId="2D939C89" w:rsidR="006F12B4" w:rsidRPr="00C23C3D" w:rsidRDefault="006F12B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</w:t>
      </w:r>
      <w:r w:rsidR="00A00C37" w:rsidRPr="00C23C3D">
        <w:rPr>
          <w:rFonts w:ascii="Times New Roman" w:hAnsi="Times New Roman" w:cs="Times New Roman"/>
          <w:sz w:val="28"/>
          <w:szCs w:val="28"/>
          <w:lang w:val="uk-UA"/>
        </w:rPr>
        <w:t>підтримку</w:t>
      </w:r>
      <w:r w:rsidR="00BA0A18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системи енергетичного менеджменту та моніторингу  </w:t>
      </w:r>
      <w:r w:rsidR="00A00C37" w:rsidRPr="00C23C3D">
        <w:rPr>
          <w:rFonts w:ascii="Times New Roman" w:hAnsi="Times New Roman" w:cs="Times New Roman"/>
          <w:sz w:val="28"/>
          <w:szCs w:val="28"/>
          <w:lang w:val="uk-UA"/>
        </w:rPr>
        <w:t>після реалізації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E0C17D6" w14:textId="46F5D789" w:rsidR="006F12B4" w:rsidRPr="00C23C3D" w:rsidRDefault="006F12B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</w:t>
      </w:r>
      <w:r w:rsidR="002D1B96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щодо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врахування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при формуванні та впроваджені місцевих енергетичних планів;</w:t>
      </w:r>
    </w:p>
    <w:p w14:paraId="3CFA6430" w14:textId="564AEB5D" w:rsidR="009867B8" w:rsidRPr="00C23C3D" w:rsidRDefault="00E87033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дійснює іншу діяльність, що може бути необхідною в рамках реалізації </w:t>
      </w:r>
      <w:proofErr w:type="spellStart"/>
      <w:r w:rsidR="00756683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E253F6" w14:textId="77777777" w:rsidR="00E87033" w:rsidRPr="00C23C3D" w:rsidRDefault="00E87033" w:rsidP="00C23C3D">
      <w:pPr>
        <w:pStyle w:val="a7"/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ab/>
        <w:t xml:space="preserve">4. Права </w:t>
      </w:r>
    </w:p>
    <w:p w14:paraId="41BBEBFE" w14:textId="77777777" w:rsidR="00E87033" w:rsidRPr="00C23C3D" w:rsidRDefault="00E87033" w:rsidP="00C23C3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>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Pr="00C23C3D">
        <w:rPr>
          <w:rFonts w:ascii="Times New Roman" w:hAnsi="Times New Roman" w:cs="Times New Roman"/>
          <w:sz w:val="28"/>
          <w:szCs w:val="28"/>
        </w:rPr>
        <w:t xml:space="preserve"> з метою забезпечення належного виконання покладених на неї завдань має право у погодженому з Кінцевим Бенефіціаром порядку:</w:t>
      </w:r>
    </w:p>
    <w:p w14:paraId="61595134" w14:textId="76F6924B" w:rsidR="00E87033" w:rsidRPr="00C23C3D" w:rsidRDefault="00741091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3C3D">
        <w:rPr>
          <w:rFonts w:ascii="Times New Roman" w:hAnsi="Times New Roman" w:cs="Times New Roman"/>
          <w:spacing w:val="-4"/>
          <w:sz w:val="28"/>
          <w:szCs w:val="28"/>
          <w:lang w:val="uk-UA"/>
        </w:rPr>
        <w:t>З</w:t>
      </w:r>
      <w:r w:rsidR="00E87033" w:rsidRPr="00C23C3D">
        <w:rPr>
          <w:rFonts w:ascii="Times New Roman" w:hAnsi="Times New Roman" w:cs="Times New Roman"/>
          <w:sz w:val="28"/>
          <w:szCs w:val="28"/>
        </w:rPr>
        <w:t xml:space="preserve">алучати спеціалістів Кінцевого Бенефіціара, інших підприємств, установ та організацій (за погодженням з їх керівниками),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представників ГУПП</w:t>
      </w:r>
      <w:r w:rsidR="009E11F3"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та зовнішніх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 xml:space="preserve"> експертів у разі необхідності;</w:t>
      </w:r>
    </w:p>
    <w:p w14:paraId="3A8D213E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держувати від Кінцевого Бенефіціара,</w:t>
      </w: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 xml:space="preserve">інших підприємств, установ, організацій, а також ГУПП </w:t>
      </w:r>
      <w:r w:rsidR="00E87033" w:rsidRPr="00C23C3D">
        <w:rPr>
          <w:rFonts w:ascii="Times New Roman" w:hAnsi="Times New Roman" w:cs="Times New Roman"/>
          <w:spacing w:val="3"/>
          <w:sz w:val="28"/>
          <w:szCs w:val="28"/>
        </w:rPr>
        <w:t xml:space="preserve">інформацію, документи і матеріали, необхідні для виконання покладених на 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неї завдань;</w:t>
      </w:r>
    </w:p>
    <w:p w14:paraId="534109D6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І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ніціювати / проводити наради з питань, що 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завдань;</w:t>
      </w:r>
    </w:p>
    <w:p w14:paraId="01232712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87033" w:rsidRPr="00C23C3D">
        <w:rPr>
          <w:rFonts w:ascii="Times New Roman" w:hAnsi="Times New Roman" w:cs="Times New Roman"/>
          <w:sz w:val="28"/>
          <w:szCs w:val="28"/>
        </w:rPr>
        <w:t xml:space="preserve">рати участь у нарадах / семінарах / тренінгових програмах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з питань, що 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3C9E863A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редставляти Кінцевого Бенефіціара</w:t>
      </w:r>
      <w:r w:rsidR="00E87033" w:rsidRPr="00C23C3D">
        <w:rPr>
          <w:rFonts w:ascii="Times New Roman" w:hAnsi="Times New Roman" w:cs="Times New Roman"/>
          <w:spacing w:val="3"/>
          <w:sz w:val="28"/>
          <w:szCs w:val="28"/>
        </w:rPr>
        <w:t xml:space="preserve"> у разі розгляду питань, що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</w:t>
      </w:r>
      <w:r w:rsidR="00E87033" w:rsidRPr="00C23C3D">
        <w:rPr>
          <w:rFonts w:ascii="Times New Roman" w:hAnsi="Times New Roman" w:cs="Times New Roman"/>
          <w:sz w:val="28"/>
          <w:szCs w:val="28"/>
        </w:rPr>
        <w:t>.</w:t>
      </w:r>
    </w:p>
    <w:p w14:paraId="28902AC0" w14:textId="77777777" w:rsidR="007E29F4" w:rsidRPr="00C23C3D" w:rsidRDefault="007E29F4" w:rsidP="00C23C3D">
      <w:pPr>
        <w:pStyle w:val="a7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Склад та керівництво діяльністю Г</w:t>
      </w:r>
      <w:r w:rsidR="00B17D20" w:rsidRPr="00C23C3D">
        <w:rPr>
          <w:rFonts w:ascii="Times New Roman" w:hAnsi="Times New Roman" w:cs="Times New Roman"/>
          <w:szCs w:val="28"/>
        </w:rPr>
        <w:t>В</w:t>
      </w:r>
      <w:r w:rsidRPr="00C23C3D">
        <w:rPr>
          <w:rFonts w:ascii="Times New Roman" w:hAnsi="Times New Roman" w:cs="Times New Roman"/>
          <w:szCs w:val="28"/>
        </w:rPr>
        <w:t>П</w:t>
      </w:r>
    </w:p>
    <w:p w14:paraId="3DC4D839" w14:textId="02DD403A" w:rsidR="007E29F4" w:rsidRPr="00C23C3D" w:rsidRDefault="007E29F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Склад Г</w:t>
      </w:r>
      <w:r w:rsidR="00B17D20" w:rsidRPr="00C23C3D">
        <w:rPr>
          <w:sz w:val="28"/>
          <w:szCs w:val="28"/>
        </w:rPr>
        <w:t>В</w:t>
      </w:r>
      <w:r w:rsidRPr="00C23C3D">
        <w:rPr>
          <w:sz w:val="28"/>
          <w:szCs w:val="28"/>
        </w:rPr>
        <w:t xml:space="preserve">П визначається Кінцевим </w:t>
      </w:r>
      <w:proofErr w:type="spellStart"/>
      <w:r w:rsidRPr="00C23C3D">
        <w:rPr>
          <w:sz w:val="28"/>
          <w:szCs w:val="28"/>
        </w:rPr>
        <w:t>Бенефіціаром</w:t>
      </w:r>
      <w:proofErr w:type="spellEnd"/>
      <w:r w:rsidRPr="00C23C3D">
        <w:rPr>
          <w:sz w:val="28"/>
          <w:szCs w:val="28"/>
        </w:rPr>
        <w:t xml:space="preserve"> таким чином, щоб забезпечити ефективн</w:t>
      </w:r>
      <w:r w:rsidR="00B17D20" w:rsidRPr="00C23C3D">
        <w:rPr>
          <w:sz w:val="28"/>
          <w:szCs w:val="28"/>
        </w:rPr>
        <w:t>е</w:t>
      </w:r>
      <w:r w:rsidRPr="00C23C3D">
        <w:rPr>
          <w:sz w:val="28"/>
          <w:szCs w:val="28"/>
        </w:rPr>
        <w:t xml:space="preserve"> </w:t>
      </w:r>
      <w:r w:rsidR="00B17D20" w:rsidRPr="00C23C3D">
        <w:rPr>
          <w:color w:val="000000" w:themeColor="text1"/>
          <w:sz w:val="28"/>
          <w:szCs w:val="28"/>
        </w:rPr>
        <w:t xml:space="preserve">впровадження </w:t>
      </w:r>
      <w:proofErr w:type="spellStart"/>
      <w:r w:rsidR="00B17D20" w:rsidRPr="00C23C3D">
        <w:rPr>
          <w:color w:val="000000" w:themeColor="text1"/>
          <w:sz w:val="28"/>
          <w:szCs w:val="28"/>
        </w:rPr>
        <w:t>субпроєкту</w:t>
      </w:r>
      <w:proofErr w:type="spellEnd"/>
      <w:r w:rsidR="00B17D20" w:rsidRPr="00C23C3D">
        <w:rPr>
          <w:color w:val="000000" w:themeColor="text1"/>
          <w:sz w:val="28"/>
          <w:szCs w:val="28"/>
        </w:rPr>
        <w:t xml:space="preserve"> </w:t>
      </w:r>
      <w:r w:rsidR="00B17D20" w:rsidRPr="00C23C3D">
        <w:rPr>
          <w:sz w:val="28"/>
          <w:szCs w:val="28"/>
        </w:rPr>
        <w:t>в рамках реалізації Про</w:t>
      </w:r>
      <w:r w:rsidR="003F557B" w:rsidRPr="00C23C3D">
        <w:rPr>
          <w:sz w:val="28"/>
          <w:szCs w:val="28"/>
        </w:rPr>
        <w:t>є</w:t>
      </w:r>
      <w:r w:rsidR="00B17D20" w:rsidRPr="00C23C3D">
        <w:rPr>
          <w:sz w:val="28"/>
          <w:szCs w:val="28"/>
        </w:rPr>
        <w:t xml:space="preserve">кту </w:t>
      </w:r>
      <w:r w:rsidRPr="00C23C3D">
        <w:rPr>
          <w:sz w:val="28"/>
          <w:szCs w:val="28"/>
        </w:rPr>
        <w:t>з урахуванням його прогресу та потреб</w:t>
      </w:r>
      <w:r w:rsidR="00990C84" w:rsidRPr="00C23C3D">
        <w:rPr>
          <w:sz w:val="28"/>
          <w:szCs w:val="28"/>
        </w:rPr>
        <w:t>;</w:t>
      </w:r>
    </w:p>
    <w:p w14:paraId="43A7DFB1" w14:textId="77777777" w:rsidR="0038093D" w:rsidRPr="00C23C3D" w:rsidRDefault="0038093D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Pr="00C23C3D">
        <w:rPr>
          <w:sz w:val="28"/>
          <w:szCs w:val="28"/>
        </w:rPr>
        <w:t>бенефіціар</w:t>
      </w:r>
      <w:proofErr w:type="spellEnd"/>
      <w:r w:rsidRPr="00C23C3D">
        <w:rPr>
          <w:sz w:val="28"/>
          <w:szCs w:val="28"/>
        </w:rPr>
        <w:t xml:space="preserve"> визначає найбільш прийнятну та функціональну структуру ГВП та персонал, який відповідатиме потребам Проєкту.</w:t>
      </w:r>
    </w:p>
    <w:p w14:paraId="1A3D731A" w14:textId="7102AAD5" w:rsidR="007E29F4" w:rsidRPr="00C23C3D" w:rsidRDefault="007E29F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До складу Г</w:t>
      </w:r>
      <w:r w:rsidR="00990C84" w:rsidRPr="00C23C3D">
        <w:rPr>
          <w:sz w:val="28"/>
          <w:szCs w:val="28"/>
        </w:rPr>
        <w:t>В</w:t>
      </w:r>
      <w:r w:rsidRPr="00C23C3D">
        <w:rPr>
          <w:sz w:val="28"/>
          <w:szCs w:val="28"/>
        </w:rPr>
        <w:t xml:space="preserve">П можуть входити, зокрема, але не виключно: </w:t>
      </w:r>
      <w:r w:rsidR="004B6B01" w:rsidRPr="00C23C3D">
        <w:rPr>
          <w:sz w:val="28"/>
          <w:szCs w:val="28"/>
        </w:rPr>
        <w:t xml:space="preserve">Голова ГВП, </w:t>
      </w:r>
      <w:r w:rsidRPr="00C23C3D">
        <w:rPr>
          <w:sz w:val="28"/>
          <w:szCs w:val="28"/>
        </w:rPr>
        <w:t xml:space="preserve">керівник </w:t>
      </w:r>
      <w:proofErr w:type="spellStart"/>
      <w:r w:rsidR="007F0100" w:rsidRPr="00C23C3D">
        <w:rPr>
          <w:sz w:val="28"/>
          <w:szCs w:val="28"/>
        </w:rPr>
        <w:t>субпроєкту</w:t>
      </w:r>
      <w:proofErr w:type="spellEnd"/>
      <w:r w:rsidRPr="00C23C3D">
        <w:rPr>
          <w:sz w:val="28"/>
          <w:szCs w:val="28"/>
        </w:rPr>
        <w:t xml:space="preserve">, спеціаліст (-и) із </w:t>
      </w:r>
      <w:proofErr w:type="spellStart"/>
      <w:r w:rsidRPr="00C23C3D">
        <w:rPr>
          <w:sz w:val="28"/>
          <w:szCs w:val="28"/>
        </w:rPr>
        <w:t>закупівель</w:t>
      </w:r>
      <w:proofErr w:type="spellEnd"/>
      <w:r w:rsidRPr="00C23C3D">
        <w:rPr>
          <w:sz w:val="28"/>
          <w:szCs w:val="28"/>
        </w:rPr>
        <w:t>, інженер (-и), спеціаліст з моніторингу та оцінки, спеціаліст з екології,  спеціаліст з фінансового управління, бухгалтер,</w:t>
      </w:r>
      <w:r w:rsidR="00990C84" w:rsidRPr="00C23C3D">
        <w:rPr>
          <w:sz w:val="28"/>
          <w:szCs w:val="28"/>
        </w:rPr>
        <w:t xml:space="preserve"> представники розпорядників коштів, </w:t>
      </w:r>
      <w:r w:rsidRPr="00C23C3D">
        <w:rPr>
          <w:sz w:val="28"/>
          <w:szCs w:val="28"/>
        </w:rPr>
        <w:t xml:space="preserve">інші </w:t>
      </w:r>
      <w:r w:rsidR="00990C84" w:rsidRPr="00C23C3D">
        <w:rPr>
          <w:sz w:val="28"/>
          <w:szCs w:val="28"/>
        </w:rPr>
        <w:t xml:space="preserve">фахівці, </w:t>
      </w:r>
      <w:r w:rsidRPr="00C23C3D">
        <w:rPr>
          <w:sz w:val="28"/>
          <w:szCs w:val="28"/>
        </w:rPr>
        <w:t>коротко- та середньострокові консультанти у разі необхідності тощо</w:t>
      </w:r>
      <w:r w:rsidR="00990C84" w:rsidRPr="00C23C3D">
        <w:rPr>
          <w:sz w:val="28"/>
          <w:szCs w:val="28"/>
        </w:rPr>
        <w:t>;</w:t>
      </w:r>
    </w:p>
    <w:p w14:paraId="0579170D" w14:textId="6D1B6771" w:rsidR="00D91D80" w:rsidRPr="00C23C3D" w:rsidRDefault="00D91D80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Pr="00C23C3D">
        <w:rPr>
          <w:sz w:val="28"/>
          <w:szCs w:val="28"/>
        </w:rPr>
        <w:t>Бенефіціар</w:t>
      </w:r>
      <w:proofErr w:type="spellEnd"/>
      <w:r w:rsidRPr="00C23C3D">
        <w:rPr>
          <w:sz w:val="28"/>
          <w:szCs w:val="28"/>
        </w:rPr>
        <w:t xml:space="preserve"> призначає Керівника </w:t>
      </w:r>
      <w:proofErr w:type="spellStart"/>
      <w:r w:rsidR="00F3754C" w:rsidRPr="00C23C3D">
        <w:rPr>
          <w:sz w:val="28"/>
          <w:szCs w:val="28"/>
        </w:rPr>
        <w:t>суб</w:t>
      </w:r>
      <w:r w:rsidRPr="00C23C3D">
        <w:rPr>
          <w:sz w:val="28"/>
          <w:szCs w:val="28"/>
        </w:rPr>
        <w:t>роєкту</w:t>
      </w:r>
      <w:proofErr w:type="spellEnd"/>
      <w:r w:rsidRPr="00C23C3D">
        <w:rPr>
          <w:sz w:val="28"/>
          <w:szCs w:val="28"/>
        </w:rPr>
        <w:t xml:space="preserve">. Посаду обіймає </w:t>
      </w:r>
      <w:r w:rsidR="00F3754C" w:rsidRPr="00C23C3D">
        <w:rPr>
          <w:sz w:val="28"/>
          <w:szCs w:val="28"/>
        </w:rPr>
        <w:t xml:space="preserve">Голова </w:t>
      </w:r>
      <w:r w:rsidRPr="00C23C3D">
        <w:rPr>
          <w:sz w:val="28"/>
          <w:szCs w:val="28"/>
        </w:rPr>
        <w:t>ГВП або інший член ГВП, який має відповідну кваліфікацію та досвід;</w:t>
      </w:r>
    </w:p>
    <w:p w14:paraId="2EAB12DA" w14:textId="77777777" w:rsidR="00900400" w:rsidRPr="00C23C3D" w:rsidRDefault="00990C8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="009116D5" w:rsidRPr="00C23C3D">
        <w:rPr>
          <w:sz w:val="28"/>
          <w:szCs w:val="28"/>
        </w:rPr>
        <w:t>Б</w:t>
      </w:r>
      <w:r w:rsidRPr="00C23C3D">
        <w:rPr>
          <w:sz w:val="28"/>
          <w:szCs w:val="28"/>
        </w:rPr>
        <w:t>енефіціар</w:t>
      </w:r>
      <w:proofErr w:type="spellEnd"/>
      <w:r w:rsidRPr="00C23C3D">
        <w:rPr>
          <w:sz w:val="28"/>
          <w:szCs w:val="28"/>
        </w:rPr>
        <w:t xml:space="preserve"> може на свій власний розсуд долучати до ГВП інший персонал. </w:t>
      </w:r>
    </w:p>
    <w:p w14:paraId="041A7830" w14:textId="66F151DB" w:rsidR="007E29F4" w:rsidRPr="00C23C3D" w:rsidRDefault="00900400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Р</w:t>
      </w:r>
      <w:r w:rsidR="007E29F4" w:rsidRPr="00C23C3D">
        <w:rPr>
          <w:sz w:val="28"/>
          <w:szCs w:val="28"/>
        </w:rPr>
        <w:t>озподіл обов’язків між членами Г</w:t>
      </w:r>
      <w:r w:rsidRPr="00C23C3D">
        <w:rPr>
          <w:sz w:val="28"/>
          <w:szCs w:val="28"/>
        </w:rPr>
        <w:t>В</w:t>
      </w:r>
      <w:r w:rsidR="007E29F4" w:rsidRPr="00C23C3D">
        <w:rPr>
          <w:sz w:val="28"/>
          <w:szCs w:val="28"/>
        </w:rPr>
        <w:t xml:space="preserve">П за поданням </w:t>
      </w:r>
      <w:r w:rsidR="000C0275" w:rsidRPr="00C23C3D">
        <w:rPr>
          <w:sz w:val="28"/>
          <w:szCs w:val="28"/>
        </w:rPr>
        <w:t>Голови</w:t>
      </w:r>
      <w:r w:rsidR="007E29F4" w:rsidRPr="00C23C3D">
        <w:rPr>
          <w:sz w:val="28"/>
          <w:szCs w:val="28"/>
        </w:rPr>
        <w:t xml:space="preserve"> Г</w:t>
      </w:r>
      <w:r w:rsidRPr="00C23C3D">
        <w:rPr>
          <w:sz w:val="28"/>
          <w:szCs w:val="28"/>
        </w:rPr>
        <w:t>В</w:t>
      </w:r>
      <w:r w:rsidR="007E29F4" w:rsidRPr="00C23C3D">
        <w:rPr>
          <w:sz w:val="28"/>
          <w:szCs w:val="28"/>
        </w:rPr>
        <w:t>П затверджуються міським головою</w:t>
      </w:r>
      <w:r w:rsidR="00FA3DD8">
        <w:rPr>
          <w:sz w:val="28"/>
          <w:szCs w:val="28"/>
        </w:rPr>
        <w:t>, шляхом видання розпорядження</w:t>
      </w:r>
      <w:r w:rsidR="007E29F4" w:rsidRPr="00C23C3D">
        <w:rPr>
          <w:sz w:val="28"/>
          <w:szCs w:val="28"/>
        </w:rPr>
        <w:t xml:space="preserve">. </w:t>
      </w:r>
    </w:p>
    <w:p w14:paraId="0090892C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43EB0AE1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2B0D2A2D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1E9560F0" w14:textId="7777777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Головний спеціаліст відділу економічного </w:t>
      </w:r>
    </w:p>
    <w:p w14:paraId="63B4A0C4" w14:textId="7777777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розвитку, торгівлі, інвестицій та державних </w:t>
      </w:r>
    </w:p>
    <w:p w14:paraId="23886748" w14:textId="2504319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Helvetica" w:hAnsi="Helvetica"/>
          <w:b/>
          <w:sz w:val="26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закупівель Сторожинецької міської ради           </w:t>
      </w:r>
      <w:r w:rsidR="009A4096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        Наталя ГОРВАСЮК</w:t>
      </w:r>
    </w:p>
    <w:p w14:paraId="40913B1B" w14:textId="77777777" w:rsidR="00C23C3D" w:rsidRPr="00C23C3D" w:rsidRDefault="00C23C3D" w:rsidP="00C23C3D">
      <w:pPr>
        <w:pStyle w:val="a6"/>
        <w:tabs>
          <w:tab w:val="left" w:pos="1276"/>
        </w:tabs>
        <w:suppressAutoHyphens w:val="0"/>
        <w:spacing w:before="0" w:after="0"/>
        <w:ind w:right="-612"/>
        <w:jc w:val="both"/>
        <w:rPr>
          <w:rFonts w:ascii="Helvetica" w:hAnsi="Helvetica"/>
        </w:rPr>
      </w:pPr>
    </w:p>
    <w:p w14:paraId="06816B29" w14:textId="77777777" w:rsidR="007E29F4" w:rsidRDefault="007E29F4" w:rsidP="0027271A">
      <w:pPr>
        <w:ind w:right="-613"/>
        <w:jc w:val="both"/>
        <w:rPr>
          <w:rFonts w:ascii="Helvetica" w:hAnsi="Helvetica"/>
        </w:rPr>
      </w:pPr>
    </w:p>
    <w:p w14:paraId="7F833C1C" w14:textId="77777777" w:rsidR="007E29F4" w:rsidRPr="00FA3DD8" w:rsidRDefault="007E29F4" w:rsidP="0027271A">
      <w:pPr>
        <w:ind w:right="-613"/>
        <w:jc w:val="both"/>
        <w:rPr>
          <w:lang w:val="uk-UA"/>
        </w:rPr>
      </w:pPr>
    </w:p>
    <w:sectPr w:rsidR="007E29F4" w:rsidRPr="00FA3DD8" w:rsidSect="00851B0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958ED" w14:textId="77777777" w:rsidR="00BE5D9D" w:rsidRDefault="00BE5D9D" w:rsidP="000E7251">
      <w:r>
        <w:separator/>
      </w:r>
    </w:p>
  </w:endnote>
  <w:endnote w:type="continuationSeparator" w:id="0">
    <w:p w14:paraId="172A69A9" w14:textId="77777777" w:rsidR="00BE5D9D" w:rsidRDefault="00BE5D9D" w:rsidP="000E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1EED" w14:textId="77777777" w:rsidR="00BE5D9D" w:rsidRDefault="00BE5D9D" w:rsidP="000E7251">
      <w:r>
        <w:separator/>
      </w:r>
    </w:p>
  </w:footnote>
  <w:footnote w:type="continuationSeparator" w:id="0">
    <w:p w14:paraId="4DFDACBC" w14:textId="77777777" w:rsidR="00BE5D9D" w:rsidRDefault="00BE5D9D" w:rsidP="000E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4C0EBD"/>
    <w:multiLevelType w:val="multilevel"/>
    <w:tmpl w:val="553EA7D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2" w15:restartNumberingAfterBreak="0">
    <w:nsid w:val="154A6F7C"/>
    <w:multiLevelType w:val="hybridMultilevel"/>
    <w:tmpl w:val="1A32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08EC"/>
    <w:multiLevelType w:val="multilevel"/>
    <w:tmpl w:val="5E48725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6.%3. "/>
      <w:lvlJc w:val="left"/>
      <w:pPr>
        <w:ind w:left="2100" w:hanging="720"/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4" w15:restartNumberingAfterBreak="0">
    <w:nsid w:val="18EC4361"/>
    <w:multiLevelType w:val="hybridMultilevel"/>
    <w:tmpl w:val="BF62904E"/>
    <w:lvl w:ilvl="0" w:tplc="66125056">
      <w:start w:val="1"/>
      <w:numFmt w:val="decimal"/>
      <w:lvlText w:val="2.%1. 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3220AE"/>
    <w:multiLevelType w:val="multilevel"/>
    <w:tmpl w:val="C67ADA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 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D78165F"/>
    <w:multiLevelType w:val="multilevel"/>
    <w:tmpl w:val="648EFF2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ascii="Times New Roman" w:hAnsi="Times New Roman" w:cs="Times New Roman" w:hint="default"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1D80318"/>
    <w:multiLevelType w:val="hybridMultilevel"/>
    <w:tmpl w:val="49302BC2"/>
    <w:lvl w:ilvl="0" w:tplc="FFFFFFFF">
      <w:start w:val="1"/>
      <w:numFmt w:val="decimal"/>
      <w:lvlText w:val="2.%1. "/>
      <w:lvlJc w:val="left"/>
      <w:pPr>
        <w:ind w:left="1440" w:hanging="360"/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64615F"/>
    <w:multiLevelType w:val="hybridMultilevel"/>
    <w:tmpl w:val="E96A0A8C"/>
    <w:lvl w:ilvl="0" w:tplc="83864F5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273E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58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color w:val="222222"/>
      </w:rPr>
    </w:lvl>
    <w:lvl w:ilvl="3" w:tplc="98627D8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2A7A"/>
    <w:multiLevelType w:val="multilevel"/>
    <w:tmpl w:val="DEACF976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2">
      <w:start w:val="1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1350693"/>
    <w:multiLevelType w:val="multilevel"/>
    <w:tmpl w:val="D29EB44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ascii="Helvetica" w:hAnsi="Helvetica"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6492511"/>
    <w:multiLevelType w:val="hybridMultilevel"/>
    <w:tmpl w:val="73C0EA8E"/>
    <w:lvl w:ilvl="0" w:tplc="CE9CB5FA">
      <w:start w:val="1"/>
      <w:numFmt w:val="decimal"/>
      <w:pStyle w:val="1"/>
      <w:lvlText w:val="%1."/>
      <w:lvlJc w:val="left"/>
      <w:pPr>
        <w:ind w:left="39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DD1"/>
    <w:rsid w:val="00031CA6"/>
    <w:rsid w:val="000360FB"/>
    <w:rsid w:val="00051AF5"/>
    <w:rsid w:val="00070D64"/>
    <w:rsid w:val="000756F5"/>
    <w:rsid w:val="00082B1C"/>
    <w:rsid w:val="00083C65"/>
    <w:rsid w:val="0008779F"/>
    <w:rsid w:val="000B1914"/>
    <w:rsid w:val="000B2352"/>
    <w:rsid w:val="000C0275"/>
    <w:rsid w:val="000C7765"/>
    <w:rsid w:val="000E327D"/>
    <w:rsid w:val="000E6712"/>
    <w:rsid w:val="000E7251"/>
    <w:rsid w:val="000E7E58"/>
    <w:rsid w:val="000F0A1A"/>
    <w:rsid w:val="00136332"/>
    <w:rsid w:val="00141CB7"/>
    <w:rsid w:val="001813F1"/>
    <w:rsid w:val="001840CC"/>
    <w:rsid w:val="001C533C"/>
    <w:rsid w:val="00207DE5"/>
    <w:rsid w:val="00222007"/>
    <w:rsid w:val="00227D58"/>
    <w:rsid w:val="00241902"/>
    <w:rsid w:val="00246871"/>
    <w:rsid w:val="0027271A"/>
    <w:rsid w:val="002819F3"/>
    <w:rsid w:val="00290F58"/>
    <w:rsid w:val="00297E11"/>
    <w:rsid w:val="002A2CFB"/>
    <w:rsid w:val="002C17E0"/>
    <w:rsid w:val="002D1B96"/>
    <w:rsid w:val="002E01D4"/>
    <w:rsid w:val="002E1493"/>
    <w:rsid w:val="002E6453"/>
    <w:rsid w:val="002E7BA9"/>
    <w:rsid w:val="002F7F66"/>
    <w:rsid w:val="00301102"/>
    <w:rsid w:val="00301372"/>
    <w:rsid w:val="0031756D"/>
    <w:rsid w:val="003315CB"/>
    <w:rsid w:val="0034786D"/>
    <w:rsid w:val="0038093D"/>
    <w:rsid w:val="00390B23"/>
    <w:rsid w:val="003B17F4"/>
    <w:rsid w:val="003B3337"/>
    <w:rsid w:val="003C1578"/>
    <w:rsid w:val="003C6778"/>
    <w:rsid w:val="003F2E69"/>
    <w:rsid w:val="003F557B"/>
    <w:rsid w:val="004159A5"/>
    <w:rsid w:val="00445AAD"/>
    <w:rsid w:val="00447B23"/>
    <w:rsid w:val="00466370"/>
    <w:rsid w:val="004914AC"/>
    <w:rsid w:val="004A753F"/>
    <w:rsid w:val="004B6B01"/>
    <w:rsid w:val="004C066F"/>
    <w:rsid w:val="004F2523"/>
    <w:rsid w:val="00515006"/>
    <w:rsid w:val="00521B16"/>
    <w:rsid w:val="00522063"/>
    <w:rsid w:val="005348C0"/>
    <w:rsid w:val="00575824"/>
    <w:rsid w:val="005911DB"/>
    <w:rsid w:val="005D2165"/>
    <w:rsid w:val="00606A5E"/>
    <w:rsid w:val="00607E0B"/>
    <w:rsid w:val="00617F22"/>
    <w:rsid w:val="006229DE"/>
    <w:rsid w:val="00633B7E"/>
    <w:rsid w:val="00652736"/>
    <w:rsid w:val="006A37B8"/>
    <w:rsid w:val="006F12B4"/>
    <w:rsid w:val="006F38A1"/>
    <w:rsid w:val="00701D1B"/>
    <w:rsid w:val="007154FF"/>
    <w:rsid w:val="00741091"/>
    <w:rsid w:val="00756683"/>
    <w:rsid w:val="007743C1"/>
    <w:rsid w:val="007A2DD1"/>
    <w:rsid w:val="007E1E7B"/>
    <w:rsid w:val="007E29F4"/>
    <w:rsid w:val="007F0100"/>
    <w:rsid w:val="00843E5A"/>
    <w:rsid w:val="00851B09"/>
    <w:rsid w:val="008562C4"/>
    <w:rsid w:val="0087507F"/>
    <w:rsid w:val="008F5044"/>
    <w:rsid w:val="008F6439"/>
    <w:rsid w:val="00900400"/>
    <w:rsid w:val="009116D5"/>
    <w:rsid w:val="00911EC2"/>
    <w:rsid w:val="00951DD0"/>
    <w:rsid w:val="0096253D"/>
    <w:rsid w:val="009867B8"/>
    <w:rsid w:val="00990C84"/>
    <w:rsid w:val="009A4096"/>
    <w:rsid w:val="009A61FB"/>
    <w:rsid w:val="009D6688"/>
    <w:rsid w:val="009E11F3"/>
    <w:rsid w:val="009F2084"/>
    <w:rsid w:val="009F315E"/>
    <w:rsid w:val="00A00C37"/>
    <w:rsid w:val="00A24070"/>
    <w:rsid w:val="00A57ADC"/>
    <w:rsid w:val="00A662F6"/>
    <w:rsid w:val="00A6771A"/>
    <w:rsid w:val="00A74A21"/>
    <w:rsid w:val="00AD34DC"/>
    <w:rsid w:val="00AD696C"/>
    <w:rsid w:val="00B04308"/>
    <w:rsid w:val="00B17D20"/>
    <w:rsid w:val="00B455C6"/>
    <w:rsid w:val="00BA0A18"/>
    <w:rsid w:val="00BA1CFF"/>
    <w:rsid w:val="00BA46CF"/>
    <w:rsid w:val="00BA6ABF"/>
    <w:rsid w:val="00BC3412"/>
    <w:rsid w:val="00BC681C"/>
    <w:rsid w:val="00BD5C2D"/>
    <w:rsid w:val="00BE2B40"/>
    <w:rsid w:val="00BE4F98"/>
    <w:rsid w:val="00BE5D9D"/>
    <w:rsid w:val="00BE6855"/>
    <w:rsid w:val="00C14B10"/>
    <w:rsid w:val="00C23C3D"/>
    <w:rsid w:val="00C24A44"/>
    <w:rsid w:val="00C75953"/>
    <w:rsid w:val="00C93C66"/>
    <w:rsid w:val="00C94D09"/>
    <w:rsid w:val="00CB20FA"/>
    <w:rsid w:val="00CD37FD"/>
    <w:rsid w:val="00CD69EC"/>
    <w:rsid w:val="00CF00DB"/>
    <w:rsid w:val="00CF1B3C"/>
    <w:rsid w:val="00CF4D56"/>
    <w:rsid w:val="00D124FC"/>
    <w:rsid w:val="00D14B9D"/>
    <w:rsid w:val="00D168BE"/>
    <w:rsid w:val="00D305C2"/>
    <w:rsid w:val="00D34C2A"/>
    <w:rsid w:val="00D476A0"/>
    <w:rsid w:val="00D620E5"/>
    <w:rsid w:val="00D82759"/>
    <w:rsid w:val="00D85A92"/>
    <w:rsid w:val="00D91D80"/>
    <w:rsid w:val="00D9329E"/>
    <w:rsid w:val="00D945E4"/>
    <w:rsid w:val="00D95F1D"/>
    <w:rsid w:val="00DC3B42"/>
    <w:rsid w:val="00DC4F26"/>
    <w:rsid w:val="00DE5F37"/>
    <w:rsid w:val="00DF2394"/>
    <w:rsid w:val="00DF6E59"/>
    <w:rsid w:val="00E06DDA"/>
    <w:rsid w:val="00E13A3A"/>
    <w:rsid w:val="00E15FDA"/>
    <w:rsid w:val="00E31744"/>
    <w:rsid w:val="00E34D06"/>
    <w:rsid w:val="00E77440"/>
    <w:rsid w:val="00E87033"/>
    <w:rsid w:val="00EA4662"/>
    <w:rsid w:val="00EE25EE"/>
    <w:rsid w:val="00EF0146"/>
    <w:rsid w:val="00F018A6"/>
    <w:rsid w:val="00F0458D"/>
    <w:rsid w:val="00F0474E"/>
    <w:rsid w:val="00F14415"/>
    <w:rsid w:val="00F35276"/>
    <w:rsid w:val="00F3754C"/>
    <w:rsid w:val="00F561A1"/>
    <w:rsid w:val="00F60111"/>
    <w:rsid w:val="00FA2219"/>
    <w:rsid w:val="00F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63B"/>
  <w15:docId w15:val="{57C84BC4-7DB2-4EF7-8236-1E312D5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7E0"/>
    <w:pPr>
      <w:keepNext/>
      <w:numPr>
        <w:numId w:val="1"/>
      </w:numPr>
      <w:suppressAutoHyphens/>
      <w:spacing w:before="240" w:after="60"/>
      <w:ind w:left="927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2">
    <w:name w:val="heading 2"/>
    <w:basedOn w:val="a"/>
    <w:next w:val="a0"/>
    <w:link w:val="20"/>
    <w:qFormat/>
    <w:rsid w:val="002C17E0"/>
    <w:pPr>
      <w:numPr>
        <w:ilvl w:val="1"/>
        <w:numId w:val="1"/>
      </w:numPr>
      <w:suppressAutoHyphens/>
      <w:spacing w:before="280" w:after="280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B235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C17E0"/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character" w:customStyle="1" w:styleId="20">
    <w:name w:val="Заголовок 2 Знак"/>
    <w:basedOn w:val="a1"/>
    <w:link w:val="2"/>
    <w:rsid w:val="002C17E0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paragraph" w:styleId="a0">
    <w:name w:val="Body Text"/>
    <w:basedOn w:val="a"/>
    <w:link w:val="a5"/>
    <w:rsid w:val="002C17E0"/>
    <w:pPr>
      <w:suppressAutoHyphens/>
      <w:spacing w:after="120"/>
      <w:jc w:val="center"/>
    </w:pPr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character" w:customStyle="1" w:styleId="a5">
    <w:name w:val="Основний текст Знак"/>
    <w:basedOn w:val="a1"/>
    <w:link w:val="a0"/>
    <w:rsid w:val="002C17E0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6">
    <w:name w:val="Normal (Web)"/>
    <w:basedOn w:val="a"/>
    <w:rsid w:val="002C17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7">
    <w:name w:val="Subtitle"/>
    <w:basedOn w:val="a"/>
    <w:next w:val="a"/>
    <w:link w:val="a8"/>
    <w:qFormat/>
    <w:rsid w:val="008F5044"/>
    <w:pPr>
      <w:suppressAutoHyphens/>
      <w:spacing w:before="240"/>
      <w:jc w:val="center"/>
    </w:pPr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character" w:customStyle="1" w:styleId="a8">
    <w:name w:val="Підзаголовок Знак"/>
    <w:basedOn w:val="a1"/>
    <w:link w:val="a7"/>
    <w:rsid w:val="008F5044"/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paragraph" w:customStyle="1" w:styleId="Bullet1">
    <w:name w:val="Bullet 1"/>
    <w:basedOn w:val="a4"/>
    <w:link w:val="Bullet10"/>
    <w:qFormat/>
    <w:rsid w:val="00F0458D"/>
    <w:pPr>
      <w:numPr>
        <w:numId w:val="5"/>
      </w:numPr>
      <w:spacing w:before="120"/>
      <w:jc w:val="both"/>
    </w:pPr>
    <w:rPr>
      <w:rFonts w:ascii="Times New Roman" w:eastAsia="Times New Roman" w:hAnsi="Times New Roman"/>
      <w:kern w:val="0"/>
      <w:lang w:eastAsia="en-GB"/>
      <w14:ligatures w14:val="none"/>
    </w:rPr>
  </w:style>
  <w:style w:type="character" w:customStyle="1" w:styleId="Bullet10">
    <w:name w:val="Bullet 1 Знак"/>
    <w:basedOn w:val="a1"/>
    <w:link w:val="Bullet1"/>
    <w:rsid w:val="00F0458D"/>
    <w:rPr>
      <w:rFonts w:ascii="Times New Roman" w:eastAsia="Times New Roman" w:hAnsi="Times New Roman"/>
      <w:kern w:val="0"/>
      <w:lang w:eastAsia="en-GB"/>
      <w14:ligatures w14:val="none"/>
    </w:rPr>
  </w:style>
  <w:style w:type="paragraph" w:customStyle="1" w:styleId="Bullet2">
    <w:name w:val="Bullet 2"/>
    <w:basedOn w:val="Bullet1"/>
    <w:qFormat/>
    <w:rsid w:val="00F0458D"/>
    <w:pPr>
      <w:numPr>
        <w:ilvl w:val="1"/>
      </w:numPr>
      <w:ind w:left="1647"/>
    </w:pPr>
  </w:style>
  <w:style w:type="paragraph" w:styleId="a9">
    <w:name w:val="Revision"/>
    <w:hidden/>
    <w:uiPriority w:val="99"/>
    <w:semiHidden/>
    <w:rsid w:val="00EF0146"/>
  </w:style>
  <w:style w:type="character" w:styleId="aa">
    <w:name w:val="annotation reference"/>
    <w:basedOn w:val="a1"/>
    <w:uiPriority w:val="99"/>
    <w:semiHidden/>
    <w:unhideWhenUsed/>
    <w:rsid w:val="00EF01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146"/>
    <w:rPr>
      <w:sz w:val="20"/>
      <w:szCs w:val="20"/>
    </w:rPr>
  </w:style>
  <w:style w:type="character" w:customStyle="1" w:styleId="ac">
    <w:name w:val="Текст примітки Знак"/>
    <w:basedOn w:val="a1"/>
    <w:link w:val="ab"/>
    <w:uiPriority w:val="99"/>
    <w:semiHidden/>
    <w:rsid w:val="00EF014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014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F0146"/>
    <w:rPr>
      <w:b/>
      <w:bCs/>
      <w:sz w:val="20"/>
      <w:szCs w:val="20"/>
    </w:rPr>
  </w:style>
  <w:style w:type="character" w:customStyle="1" w:styleId="rvts9">
    <w:name w:val="rvts9"/>
    <w:basedOn w:val="a1"/>
    <w:rsid w:val="00031CA6"/>
  </w:style>
  <w:style w:type="character" w:customStyle="1" w:styleId="apple-converted-space">
    <w:name w:val="apple-converted-space"/>
    <w:basedOn w:val="a1"/>
    <w:rsid w:val="00031CA6"/>
  </w:style>
  <w:style w:type="character" w:styleId="af">
    <w:name w:val="Hyperlink"/>
    <w:basedOn w:val="a1"/>
    <w:uiPriority w:val="99"/>
    <w:semiHidden/>
    <w:unhideWhenUsed/>
    <w:rsid w:val="00031CA6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E7251"/>
    <w:rPr>
      <w:sz w:val="20"/>
      <w:szCs w:val="20"/>
      <w:lang w:val="en-US"/>
    </w:rPr>
  </w:style>
  <w:style w:type="character" w:customStyle="1" w:styleId="af1">
    <w:name w:val="Текст виноски Знак"/>
    <w:basedOn w:val="a1"/>
    <w:link w:val="af0"/>
    <w:uiPriority w:val="99"/>
    <w:semiHidden/>
    <w:rsid w:val="000E7251"/>
    <w:rPr>
      <w:sz w:val="20"/>
      <w:szCs w:val="20"/>
      <w:lang w:val="en-US"/>
    </w:rPr>
  </w:style>
  <w:style w:type="character" w:styleId="af2">
    <w:name w:val="footnote reference"/>
    <w:basedOn w:val="a1"/>
    <w:uiPriority w:val="99"/>
    <w:semiHidden/>
    <w:unhideWhenUsed/>
    <w:rsid w:val="000E7251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C533C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1"/>
    <w:link w:val="af3"/>
    <w:uiPriority w:val="99"/>
    <w:semiHidden/>
    <w:rsid w:val="001C533C"/>
    <w:rPr>
      <w:rFonts w:ascii="Tahoma" w:hAnsi="Tahoma" w:cs="Tahoma"/>
      <w:sz w:val="16"/>
      <w:szCs w:val="16"/>
    </w:rPr>
  </w:style>
  <w:style w:type="table" w:styleId="af5">
    <w:name w:val="Table Grid"/>
    <w:basedOn w:val="a2"/>
    <w:uiPriority w:val="39"/>
    <w:rsid w:val="0059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27,baiaagaaboqcaaadswuaaaxbbqaaaaaaaaaaaaaaaaaaaaaaaaaaaaaaaaaaaaaaaaaaaaaaaaaaaaaaaaaaaaaaaaaaaaaaaaaaaaaaaaaaaaaaaaaaaaaaaaaaaaaaaaaaaaaaaaaaaaaaaaaaaaaaaaaaaaaaaaaaaaaaaaaaaaaaaaaaaaaaaaaaaaaaaaaaaaaaaaaaaaaaaaaaaaaaaaaaaaaaaaaaaaaa"/>
    <w:basedOn w:val="a1"/>
    <w:rsid w:val="000E6712"/>
  </w:style>
  <w:style w:type="paragraph" w:customStyle="1" w:styleId="2348">
    <w:name w:val="2348"/>
    <w:aliases w:val="baiaagaaboqcaaadzauaaavybqaaaaaaaaaaaaaaaaaaaaaaaaaaaaaaaaaaaaaaaaaaaaaaaaaaaaaaaaaaaaaaaaaaaaaaaaaaaaaaaaaaaaaaaaaaaaaaaaaaaaaaaaaaaaaaaaaaaaaaaaaaaaaaaaaaaaaaaaaaaaaaaaaaaaaaaaaaaaaaaaaaaaaaaaaaaaaaaaaaaaaaaaaaaaaaaaaaaaaaaaaaaaaa"/>
    <w:basedOn w:val="a"/>
    <w:rsid w:val="000E67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6">
    <w:name w:val="Emphasis"/>
    <w:basedOn w:val="a1"/>
    <w:uiPriority w:val="20"/>
    <w:qFormat/>
    <w:rsid w:val="00BE2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10079</Words>
  <Characters>5746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kudzu</dc:creator>
  <cp:keywords/>
  <dc:description/>
  <cp:lastModifiedBy>HP</cp:lastModifiedBy>
  <cp:revision>15</cp:revision>
  <cp:lastPrinted>2026-03-23T14:26:00Z</cp:lastPrinted>
  <dcterms:created xsi:type="dcterms:W3CDTF">2023-10-09T17:35:00Z</dcterms:created>
  <dcterms:modified xsi:type="dcterms:W3CDTF">2026-03-23T14:27:00Z</dcterms:modified>
</cp:coreProperties>
</file>