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672FBEFA" w:rsidR="0002571D" w:rsidRPr="00C31564" w:rsidRDefault="0002571D" w:rsidP="0081048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523FAB51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810482">
        <w:rPr>
          <w:b/>
          <w:sz w:val="28"/>
          <w:szCs w:val="28"/>
          <w:lang w:val="uk-UA"/>
        </w:rPr>
        <w:t xml:space="preserve">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810482">
        <w:rPr>
          <w:b/>
          <w:sz w:val="32"/>
          <w:szCs w:val="32"/>
          <w:lang w:val="uk-UA"/>
        </w:rPr>
        <w:t xml:space="preserve">        </w:t>
      </w:r>
      <w:r w:rsidRPr="00810482">
        <w:rPr>
          <w:b/>
          <w:sz w:val="28"/>
          <w:szCs w:val="28"/>
          <w:lang w:val="uk-UA"/>
        </w:rPr>
        <w:t xml:space="preserve">№ </w:t>
      </w:r>
      <w:r w:rsidR="00810482">
        <w:rPr>
          <w:b/>
          <w:sz w:val="28"/>
          <w:szCs w:val="28"/>
          <w:lang w:val="uk-UA"/>
        </w:rPr>
        <w:t>80</w:t>
      </w:r>
    </w:p>
    <w:p w14:paraId="203FE3A8" w14:textId="77777777" w:rsidR="0002571D" w:rsidRPr="00077B68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07D071" w14:textId="38CE6901" w:rsidR="00F53A55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3C6B463" w14:textId="2F6EE411" w:rsidR="00F53A55" w:rsidRDefault="00A46217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F53A5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3A60815" w14:textId="5F9C8C7E" w:rsidR="0002571D" w:rsidRPr="00C00FC1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0482">
        <w:rPr>
          <w:rFonts w:ascii="Times New Roman" w:hAnsi="Times New Roman"/>
          <w:b/>
          <w:bCs/>
          <w:sz w:val="28"/>
          <w:szCs w:val="28"/>
          <w:lang w:val="uk-UA"/>
        </w:rPr>
        <w:t>жител</w:t>
      </w:r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ями </w:t>
      </w:r>
      <w:r w:rsidRPr="0081048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Бобівці</w:t>
      </w:r>
      <w:proofErr w:type="spellEnd"/>
    </w:p>
    <w:p w14:paraId="4390FD0C" w14:textId="77777777" w:rsidR="0002571D" w:rsidRPr="00810482" w:rsidRDefault="0002571D" w:rsidP="0002571D">
      <w:pPr>
        <w:widowControl w:val="0"/>
        <w:rPr>
          <w:b/>
          <w:sz w:val="28"/>
          <w:szCs w:val="28"/>
          <w:lang w:val="uk-UA"/>
        </w:rPr>
      </w:pPr>
    </w:p>
    <w:p w14:paraId="2C489319" w14:textId="64DA1C7F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04-26/2026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FD6A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>, жител</w:t>
      </w:r>
      <w:r w:rsidR="00FD6A18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2C93BAE" w14:textId="12889C25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</w:t>
      </w:r>
      <w:r w:rsidR="00C16BC6">
        <w:rPr>
          <w:rFonts w:ascii="Times New Roman" w:eastAsiaTheme="minorHAnsi" w:hAnsi="Times New Roman"/>
          <w:sz w:val="28"/>
          <w:szCs w:val="28"/>
          <w:lang w:val="uk-UA"/>
        </w:rPr>
        <w:t xml:space="preserve">Діти проживають з </w:t>
      </w:r>
      <w:proofErr w:type="spellStart"/>
      <w:r w:rsidR="00C16BC6">
        <w:rPr>
          <w:rFonts w:ascii="Times New Roman" w:eastAsiaTheme="minorHAnsi" w:hAnsi="Times New Roman"/>
          <w:sz w:val="28"/>
          <w:szCs w:val="28"/>
          <w:lang w:val="uk-UA"/>
        </w:rPr>
        <w:t>матірʼю</w:t>
      </w:r>
      <w:proofErr w:type="spellEnd"/>
      <w:r w:rsidR="00C16BC6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26.12.2025 р. було виявлено незадовільні умови проживання дітей. В кімнатах брудно, на столі немитий посуд та залишки їжі, на момент візиту опалювалась лише одна кімната, де і перебували всі мешканці будинку (6 осіб). В іншій кімнаті, де зі слів дітей вони також мешкають, було холодно, брудна постільна білизна на ліжках, а на столі залишки їжі. Матір була з ознаками вживання алкоголю. Пояснила, що до бабусі вони з дітьми переїхали нещодавно, і вона ще не встигла прибрати. Діти були брудні та в брудному одязі. Матір ніде не працевлаштована, а відповідно не має регулярного достатнього заробітку.</w:t>
      </w:r>
    </w:p>
    <w:p w14:paraId="2293E824" w14:textId="634344BD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Рішенням виконавчого комітету Сторожинецької міської ради від 27.01.2026 р. № 31:</w:t>
      </w:r>
    </w:p>
    <w:p w14:paraId="617F2A91" w14:textId="03FD3255" w:rsidR="0002571D" w:rsidRDefault="0002571D" w:rsidP="0002571D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7B68">
        <w:rPr>
          <w:rFonts w:ascii="Times New Roman" w:hAnsi="Times New Roman"/>
          <w:sz w:val="28"/>
          <w:szCs w:val="28"/>
          <w:lang w:val="uk-UA"/>
        </w:rPr>
        <w:t>Визна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дітей: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332BA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92756F" w14:textId="17EAC404" w:rsidR="0002571D" w:rsidRPr="0002571D" w:rsidRDefault="0002571D" w:rsidP="0002571D">
      <w:pPr>
        <w:pStyle w:val="ac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2571D">
        <w:rPr>
          <w:rFonts w:ascii="Times New Roman" w:hAnsi="Times New Roman"/>
          <w:sz w:val="28"/>
          <w:szCs w:val="28"/>
          <w:lang w:val="uk-UA"/>
        </w:rPr>
        <w:t xml:space="preserve">Попереджено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у неї д</w:t>
      </w:r>
      <w:r w:rsidR="006D63B2">
        <w:rPr>
          <w:rFonts w:ascii="Times New Roman" w:hAnsi="Times New Roman"/>
          <w:sz w:val="28"/>
          <w:szCs w:val="28"/>
          <w:lang w:val="uk-UA"/>
        </w:rPr>
        <w:t>ітей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, а також  </w:t>
      </w:r>
      <w:proofErr w:type="spellStart"/>
      <w:r w:rsidRPr="0002571D">
        <w:rPr>
          <w:rFonts w:ascii="Times New Roman" w:hAnsi="Times New Roman"/>
          <w:sz w:val="28"/>
          <w:szCs w:val="28"/>
        </w:rPr>
        <w:t>зобовʼяза</w:t>
      </w:r>
      <w:r>
        <w:rPr>
          <w:rFonts w:ascii="Times New Roman" w:hAnsi="Times New Roman"/>
          <w:sz w:val="28"/>
          <w:szCs w:val="28"/>
          <w:lang w:val="uk-UA"/>
        </w:rPr>
        <w:t>но</w:t>
      </w:r>
      <w:proofErr w:type="spellEnd"/>
      <w:r w:rsidRPr="0002571D">
        <w:rPr>
          <w:rFonts w:ascii="Times New Roman" w:hAnsi="Times New Roman"/>
          <w:sz w:val="28"/>
          <w:szCs w:val="28"/>
        </w:rPr>
        <w:t xml:space="preserve">  </w:t>
      </w:r>
      <w:r w:rsidRPr="0002571D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02571D">
        <w:rPr>
          <w:rFonts w:ascii="Times New Roman" w:hAnsi="Times New Roman"/>
          <w:sz w:val="28"/>
          <w:szCs w:val="28"/>
        </w:rPr>
        <w:t xml:space="preserve"> до </w:t>
      </w:r>
      <w:r w:rsidRPr="0002571D">
        <w:rPr>
          <w:rFonts w:ascii="Times New Roman" w:hAnsi="Times New Roman"/>
          <w:sz w:val="28"/>
          <w:szCs w:val="28"/>
          <w:lang w:val="uk-UA"/>
        </w:rPr>
        <w:t>1</w:t>
      </w:r>
      <w:r w:rsidRPr="0002571D">
        <w:rPr>
          <w:rFonts w:ascii="Times New Roman" w:hAnsi="Times New Roman"/>
          <w:sz w:val="28"/>
          <w:szCs w:val="28"/>
        </w:rPr>
        <w:t>0.02.2026 р.:</w:t>
      </w:r>
    </w:p>
    <w:p w14:paraId="6AAFE21D" w14:textId="77777777" w:rsidR="0002571D" w:rsidRPr="00DD77E7" w:rsidRDefault="0002571D" w:rsidP="0002571D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7882549D" w14:textId="77777777" w:rsidR="0002571D" w:rsidRPr="00DD77E7" w:rsidRDefault="0002571D" w:rsidP="0002571D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AF50DC9" w14:textId="77777777" w:rsidR="0002571D" w:rsidRPr="0074011A" w:rsidRDefault="0002571D" w:rsidP="0002571D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Центр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661EB082" w14:textId="77777777" w:rsidR="0002571D" w:rsidRPr="0074011A" w:rsidRDefault="0002571D" w:rsidP="0002571D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B5581B" w14:textId="21F79755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Розглянувши інформацію КНП «Центр надання соціальних послуг» Сторожинецької міської ради від 23.01.26 р. встановлено, що ситуація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змінилась.</w:t>
      </w:r>
    </w:p>
    <w:p w14:paraId="570B3D8D" w14:textId="77777777" w:rsidR="00933287" w:rsidRDefault="00933287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246E9D07" w14:textId="77777777" w:rsidR="00332BA0" w:rsidRDefault="00332BA0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42EC11DB" w14:textId="77777777" w:rsidR="00810482" w:rsidRDefault="00933287" w:rsidP="00810482">
      <w:pPr>
        <w:pStyle w:val="ac"/>
        <w:jc w:val="right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</w:t>
      </w:r>
    </w:p>
    <w:p w14:paraId="278856DE" w14:textId="37A7FEF0" w:rsidR="00933287" w:rsidRPr="00933287" w:rsidRDefault="00933287" w:rsidP="00810482">
      <w:pPr>
        <w:pStyle w:val="ac"/>
        <w:jc w:val="right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 xml:space="preserve"> Сторожинецької міської ради від 06.03.2026 р. № </w:t>
      </w:r>
      <w:r w:rsidR="00810482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>80</w:t>
      </w:r>
    </w:p>
    <w:p w14:paraId="6A479707" w14:textId="77777777" w:rsidR="00933287" w:rsidRDefault="00933287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7A012A36" w14:textId="5BE81B41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повторно не прибула, хоча належним чином була повідомлена напередодні засобами телефонного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 xml:space="preserve"> Батько одного з дітей,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332BA0">
        <w:rPr>
          <w:rFonts w:eastAsiaTheme="minorHAnsi"/>
          <w:sz w:val="28"/>
          <w:szCs w:val="28"/>
          <w:lang w:val="uk-UA"/>
        </w:rPr>
        <w:t xml:space="preserve"> 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>також не прибув на засідання комісії.</w:t>
      </w:r>
    </w:p>
    <w:p w14:paraId="19BD5B65" w14:textId="77777777" w:rsidR="0002571D" w:rsidRPr="000706A2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56522C95" w14:textId="54832EFF" w:rsidR="00A30498" w:rsidRDefault="00A30498" w:rsidP="00A30498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Повідомити органи Національної поліції про </w:t>
      </w:r>
      <w:r w:rsidR="00963668">
        <w:rPr>
          <w:rFonts w:ascii="Times New Roman" w:hAnsi="Times New Roman"/>
          <w:sz w:val="28"/>
          <w:szCs w:val="28"/>
          <w:lang w:val="uk-UA"/>
        </w:rPr>
        <w:t>триваюче</w:t>
      </w:r>
      <w:r>
        <w:rPr>
          <w:rFonts w:ascii="Times New Roman" w:hAnsi="Times New Roman"/>
          <w:sz w:val="28"/>
          <w:szCs w:val="28"/>
          <w:lang w:val="uk-UA"/>
        </w:rPr>
        <w:t xml:space="preserve"> неналежне  виконання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0498">
        <w:rPr>
          <w:rFonts w:ascii="Times New Roman" w:hAnsi="Times New Roman"/>
          <w:vanish/>
          <w:sz w:val="28"/>
          <w:szCs w:val="28"/>
          <w:lang w:val="uk-UA"/>
        </w:rPr>
        <w:t xml:space="preserve">Дубровкою О.В. та Кабою О.І.,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332BA0">
        <w:rPr>
          <w:rFonts w:eastAsiaTheme="minorHAnsi"/>
          <w:sz w:val="28"/>
          <w:szCs w:val="28"/>
          <w:lang w:val="uk-UA"/>
        </w:rPr>
        <w:t xml:space="preserve">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>, жител</w:t>
      </w:r>
      <w:r w:rsidR="00933287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</w:t>
      </w:r>
      <w:r w:rsidR="00B90901">
        <w:rPr>
          <w:rFonts w:ascii="Times New Roman" w:hAnsi="Times New Roman"/>
          <w:sz w:val="28"/>
          <w:szCs w:val="28"/>
          <w:lang w:val="uk-UA"/>
        </w:rPr>
        <w:t>.</w:t>
      </w:r>
    </w:p>
    <w:p w14:paraId="0DF26D08" w14:textId="78EA127F" w:rsidR="00C16BC6" w:rsidRDefault="00B90901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відібрати </w:t>
      </w:r>
      <w:r w:rsidR="00C16BC6">
        <w:rPr>
          <w:rFonts w:ascii="Times New Roman" w:hAnsi="Times New Roman"/>
          <w:sz w:val="28"/>
          <w:szCs w:val="28"/>
          <w:lang w:val="uk-UA"/>
        </w:rPr>
        <w:t xml:space="preserve">дитину,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у батьків,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332BA0">
        <w:rPr>
          <w:rFonts w:eastAsiaTheme="minorHAnsi"/>
          <w:sz w:val="28"/>
          <w:szCs w:val="28"/>
          <w:lang w:val="uk-UA"/>
        </w:rPr>
        <w:t xml:space="preserve">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C16BC6">
        <w:rPr>
          <w:rFonts w:ascii="Times New Roman" w:hAnsi="Times New Roman"/>
          <w:sz w:val="28"/>
          <w:szCs w:val="28"/>
          <w:lang w:val="uk-UA"/>
        </w:rPr>
        <w:t>.</w:t>
      </w:r>
    </w:p>
    <w:p w14:paraId="716E3FC5" w14:textId="6975A85B" w:rsidR="00A30498" w:rsidRDefault="00C16BC6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відібрати дітей,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F22E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2E3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F22E31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. у матері,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(батько дітей, </w:t>
      </w:r>
      <w:r w:rsidR="00332BA0">
        <w:rPr>
          <w:rFonts w:eastAsiaTheme="minorHAnsi"/>
          <w:sz w:val="28"/>
          <w:szCs w:val="28"/>
          <w:lang w:val="uk-UA"/>
        </w:rPr>
        <w:t>*********</w:t>
      </w:r>
      <w:bookmarkStart w:id="0" w:name="_GoBack"/>
      <w:bookmarkEnd w:id="0"/>
      <w:r w:rsidR="00933287">
        <w:rPr>
          <w:rFonts w:ascii="Times New Roman" w:hAnsi="Times New Roman"/>
          <w:sz w:val="28"/>
          <w:szCs w:val="28"/>
          <w:lang w:val="uk-UA"/>
        </w:rPr>
        <w:t xml:space="preserve"> - помер).</w:t>
      </w:r>
    </w:p>
    <w:p w14:paraId="7E561D73" w14:textId="7C751F5B" w:rsidR="00933287" w:rsidRPr="00933287" w:rsidRDefault="0016254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вищепойменованих дітей.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5B205FC1" w14:textId="77777777" w:rsidR="0002571D" w:rsidRDefault="0002571D" w:rsidP="0002571D">
      <w:pPr>
        <w:spacing w:after="160"/>
        <w:jc w:val="both"/>
        <w:rPr>
          <w:sz w:val="28"/>
          <w:szCs w:val="26"/>
        </w:rPr>
      </w:pPr>
      <w:bookmarkStart w:id="1" w:name="_Hlk166746575"/>
    </w:p>
    <w:p w14:paraId="7F5CB215" w14:textId="77777777" w:rsidR="000D51CA" w:rsidRDefault="000D51CA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406685A" w14:textId="6A8EB25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4DDF421" w14:textId="77777777" w:rsidR="0002571D" w:rsidRPr="00B70A59" w:rsidRDefault="0002571D" w:rsidP="0002571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1EB48A4" w14:textId="77777777" w:rsidR="0002571D" w:rsidRPr="002D4052" w:rsidRDefault="0002571D" w:rsidP="0002571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02571D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2571D"/>
    <w:rsid w:val="00043BEA"/>
    <w:rsid w:val="000940E9"/>
    <w:rsid w:val="000D51CA"/>
    <w:rsid w:val="000F58F5"/>
    <w:rsid w:val="0014249C"/>
    <w:rsid w:val="00162548"/>
    <w:rsid w:val="00194AEF"/>
    <w:rsid w:val="00197D95"/>
    <w:rsid w:val="001B1F3C"/>
    <w:rsid w:val="001D4828"/>
    <w:rsid w:val="001E1AFC"/>
    <w:rsid w:val="001E4A4F"/>
    <w:rsid w:val="0029138E"/>
    <w:rsid w:val="002C2241"/>
    <w:rsid w:val="002C4FB0"/>
    <w:rsid w:val="002C735F"/>
    <w:rsid w:val="002F3C08"/>
    <w:rsid w:val="00326430"/>
    <w:rsid w:val="00332B9C"/>
    <w:rsid w:val="00332BA0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0089B"/>
    <w:rsid w:val="00614D55"/>
    <w:rsid w:val="00614EB1"/>
    <w:rsid w:val="0062305F"/>
    <w:rsid w:val="00627F66"/>
    <w:rsid w:val="00677959"/>
    <w:rsid w:val="006A7A4E"/>
    <w:rsid w:val="006C0B77"/>
    <w:rsid w:val="006D1934"/>
    <w:rsid w:val="006D636A"/>
    <w:rsid w:val="006D63B2"/>
    <w:rsid w:val="006F3834"/>
    <w:rsid w:val="00703F16"/>
    <w:rsid w:val="007728D7"/>
    <w:rsid w:val="00793E9D"/>
    <w:rsid w:val="007C14FB"/>
    <w:rsid w:val="007C6289"/>
    <w:rsid w:val="007D7E8D"/>
    <w:rsid w:val="007E5D2E"/>
    <w:rsid w:val="00804BD3"/>
    <w:rsid w:val="00810482"/>
    <w:rsid w:val="008242FF"/>
    <w:rsid w:val="0086143D"/>
    <w:rsid w:val="00870751"/>
    <w:rsid w:val="00883E32"/>
    <w:rsid w:val="00892B18"/>
    <w:rsid w:val="008B117F"/>
    <w:rsid w:val="00922C48"/>
    <w:rsid w:val="00933287"/>
    <w:rsid w:val="00935A65"/>
    <w:rsid w:val="00951437"/>
    <w:rsid w:val="00952AD7"/>
    <w:rsid w:val="0096310B"/>
    <w:rsid w:val="00963668"/>
    <w:rsid w:val="009650EB"/>
    <w:rsid w:val="009C7DD6"/>
    <w:rsid w:val="00A23661"/>
    <w:rsid w:val="00A30498"/>
    <w:rsid w:val="00A46217"/>
    <w:rsid w:val="00A75091"/>
    <w:rsid w:val="00A94DD5"/>
    <w:rsid w:val="00AA4F79"/>
    <w:rsid w:val="00AD66A5"/>
    <w:rsid w:val="00AE77ED"/>
    <w:rsid w:val="00AF0AFA"/>
    <w:rsid w:val="00AF3CE8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E67AA"/>
    <w:rsid w:val="00D60DA0"/>
    <w:rsid w:val="00DB44BC"/>
    <w:rsid w:val="00DF3515"/>
    <w:rsid w:val="00DF6DF0"/>
    <w:rsid w:val="00DF790D"/>
    <w:rsid w:val="00DF7AD2"/>
    <w:rsid w:val="00E21D1C"/>
    <w:rsid w:val="00E75673"/>
    <w:rsid w:val="00E86E8C"/>
    <w:rsid w:val="00EA59DF"/>
    <w:rsid w:val="00EB77A7"/>
    <w:rsid w:val="00EE4070"/>
    <w:rsid w:val="00F12756"/>
    <w:rsid w:val="00F12C76"/>
    <w:rsid w:val="00F22E31"/>
    <w:rsid w:val="00F2344B"/>
    <w:rsid w:val="00F30955"/>
    <w:rsid w:val="00F53A55"/>
    <w:rsid w:val="00F93B41"/>
    <w:rsid w:val="00FA184A"/>
    <w:rsid w:val="00FA1A64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1048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0482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2026-03-06T09:41:00Z</cp:lastPrinted>
  <dcterms:created xsi:type="dcterms:W3CDTF">2026-03-04T13:41:00Z</dcterms:created>
  <dcterms:modified xsi:type="dcterms:W3CDTF">2026-03-10T13:36:00Z</dcterms:modified>
</cp:coreProperties>
</file>