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FF374" w14:textId="77777777" w:rsidR="00C53E1B" w:rsidRDefault="006B70C9" w:rsidP="006B70C9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</w:t>
      </w:r>
    </w:p>
    <w:p w14:paraId="29D2C667" w14:textId="3C4EE05D" w:rsidR="006B70C9" w:rsidRPr="00C31564" w:rsidRDefault="006B70C9" w:rsidP="00E96275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243C91E9" w:rsidR="006B70C9" w:rsidRPr="00E96275" w:rsidRDefault="001F08F1" w:rsidP="006B70C9">
      <w:pPr>
        <w:spacing w:line="360" w:lineRule="auto"/>
        <w:rPr>
          <w:bCs/>
          <w:sz w:val="28"/>
          <w:szCs w:val="28"/>
          <w:lang w:val="uk-UA"/>
        </w:rPr>
      </w:pPr>
      <w:r w:rsidRPr="00E96275">
        <w:rPr>
          <w:bCs/>
          <w:sz w:val="28"/>
          <w:szCs w:val="28"/>
          <w:lang w:val="uk-UA"/>
        </w:rPr>
        <w:t>21 квітня</w:t>
      </w:r>
      <w:r w:rsidR="006B70C9" w:rsidRPr="00E96275">
        <w:rPr>
          <w:bCs/>
          <w:sz w:val="28"/>
          <w:szCs w:val="28"/>
          <w:lang w:val="uk-UA"/>
        </w:rPr>
        <w:t xml:space="preserve"> 2026 року</w:t>
      </w:r>
      <w:r w:rsidR="006B70C9" w:rsidRPr="00E96275">
        <w:rPr>
          <w:bCs/>
          <w:sz w:val="28"/>
          <w:szCs w:val="28"/>
          <w:lang w:val="uk-UA"/>
        </w:rPr>
        <w:tab/>
      </w:r>
      <w:r w:rsidR="006B70C9" w:rsidRPr="00E96275">
        <w:rPr>
          <w:bCs/>
          <w:sz w:val="28"/>
          <w:szCs w:val="28"/>
          <w:lang w:val="uk-UA"/>
        </w:rPr>
        <w:tab/>
      </w:r>
      <w:r w:rsidR="00E96275">
        <w:rPr>
          <w:bCs/>
          <w:sz w:val="28"/>
          <w:szCs w:val="28"/>
          <w:lang w:val="uk-UA"/>
        </w:rPr>
        <w:t xml:space="preserve"> </w:t>
      </w:r>
      <w:r w:rsidR="006B70C9" w:rsidRPr="00E96275">
        <w:rPr>
          <w:bCs/>
          <w:sz w:val="28"/>
          <w:szCs w:val="28"/>
          <w:lang w:val="uk-UA"/>
        </w:rPr>
        <w:t xml:space="preserve">м. </w:t>
      </w:r>
      <w:proofErr w:type="spellStart"/>
      <w:r w:rsidR="006B70C9" w:rsidRPr="00E96275">
        <w:rPr>
          <w:bCs/>
          <w:sz w:val="28"/>
          <w:szCs w:val="28"/>
          <w:lang w:val="uk-UA"/>
        </w:rPr>
        <w:t>Сторожинець</w:t>
      </w:r>
      <w:proofErr w:type="spellEnd"/>
      <w:r w:rsidR="006B70C9" w:rsidRPr="00E96275">
        <w:rPr>
          <w:bCs/>
          <w:sz w:val="28"/>
          <w:szCs w:val="28"/>
          <w:lang w:val="uk-UA"/>
        </w:rPr>
        <w:tab/>
      </w:r>
      <w:r w:rsidR="006B70C9" w:rsidRPr="00E96275">
        <w:rPr>
          <w:bCs/>
          <w:sz w:val="28"/>
          <w:szCs w:val="28"/>
          <w:lang w:val="uk-UA"/>
        </w:rPr>
        <w:tab/>
      </w:r>
      <w:r w:rsidR="00E96275">
        <w:rPr>
          <w:bCs/>
          <w:sz w:val="28"/>
          <w:szCs w:val="28"/>
          <w:lang w:val="uk-UA"/>
        </w:rPr>
        <w:t xml:space="preserve">                 </w:t>
      </w:r>
      <w:r w:rsidR="006B70C9" w:rsidRPr="00E96275">
        <w:rPr>
          <w:bCs/>
          <w:sz w:val="28"/>
          <w:szCs w:val="28"/>
          <w:lang w:val="uk-UA"/>
        </w:rPr>
        <w:t xml:space="preserve">№ </w:t>
      </w:r>
      <w:r w:rsidR="00E96275">
        <w:rPr>
          <w:bCs/>
          <w:sz w:val="28"/>
          <w:szCs w:val="28"/>
          <w:lang w:val="uk-UA"/>
        </w:rPr>
        <w:t>133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737"/>
      </w:tblGrid>
      <w:tr w:rsidR="007B4A74" w:rsidRPr="002624A6" w14:paraId="695C1941" w14:textId="77777777" w:rsidTr="007B4A74">
        <w:tc>
          <w:tcPr>
            <w:tcW w:w="4835" w:type="dxa"/>
            <w:shd w:val="clear" w:color="auto" w:fill="auto"/>
          </w:tcPr>
          <w:p w14:paraId="037A97B7" w14:textId="0A69C1E5" w:rsidR="003F4DBB" w:rsidRDefault="007B4A74" w:rsidP="003F4DB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3F4DBB">
              <w:rPr>
                <w:b/>
                <w:bCs/>
                <w:sz w:val="28"/>
                <w:szCs w:val="28"/>
                <w:lang w:val="uk-UA"/>
              </w:rPr>
              <w:t xml:space="preserve">продовження функціонування дитячого будинку сімейного типу на базі родини </w:t>
            </w:r>
            <w:r w:rsidR="002624A6">
              <w:rPr>
                <w:szCs w:val="28"/>
                <w:lang w:val="uk-UA" w:eastAsia="ar-SA"/>
              </w:rPr>
              <w:t>********</w:t>
            </w:r>
            <w:r w:rsidR="002855F3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3F4DB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65F0C05F" w14:textId="08F3BA33" w:rsidR="00430800" w:rsidRDefault="003F4DBB" w:rsidP="0043080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="00430800">
              <w:rPr>
                <w:b/>
                <w:bCs/>
                <w:sz w:val="28"/>
                <w:szCs w:val="28"/>
                <w:lang w:val="uk-UA"/>
              </w:rPr>
              <w:t>припинення дії договору</w:t>
            </w:r>
          </w:p>
          <w:p w14:paraId="6010DDB1" w14:textId="77777777" w:rsidR="00430800" w:rsidRDefault="00430800" w:rsidP="0043080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організацію діяльності</w:t>
            </w:r>
          </w:p>
          <w:p w14:paraId="0215BFB3" w14:textId="336A050A" w:rsidR="00430800" w:rsidRDefault="00430800" w:rsidP="0043080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ДБСТ із </w:t>
            </w:r>
            <w:r w:rsidR="002624A6">
              <w:rPr>
                <w:szCs w:val="28"/>
                <w:lang w:val="uk-UA" w:eastAsia="ar-SA"/>
              </w:rPr>
              <w:t>********</w:t>
            </w:r>
          </w:p>
          <w:p w14:paraId="277D8F35" w14:textId="3F3F813D" w:rsidR="00430800" w:rsidRPr="001452BD" w:rsidRDefault="00430800" w:rsidP="003F4DB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737" w:type="dxa"/>
          </w:tcPr>
          <w:p w14:paraId="16EBA66B" w14:textId="77777777" w:rsidR="007B4A74" w:rsidRPr="001452BD" w:rsidRDefault="007B4A74" w:rsidP="00E14FF5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3EFCC9F" w14:textId="0954E0D4" w:rsidR="00A0548D" w:rsidRPr="006F6219" w:rsidRDefault="007B4A74" w:rsidP="00A0548D">
      <w:pPr>
        <w:pStyle w:val="11"/>
        <w:shd w:val="clear" w:color="auto" w:fill="auto"/>
        <w:ind w:firstLine="58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3F4DBB">
        <w:rPr>
          <w:color w:val="000000"/>
          <w:sz w:val="28"/>
          <w:szCs w:val="28"/>
          <w:lang w:val="uk-UA" w:eastAsia="uk-UA" w:bidi="uk-UA"/>
        </w:rPr>
        <w:t xml:space="preserve">матері-виховательки, </w:t>
      </w:r>
      <w:r w:rsidR="002624A6">
        <w:rPr>
          <w:szCs w:val="28"/>
          <w:lang w:val="uk-UA" w:eastAsia="ar-SA"/>
        </w:rPr>
        <w:t>********</w:t>
      </w:r>
      <w:r w:rsidR="002624A6">
        <w:rPr>
          <w:szCs w:val="28"/>
          <w:lang w:val="uk-UA" w:eastAsia="ar-SA"/>
        </w:rPr>
        <w:t xml:space="preserve"> </w:t>
      </w:r>
      <w:r w:rsidR="003F4DBB">
        <w:rPr>
          <w:color w:val="000000"/>
          <w:sz w:val="28"/>
          <w:szCs w:val="28"/>
          <w:lang w:val="uk-UA" w:eastAsia="uk-UA" w:bidi="uk-UA"/>
        </w:rPr>
        <w:t xml:space="preserve">про припинення виконання своїх </w:t>
      </w:r>
      <w:proofErr w:type="spellStart"/>
      <w:r w:rsidR="003F4DBB">
        <w:rPr>
          <w:color w:val="000000"/>
          <w:sz w:val="28"/>
          <w:szCs w:val="28"/>
          <w:lang w:val="uk-UA" w:eastAsia="uk-UA" w:bidi="uk-UA"/>
        </w:rPr>
        <w:t>обовʼязків</w:t>
      </w:r>
      <w:proofErr w:type="spellEnd"/>
      <w:r w:rsidR="003F4DBB">
        <w:rPr>
          <w:color w:val="000000"/>
          <w:sz w:val="28"/>
          <w:szCs w:val="28"/>
          <w:lang w:val="uk-UA" w:eastAsia="uk-UA" w:bidi="uk-UA"/>
        </w:rPr>
        <w:t xml:space="preserve"> з 10.04.2026 р., оскільки вона повинна доглядати свою  матір похилого віку, яка постійно проживає в м. Харків</w:t>
      </w:r>
      <w:r w:rsidR="002855F3">
        <w:rPr>
          <w:color w:val="000000"/>
          <w:sz w:val="28"/>
          <w:szCs w:val="28"/>
          <w:lang w:val="uk-UA" w:eastAsia="uk-UA" w:bidi="uk-UA"/>
        </w:rPr>
        <w:t>, к</w:t>
      </w:r>
      <w:r w:rsidRPr="00E77292">
        <w:rPr>
          <w:sz w:val="28"/>
          <w:szCs w:val="28"/>
          <w:lang w:val="uk-UA"/>
        </w:rPr>
        <w:t>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Положенням про дитячий будинок сімейного типу, затвердженим постановою Кабінету Міністрів України від 26.04.2002 р. № 564</w:t>
      </w:r>
      <w:r w:rsidRPr="00E77292">
        <w:rPr>
          <w:sz w:val="28"/>
          <w:szCs w:val="28"/>
          <w:lang w:val="uk-UA"/>
        </w:rPr>
        <w:t xml:space="preserve">, беручи до уваги рекомендації комісії з питань захисту прав дитини </w:t>
      </w:r>
      <w:proofErr w:type="spellStart"/>
      <w:r w:rsidRPr="00E77292">
        <w:rPr>
          <w:sz w:val="28"/>
          <w:szCs w:val="28"/>
          <w:lang w:val="uk-UA"/>
        </w:rPr>
        <w:t>Сторожинецької</w:t>
      </w:r>
      <w:proofErr w:type="spellEnd"/>
      <w:r w:rsidRPr="00E77292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15.04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06-43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Щодо продовження функціонування дитячого будинку сімейного типу на базі родини </w:t>
      </w:r>
      <w:r w:rsidR="002624A6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, жителя </w:t>
      </w:r>
      <w:r w:rsidR="0086246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/>
        </w:rPr>
        <w:t xml:space="preserve">, </w:t>
      </w:r>
      <w:r w:rsidR="002624A6">
        <w:rPr>
          <w:szCs w:val="28"/>
          <w:lang w:val="uk-UA" w:eastAsia="ar-SA"/>
        </w:rPr>
        <w:t>********</w:t>
      </w:r>
      <w:r w:rsidRPr="00E77292">
        <w:rPr>
          <w:sz w:val="28"/>
          <w:szCs w:val="28"/>
          <w:lang w:val="uk-UA"/>
        </w:rPr>
        <w:t xml:space="preserve">», </w:t>
      </w:r>
      <w:r w:rsidR="00865D77">
        <w:rPr>
          <w:sz w:val="28"/>
          <w:szCs w:val="28"/>
          <w:lang w:val="uk-UA"/>
        </w:rPr>
        <w:t xml:space="preserve">зважаючи на те, що між батьком-вихователем та дітьми складаються добрі стосунки, відсутність </w:t>
      </w:r>
      <w:r w:rsidR="002624A6">
        <w:rPr>
          <w:szCs w:val="28"/>
          <w:lang w:val="uk-UA" w:eastAsia="ar-SA"/>
        </w:rPr>
        <w:t>********</w:t>
      </w:r>
      <w:r w:rsidR="00865D77">
        <w:rPr>
          <w:sz w:val="28"/>
          <w:szCs w:val="28"/>
          <w:lang w:val="uk-UA"/>
        </w:rPr>
        <w:t xml:space="preserve"> не призвела  до  несприятливих умов  для виховання та спільного проживання  вихованців та батька-вихователя,</w:t>
      </w:r>
      <w:r w:rsidR="00A0548D">
        <w:rPr>
          <w:sz w:val="28"/>
          <w:szCs w:val="28"/>
          <w:lang w:val="uk-UA"/>
        </w:rPr>
        <w:t xml:space="preserve"> а також впевненість батька-вихователя  у здатності забезпечувати  подальше  належне виконання своїх </w:t>
      </w:r>
      <w:proofErr w:type="spellStart"/>
      <w:r w:rsidR="00A0548D">
        <w:rPr>
          <w:sz w:val="28"/>
          <w:szCs w:val="28"/>
          <w:lang w:val="uk-UA"/>
        </w:rPr>
        <w:t>обовʼязків</w:t>
      </w:r>
      <w:proofErr w:type="spellEnd"/>
      <w:r w:rsidR="00A0548D">
        <w:rPr>
          <w:sz w:val="28"/>
          <w:szCs w:val="28"/>
          <w:lang w:val="uk-UA"/>
        </w:rPr>
        <w:t>, з урахуванням змін, що відбулися,</w:t>
      </w:r>
      <w:r w:rsidR="00865D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10BC4FB1" w14:textId="77777777" w:rsidR="007B4A74" w:rsidRPr="009B2F16" w:rsidRDefault="007B4A74" w:rsidP="007B4A74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349FACA" w14:textId="77777777" w:rsidR="007B4A74" w:rsidRDefault="007B4A74" w:rsidP="007B4A74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04B081D" w14:textId="7CCD7A05" w:rsidR="002855F3" w:rsidRPr="00C57CBA" w:rsidRDefault="002855F3" w:rsidP="002855F3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Продовжити функціонування дитячого будинку сімейного типу на базі родини </w:t>
      </w:r>
      <w:r w:rsidR="002624A6">
        <w:rPr>
          <w:szCs w:val="28"/>
          <w:lang w:val="uk-UA" w:eastAsia="ar-SA"/>
        </w:rPr>
        <w:t>********</w:t>
      </w:r>
      <w:r w:rsidR="002624A6">
        <w:rPr>
          <w:szCs w:val="28"/>
          <w:lang w:val="uk-UA" w:eastAsia="ar-SA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в м.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Сторожинець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2624A6">
        <w:rPr>
          <w:szCs w:val="28"/>
          <w:lang w:val="uk-UA" w:eastAsia="ar-SA"/>
        </w:rPr>
        <w:t>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Чернівецького району, Чернівецької області.</w:t>
      </w:r>
    </w:p>
    <w:p w14:paraId="5EC9B1B4" w14:textId="300CFA53" w:rsidR="00430800" w:rsidRDefault="00430800" w:rsidP="00430800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Припинити дію договору </w:t>
      </w:r>
      <w:r w:rsidRPr="00430800">
        <w:rPr>
          <w:rFonts w:ascii="Times New Roman" w:hAnsi="Times New Roman"/>
          <w:sz w:val="28"/>
          <w:lang w:val="uk-UA"/>
        </w:rPr>
        <w:t>про організацію діяльності дитячого будинку сімейного типу</w:t>
      </w:r>
      <w:r>
        <w:rPr>
          <w:rFonts w:ascii="Times New Roman" w:hAnsi="Times New Roman"/>
          <w:sz w:val="28"/>
          <w:lang w:val="uk-UA"/>
        </w:rPr>
        <w:t xml:space="preserve"> від 07.10.2025 р.,</w:t>
      </w:r>
      <w:r w:rsidR="00632279">
        <w:rPr>
          <w:rFonts w:ascii="Times New Roman" w:hAnsi="Times New Roman"/>
          <w:sz w:val="28"/>
          <w:lang w:val="uk-UA"/>
        </w:rPr>
        <w:t xml:space="preserve"> в частині </w:t>
      </w:r>
      <w:proofErr w:type="spellStart"/>
      <w:r w:rsidR="00632279">
        <w:rPr>
          <w:rFonts w:ascii="Times New Roman" w:hAnsi="Times New Roman"/>
          <w:sz w:val="28"/>
          <w:lang w:val="uk-UA"/>
        </w:rPr>
        <w:t>зобовʼязань</w:t>
      </w:r>
      <w:proofErr w:type="spellEnd"/>
      <w:r w:rsidR="00632279">
        <w:rPr>
          <w:rFonts w:ascii="Times New Roman" w:hAnsi="Times New Roman"/>
          <w:sz w:val="28"/>
          <w:lang w:val="uk-UA"/>
        </w:rPr>
        <w:t xml:space="preserve">, </w:t>
      </w:r>
      <w:r w:rsidR="008B58C9">
        <w:rPr>
          <w:rFonts w:ascii="Times New Roman" w:hAnsi="Times New Roman"/>
          <w:sz w:val="28"/>
          <w:lang w:val="uk-UA"/>
        </w:rPr>
        <w:t xml:space="preserve">взятих на себе </w:t>
      </w:r>
      <w:r w:rsidR="002624A6">
        <w:rPr>
          <w:szCs w:val="28"/>
          <w:lang w:val="uk-UA" w:eastAsia="ar-SA"/>
        </w:rPr>
        <w:t>********</w:t>
      </w:r>
      <w:r w:rsidR="00687236">
        <w:rPr>
          <w:rFonts w:ascii="Times New Roman" w:hAnsi="Times New Roman"/>
          <w:sz w:val="28"/>
          <w:lang w:val="uk-UA"/>
        </w:rPr>
        <w:t xml:space="preserve"> та укласти  із нею</w:t>
      </w:r>
      <w:r w:rsidR="008B58C9">
        <w:rPr>
          <w:rFonts w:ascii="Times New Roman" w:hAnsi="Times New Roman"/>
          <w:sz w:val="28"/>
          <w:lang w:val="uk-UA"/>
        </w:rPr>
        <w:t xml:space="preserve"> </w:t>
      </w:r>
      <w:r w:rsidRPr="00430800">
        <w:rPr>
          <w:rFonts w:ascii="Times New Roman" w:hAnsi="Times New Roman"/>
          <w:sz w:val="28"/>
          <w:lang w:val="uk-UA"/>
        </w:rPr>
        <w:t xml:space="preserve">додаткову угоду </w:t>
      </w:r>
      <w:r w:rsidR="00632279">
        <w:rPr>
          <w:rFonts w:ascii="Times New Roman" w:hAnsi="Times New Roman"/>
          <w:sz w:val="28"/>
          <w:lang w:val="uk-UA"/>
        </w:rPr>
        <w:t>про їх припинення</w:t>
      </w:r>
      <w:r w:rsidR="00687236">
        <w:rPr>
          <w:rFonts w:ascii="Times New Roman" w:hAnsi="Times New Roman"/>
          <w:sz w:val="28"/>
          <w:lang w:val="uk-UA"/>
        </w:rPr>
        <w:t>.</w:t>
      </w:r>
      <w:r w:rsidRPr="00430800">
        <w:rPr>
          <w:rFonts w:ascii="Times New Roman" w:hAnsi="Times New Roman"/>
          <w:sz w:val="28"/>
          <w:lang w:val="uk-UA"/>
        </w:rPr>
        <w:t xml:space="preserve"> </w:t>
      </w:r>
      <w:r w:rsidR="00687236">
        <w:rPr>
          <w:rFonts w:ascii="Times New Roman" w:hAnsi="Times New Roman"/>
          <w:sz w:val="28"/>
          <w:lang w:val="uk-UA"/>
        </w:rPr>
        <w:t>У</w:t>
      </w:r>
      <w:r w:rsidRPr="00430800">
        <w:rPr>
          <w:rFonts w:ascii="Times New Roman" w:hAnsi="Times New Roman"/>
          <w:sz w:val="28"/>
          <w:lang w:val="uk-UA"/>
        </w:rPr>
        <w:t xml:space="preserve">повноважити </w:t>
      </w:r>
      <w:proofErr w:type="spellStart"/>
      <w:r w:rsidRPr="00430800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430800">
        <w:rPr>
          <w:rFonts w:ascii="Times New Roman" w:hAnsi="Times New Roman"/>
          <w:sz w:val="28"/>
          <w:lang w:val="uk-UA"/>
        </w:rPr>
        <w:t xml:space="preserve"> міського голову, МАТЕЙЧУКА</w:t>
      </w:r>
      <w:r w:rsidR="00687236">
        <w:rPr>
          <w:rFonts w:ascii="Times New Roman" w:hAnsi="Times New Roman"/>
          <w:sz w:val="28"/>
          <w:lang w:val="uk-UA"/>
        </w:rPr>
        <w:t xml:space="preserve"> Ігоря</w:t>
      </w:r>
      <w:r w:rsidRPr="00430800">
        <w:rPr>
          <w:rFonts w:ascii="Times New Roman" w:hAnsi="Times New Roman"/>
          <w:sz w:val="28"/>
          <w:lang w:val="uk-UA"/>
        </w:rPr>
        <w:t xml:space="preserve"> на підписання</w:t>
      </w:r>
      <w:r w:rsidR="00687236">
        <w:rPr>
          <w:rFonts w:ascii="Times New Roman" w:hAnsi="Times New Roman"/>
          <w:sz w:val="28"/>
          <w:lang w:val="uk-UA"/>
        </w:rPr>
        <w:t xml:space="preserve"> цієї додаткової угоди</w:t>
      </w:r>
      <w:r w:rsidRPr="00430800">
        <w:rPr>
          <w:rFonts w:ascii="Times New Roman" w:hAnsi="Times New Roman"/>
          <w:sz w:val="28"/>
          <w:lang w:val="uk-UA"/>
        </w:rPr>
        <w:t>.</w:t>
      </w:r>
    </w:p>
    <w:p w14:paraId="7CEC1CE3" w14:textId="77777777" w:rsidR="002624A6" w:rsidRDefault="002624A6" w:rsidP="002624A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  <w:bookmarkStart w:id="3" w:name="_GoBack"/>
      <w:bookmarkEnd w:id="3"/>
    </w:p>
    <w:p w14:paraId="68A01C95" w14:textId="77777777" w:rsidR="00E96275" w:rsidRDefault="00E96275" w:rsidP="00B526DC">
      <w:pPr>
        <w:rPr>
          <w:lang w:val="uk-UA"/>
        </w:rPr>
      </w:pPr>
    </w:p>
    <w:p w14:paraId="736752F2" w14:textId="77777777" w:rsidR="00E96275" w:rsidRDefault="00F22900" w:rsidP="00E96275">
      <w:pPr>
        <w:jc w:val="right"/>
        <w:rPr>
          <w:lang w:val="uk-UA"/>
        </w:rPr>
      </w:pPr>
      <w:r w:rsidRPr="00B526DC">
        <w:rPr>
          <w:lang w:val="uk-UA"/>
        </w:rPr>
        <w:lastRenderedPageBreak/>
        <w:t xml:space="preserve">Продовження рішення виконавчого комітету </w:t>
      </w:r>
    </w:p>
    <w:p w14:paraId="164941B8" w14:textId="38E350B6" w:rsidR="00F22900" w:rsidRPr="00B526DC" w:rsidRDefault="00F22900" w:rsidP="00E96275">
      <w:pPr>
        <w:jc w:val="right"/>
        <w:rPr>
          <w:lang w:val="uk-UA"/>
        </w:rPr>
      </w:pPr>
      <w:proofErr w:type="spellStart"/>
      <w:r w:rsidRPr="00B526DC">
        <w:rPr>
          <w:lang w:val="uk-UA"/>
        </w:rPr>
        <w:t>Сторожинецької</w:t>
      </w:r>
      <w:proofErr w:type="spellEnd"/>
      <w:r w:rsidRPr="00B526DC">
        <w:rPr>
          <w:lang w:val="uk-UA"/>
        </w:rPr>
        <w:t xml:space="preserve"> міської ради від 21.04.2026 р. № </w:t>
      </w:r>
      <w:r w:rsidR="00E96275">
        <w:rPr>
          <w:lang w:val="uk-UA"/>
        </w:rPr>
        <w:t>133</w:t>
      </w:r>
    </w:p>
    <w:p w14:paraId="17FA8016" w14:textId="77777777" w:rsidR="00F22900" w:rsidRPr="00430800" w:rsidRDefault="00F22900" w:rsidP="00F22900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102876C0" w14:textId="77777777" w:rsidR="007B4A74" w:rsidRPr="002855F3" w:rsidRDefault="007B4A74" w:rsidP="007B4A74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B60519A" w14:textId="77777777" w:rsidR="007B4A74" w:rsidRPr="00CC01C1" w:rsidRDefault="007B4A74" w:rsidP="007B4A74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9278771" w14:textId="77777777" w:rsidR="007B4A74" w:rsidRPr="003708B8" w:rsidRDefault="007B4A74" w:rsidP="007B4A74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C83D5B0" w14:textId="77777777" w:rsidR="007B4A74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8A9A066" w14:textId="77777777" w:rsidR="007B4A74" w:rsidRPr="00CF0D07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0E7B2C45" w14:textId="77777777" w:rsidR="007B4A74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265E03EC" w14:textId="039C29E4" w:rsidR="007B4A74" w:rsidRDefault="007B4A74" w:rsidP="007B4A7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8FFC627" w14:textId="27619418" w:rsidR="00E96275" w:rsidRDefault="00E96275" w:rsidP="007B4A74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FC938B1" w14:textId="77777777" w:rsidR="007B4A74" w:rsidRPr="0095366E" w:rsidRDefault="007B4A74" w:rsidP="007B4A74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590D4D6" w14:textId="77777777" w:rsidR="007B4A74" w:rsidRDefault="007B4A74" w:rsidP="007B4A7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041FD5F" w14:textId="77777777" w:rsidR="007B4A74" w:rsidRPr="002D4052" w:rsidRDefault="007B4A74" w:rsidP="007B4A7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EA1E100" w14:textId="77777777" w:rsidR="007B4A74" w:rsidRPr="0095366E" w:rsidRDefault="007B4A74" w:rsidP="007B4A7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341C5BF" w14:textId="77777777" w:rsidR="007B4A74" w:rsidRPr="00B42028" w:rsidRDefault="007B4A74" w:rsidP="007B4A74">
      <w:pPr>
        <w:autoSpaceDN w:val="0"/>
        <w:adjustRightInd w:val="0"/>
        <w:contextualSpacing/>
        <w:rPr>
          <w:color w:val="000000"/>
          <w:sz w:val="28"/>
          <w:szCs w:val="26"/>
        </w:rPr>
      </w:pPr>
      <w:proofErr w:type="spellStart"/>
      <w:r w:rsidRPr="00B42028">
        <w:rPr>
          <w:color w:val="000000"/>
          <w:sz w:val="28"/>
          <w:szCs w:val="26"/>
        </w:rPr>
        <w:t>Погоджено</w:t>
      </w:r>
      <w:proofErr w:type="spellEnd"/>
      <w:r w:rsidRPr="00B42028">
        <w:rPr>
          <w:color w:val="000000"/>
          <w:sz w:val="28"/>
          <w:szCs w:val="26"/>
        </w:rPr>
        <w:t>:</w:t>
      </w:r>
      <w:r w:rsidRPr="00B42028">
        <w:rPr>
          <w:color w:val="000000"/>
          <w:sz w:val="28"/>
          <w:szCs w:val="26"/>
        </w:rPr>
        <w:tab/>
      </w:r>
    </w:p>
    <w:p w14:paraId="2D4C0548" w14:textId="77777777" w:rsidR="007B4A74" w:rsidRPr="0054490D" w:rsidRDefault="007B4A74" w:rsidP="007B4A74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58736D47" w14:textId="77777777" w:rsidR="007B4A74" w:rsidRDefault="007B4A74" w:rsidP="007B4A74">
      <w:pPr>
        <w:autoSpaceDN w:val="0"/>
        <w:adjustRightInd w:val="0"/>
        <w:contextualSpacing/>
        <w:rPr>
          <w:color w:val="000000"/>
          <w:sz w:val="28"/>
          <w:szCs w:val="26"/>
        </w:rPr>
      </w:pPr>
    </w:p>
    <w:p w14:paraId="5F3419A1" w14:textId="77777777" w:rsidR="007B4A74" w:rsidRDefault="007B4A74" w:rsidP="007B4A7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CC81159" w14:textId="77777777" w:rsidR="007B4A74" w:rsidRDefault="007B4A74" w:rsidP="007B4A7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24E77B2" w14:textId="77777777" w:rsidR="007B4A74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752C4F4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D5A7D96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0390BF22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3013472" w14:textId="77777777" w:rsidR="007B4A74" w:rsidRPr="0054490D" w:rsidRDefault="007B4A74" w:rsidP="007B4A7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4A74" w:rsidRPr="00255F97" w14:paraId="5421DB20" w14:textId="77777777" w:rsidTr="00E14FF5">
        <w:tc>
          <w:tcPr>
            <w:tcW w:w="4678" w:type="dxa"/>
            <w:shd w:val="clear" w:color="auto" w:fill="auto"/>
          </w:tcPr>
          <w:p w14:paraId="4045E2FD" w14:textId="77777777" w:rsidR="007B4A74" w:rsidRPr="00637FD3" w:rsidRDefault="007B4A74" w:rsidP="00E14FF5">
            <w:pPr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1E044F3" w14:textId="77777777" w:rsidR="007B4A74" w:rsidRDefault="007B4A74" w:rsidP="007B4A7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3C1EE74" w14:textId="77777777" w:rsidR="007B4A74" w:rsidRPr="00775DF0" w:rsidRDefault="007B4A74" w:rsidP="007B4A7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1E59941" w14:textId="77777777" w:rsidR="007B4A74" w:rsidRPr="00B42028" w:rsidRDefault="007B4A74" w:rsidP="007B4A74">
      <w:pPr>
        <w:contextualSpacing/>
        <w:rPr>
          <w:sz w:val="28"/>
          <w:szCs w:val="28"/>
        </w:rPr>
      </w:pPr>
    </w:p>
    <w:p w14:paraId="20352689" w14:textId="77777777" w:rsidR="007B4A74" w:rsidRDefault="007B4A74" w:rsidP="007B4A7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2141A08" w14:textId="77777777" w:rsidR="007B4A74" w:rsidRDefault="007B4A74" w:rsidP="007B4A7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8376A97" w14:textId="77777777" w:rsidR="007B4A74" w:rsidRPr="00815205" w:rsidRDefault="007B4A74" w:rsidP="007B4A74">
      <w:pPr>
        <w:rPr>
          <w:sz w:val="28"/>
          <w:szCs w:val="28"/>
          <w:lang w:eastAsia="uk-UA"/>
        </w:rPr>
      </w:pPr>
    </w:p>
    <w:p w14:paraId="1100F9DA" w14:textId="77777777" w:rsidR="007B4A74" w:rsidRDefault="007B4A74" w:rsidP="007B4A7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D7DCF3F" w14:textId="77777777" w:rsidR="007B4A74" w:rsidRDefault="007B4A74" w:rsidP="007B4A74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E84A6CA" w14:textId="77777777" w:rsidR="007B4A74" w:rsidRPr="0054490D" w:rsidRDefault="007B4A74" w:rsidP="007B4A7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1FF5373" w14:textId="77777777" w:rsidR="007B4A74" w:rsidRPr="0054490D" w:rsidRDefault="007B4A74" w:rsidP="007B4A74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B3121DF" w14:textId="77777777" w:rsidR="007B4A74" w:rsidRPr="00B42028" w:rsidRDefault="007B4A74" w:rsidP="007B4A74">
      <w:pPr>
        <w:contextualSpacing/>
        <w:rPr>
          <w:sz w:val="28"/>
          <w:szCs w:val="28"/>
        </w:rPr>
      </w:pPr>
    </w:p>
    <w:p w14:paraId="76ED193D" w14:textId="77777777" w:rsidR="007B4A74" w:rsidRPr="00B42028" w:rsidRDefault="007B4A74" w:rsidP="007B4A7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0EE1FF7" w14:textId="77777777" w:rsidR="007B4A74" w:rsidRDefault="007B4A74" w:rsidP="007B4A7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4A4D024C" w14:textId="77777777" w:rsidR="007B4A74" w:rsidRPr="00B42028" w:rsidRDefault="007B4A74" w:rsidP="007B4A74">
      <w:pPr>
        <w:autoSpaceDN w:val="0"/>
        <w:adjustRightInd w:val="0"/>
        <w:jc w:val="center"/>
        <w:rPr>
          <w:b/>
          <w:sz w:val="28"/>
          <w:szCs w:val="28"/>
        </w:rPr>
      </w:pPr>
    </w:p>
    <w:p w14:paraId="075E06F7" w14:textId="77777777" w:rsidR="007B4A74" w:rsidRDefault="007B4A74" w:rsidP="007B4A74">
      <w:pPr>
        <w:jc w:val="both"/>
        <w:rPr>
          <w:sz w:val="28"/>
          <w:szCs w:val="28"/>
          <w:lang w:val="uk-UA"/>
        </w:rPr>
      </w:pPr>
    </w:p>
    <w:p w14:paraId="3D3DD925" w14:textId="77777777" w:rsidR="007B4A74" w:rsidRPr="00152392" w:rsidRDefault="007B4A74" w:rsidP="007B4A74">
      <w:pPr>
        <w:ind w:firstLine="709"/>
        <w:rPr>
          <w:lang w:val="uk-UA"/>
        </w:rPr>
      </w:pPr>
    </w:p>
    <w:p w14:paraId="02B12809" w14:textId="77777777" w:rsidR="00F12C76" w:rsidRDefault="00F12C76" w:rsidP="007B4A74">
      <w:pPr>
        <w:widowControl w:val="0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82A92"/>
    <w:rsid w:val="00194AEF"/>
    <w:rsid w:val="00197D95"/>
    <w:rsid w:val="001B1F3C"/>
    <w:rsid w:val="001D4828"/>
    <w:rsid w:val="001E4A4F"/>
    <w:rsid w:val="001F08F1"/>
    <w:rsid w:val="001F2AD5"/>
    <w:rsid w:val="002624A6"/>
    <w:rsid w:val="002855F3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3B00AF"/>
    <w:rsid w:val="003F4DBB"/>
    <w:rsid w:val="00405820"/>
    <w:rsid w:val="00430800"/>
    <w:rsid w:val="004434B2"/>
    <w:rsid w:val="00471A42"/>
    <w:rsid w:val="004C228F"/>
    <w:rsid w:val="004D07E5"/>
    <w:rsid w:val="004F55BC"/>
    <w:rsid w:val="0058468B"/>
    <w:rsid w:val="005C3773"/>
    <w:rsid w:val="005D0DC7"/>
    <w:rsid w:val="005D3CD8"/>
    <w:rsid w:val="005E789A"/>
    <w:rsid w:val="005F5EB9"/>
    <w:rsid w:val="00614D55"/>
    <w:rsid w:val="00614EB1"/>
    <w:rsid w:val="0062305F"/>
    <w:rsid w:val="00632279"/>
    <w:rsid w:val="00687236"/>
    <w:rsid w:val="006A7A4E"/>
    <w:rsid w:val="006B70C9"/>
    <w:rsid w:val="006C0B77"/>
    <w:rsid w:val="006D1934"/>
    <w:rsid w:val="006D636A"/>
    <w:rsid w:val="006F6219"/>
    <w:rsid w:val="00703F16"/>
    <w:rsid w:val="00715BF0"/>
    <w:rsid w:val="007728D7"/>
    <w:rsid w:val="00793E9D"/>
    <w:rsid w:val="007A7D25"/>
    <w:rsid w:val="007B4A74"/>
    <w:rsid w:val="007D6394"/>
    <w:rsid w:val="007D7E8D"/>
    <w:rsid w:val="007E5D2E"/>
    <w:rsid w:val="00804BD3"/>
    <w:rsid w:val="008242FF"/>
    <w:rsid w:val="0086143D"/>
    <w:rsid w:val="00862460"/>
    <w:rsid w:val="00865D77"/>
    <w:rsid w:val="00870751"/>
    <w:rsid w:val="00883E32"/>
    <w:rsid w:val="00892B18"/>
    <w:rsid w:val="008A5144"/>
    <w:rsid w:val="008B117F"/>
    <w:rsid w:val="008B58C9"/>
    <w:rsid w:val="009159B7"/>
    <w:rsid w:val="00922C48"/>
    <w:rsid w:val="00951437"/>
    <w:rsid w:val="00952AD7"/>
    <w:rsid w:val="009650EB"/>
    <w:rsid w:val="009C7DD6"/>
    <w:rsid w:val="00A0548D"/>
    <w:rsid w:val="00A23661"/>
    <w:rsid w:val="00A94DD5"/>
    <w:rsid w:val="00AA4F79"/>
    <w:rsid w:val="00AD66A5"/>
    <w:rsid w:val="00AE77ED"/>
    <w:rsid w:val="00AF0AFA"/>
    <w:rsid w:val="00B526DC"/>
    <w:rsid w:val="00B915B7"/>
    <w:rsid w:val="00BC4A8E"/>
    <w:rsid w:val="00C057E7"/>
    <w:rsid w:val="00C2280D"/>
    <w:rsid w:val="00C25D6F"/>
    <w:rsid w:val="00C53E1B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038A7"/>
    <w:rsid w:val="00E21D1C"/>
    <w:rsid w:val="00E75673"/>
    <w:rsid w:val="00E82E9A"/>
    <w:rsid w:val="00E96275"/>
    <w:rsid w:val="00EA59DF"/>
    <w:rsid w:val="00EB77A7"/>
    <w:rsid w:val="00EE4070"/>
    <w:rsid w:val="00EF46F6"/>
    <w:rsid w:val="00F12C76"/>
    <w:rsid w:val="00F22900"/>
    <w:rsid w:val="00F2344B"/>
    <w:rsid w:val="00F30955"/>
    <w:rsid w:val="00F82C50"/>
    <w:rsid w:val="00F93B41"/>
    <w:rsid w:val="00FA184A"/>
    <w:rsid w:val="00FB2C5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character" w:customStyle="1" w:styleId="ad">
    <w:name w:val="Основний текст_"/>
    <w:basedOn w:val="a0"/>
    <w:link w:val="11"/>
    <w:rsid w:val="007B4A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d"/>
    <w:rsid w:val="007B4A74"/>
    <w:pPr>
      <w:widowControl w:val="0"/>
      <w:shd w:val="clear" w:color="auto" w:fill="FFFFFF"/>
      <w:spacing w:line="259" w:lineRule="auto"/>
      <w:ind w:firstLine="400"/>
    </w:pPr>
    <w:rPr>
      <w:kern w:val="2"/>
      <w:sz w:val="26"/>
      <w:szCs w:val="26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9627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6275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2175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29</cp:revision>
  <cp:lastPrinted>2026-04-20T13:54:00Z</cp:lastPrinted>
  <dcterms:created xsi:type="dcterms:W3CDTF">2026-01-22T15:02:00Z</dcterms:created>
  <dcterms:modified xsi:type="dcterms:W3CDTF">2026-04-23T06:36:00Z</dcterms:modified>
</cp:coreProperties>
</file>