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7B7D" w14:textId="77777777" w:rsidR="003443BA" w:rsidRPr="00C31564" w:rsidRDefault="003443BA" w:rsidP="003443BA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36C305A" w14:textId="77777777" w:rsidR="003443BA" w:rsidRPr="00CC43E2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449A9E4A" w14:textId="2D3AB74A" w:rsidR="008F16ED" w:rsidRPr="005509DC" w:rsidRDefault="00B15243" w:rsidP="00550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901DA">
        <w:rPr>
          <w:b/>
          <w:sz w:val="28"/>
          <w:szCs w:val="28"/>
          <w:lang w:val="uk-UA"/>
        </w:rPr>
        <w:t>1 квітня</w:t>
      </w:r>
      <w:r w:rsidR="001A2508">
        <w:rPr>
          <w:b/>
          <w:sz w:val="28"/>
          <w:szCs w:val="28"/>
          <w:lang w:val="uk-UA"/>
        </w:rPr>
        <w:t xml:space="preserve"> 2026</w:t>
      </w:r>
      <w:r w:rsidR="003443BA">
        <w:rPr>
          <w:b/>
          <w:sz w:val="28"/>
          <w:szCs w:val="28"/>
          <w:lang w:val="uk-UA"/>
        </w:rPr>
        <w:t xml:space="preserve"> року</w:t>
      </w:r>
      <w:r w:rsidR="003443BA">
        <w:rPr>
          <w:b/>
          <w:sz w:val="28"/>
          <w:szCs w:val="28"/>
          <w:lang w:val="uk-UA"/>
        </w:rPr>
        <w:tab/>
      </w:r>
      <w:r w:rsidR="00851718">
        <w:rPr>
          <w:b/>
          <w:sz w:val="28"/>
          <w:szCs w:val="28"/>
          <w:lang w:val="uk-UA"/>
        </w:rPr>
        <w:t xml:space="preserve">         </w:t>
      </w:r>
      <w:r w:rsidR="003443BA" w:rsidRPr="001B0C60">
        <w:rPr>
          <w:b/>
          <w:sz w:val="28"/>
          <w:szCs w:val="28"/>
          <w:lang w:val="uk-UA"/>
        </w:rPr>
        <w:t>м. Сторожинець</w:t>
      </w:r>
      <w:r w:rsidR="003443BA">
        <w:rPr>
          <w:b/>
          <w:sz w:val="32"/>
          <w:szCs w:val="32"/>
          <w:lang w:val="uk-UA"/>
        </w:rPr>
        <w:tab/>
      </w:r>
      <w:r w:rsidR="003443BA">
        <w:rPr>
          <w:b/>
          <w:sz w:val="32"/>
          <w:szCs w:val="32"/>
          <w:lang w:val="uk-UA"/>
        </w:rPr>
        <w:tab/>
        <w:t>№ ____________</w:t>
      </w:r>
    </w:p>
    <w:p w14:paraId="586EC5FF" w14:textId="2CAEAFCA" w:rsidR="008F16ED" w:rsidRDefault="003443BA" w:rsidP="008F16ED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надання </w:t>
      </w:r>
      <w:proofErr w:type="gramStart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соц</w:t>
      </w:r>
      <w:proofErr w:type="gramEnd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іальних послуг</w:t>
      </w:r>
    </w:p>
    <w:p w14:paraId="4306DC18" w14:textId="5AFF25DB" w:rsidR="00AB6372" w:rsidRDefault="008F16ED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ім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ʼ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proofErr w:type="spellEnd"/>
      <w:r w:rsidR="00EE50E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5689">
        <w:rPr>
          <w:szCs w:val="28"/>
          <w:lang w:val="uk-UA"/>
        </w:rPr>
        <w:t>**********</w:t>
      </w:r>
      <w:r w:rsidR="001A2508">
        <w:rPr>
          <w:rFonts w:ascii="Times New Roman" w:hAnsi="Times New Roman"/>
          <w:b/>
          <w:bCs/>
          <w:sz w:val="28"/>
          <w:szCs w:val="28"/>
          <w:lang w:val="uk-UA"/>
        </w:rPr>
        <w:t>, жител</w:t>
      </w:r>
      <w:r w:rsidR="00AB6372">
        <w:rPr>
          <w:rFonts w:ascii="Times New Roman" w:hAnsi="Times New Roman"/>
          <w:b/>
          <w:bCs/>
          <w:sz w:val="28"/>
          <w:szCs w:val="28"/>
          <w:lang w:val="uk-UA"/>
        </w:rPr>
        <w:t xml:space="preserve">ю </w:t>
      </w:r>
    </w:p>
    <w:p w14:paraId="3D9B78F0" w14:textId="77777777" w:rsidR="00AB6372" w:rsidRDefault="00AB6372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м. Сторожинець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, як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перебува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 xml:space="preserve">є </w:t>
      </w:r>
    </w:p>
    <w:p w14:paraId="5A376443" w14:textId="107B6775" w:rsidR="00152E1B" w:rsidRDefault="00152E1B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 складних життєвих обставинах</w:t>
      </w:r>
    </w:p>
    <w:p w14:paraId="594543DD" w14:textId="77777777" w:rsidR="003443BA" w:rsidRDefault="003443BA" w:rsidP="00BA18AE">
      <w:pPr>
        <w:pStyle w:val="ac"/>
        <w:jc w:val="both"/>
        <w:rPr>
          <w:lang w:val="uk-UA"/>
        </w:rPr>
      </w:pPr>
    </w:p>
    <w:p w14:paraId="417BFB6D" w14:textId="2EBA1B38" w:rsidR="00FB7A62" w:rsidRPr="00177054" w:rsidRDefault="006E2822" w:rsidP="00177054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1A2508">
        <w:rPr>
          <w:rFonts w:ascii="Times New Roman" w:hAnsi="Times New Roman"/>
          <w:sz w:val="28"/>
          <w:szCs w:val="28"/>
          <w:lang w:val="uk-UA"/>
        </w:rPr>
        <w:t>раховуючи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рекомендації комісії з питань захисту прав дитини 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>С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торожинецької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15.04</w:t>
      </w:r>
      <w:r w:rsidR="001A2508">
        <w:rPr>
          <w:rFonts w:ascii="Times New Roman" w:hAnsi="Times New Roman"/>
          <w:sz w:val="28"/>
          <w:szCs w:val="28"/>
          <w:lang w:val="uk-UA"/>
        </w:rPr>
        <w:t>.2026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06-45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/202</w:t>
      </w:r>
      <w:r w:rsidR="001A2508">
        <w:rPr>
          <w:rFonts w:ascii="Times New Roman" w:hAnsi="Times New Roman"/>
          <w:sz w:val="28"/>
          <w:szCs w:val="28"/>
          <w:lang w:val="uk-UA"/>
        </w:rPr>
        <w:t>6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Про  надання соціальних послуг </w:t>
      </w:r>
      <w:proofErr w:type="spellStart"/>
      <w:r w:rsidR="00FB7A62" w:rsidRPr="00FB7A62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689">
        <w:rPr>
          <w:szCs w:val="28"/>
          <w:lang w:val="uk-UA"/>
        </w:rPr>
        <w:t>**********</w:t>
      </w:r>
      <w:r w:rsidR="00177054">
        <w:rPr>
          <w:rFonts w:ascii="Times New Roman" w:hAnsi="Times New Roman"/>
          <w:sz w:val="28"/>
          <w:szCs w:val="28"/>
          <w:lang w:val="uk-UA"/>
        </w:rPr>
        <w:t>,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яка перебуває в складних життєвих обставинах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»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ами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23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, 24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 xml:space="preserve"> Порядк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>у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затвердженого постановою Кабінету Міністрів України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від 1 червня 2020 р. № 585,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43BA" w:rsidRPr="00FB7A62">
        <w:rPr>
          <w:rFonts w:ascii="Times New Roman" w:hAnsi="Times New Roman"/>
          <w:sz w:val="28"/>
          <w:szCs w:val="28"/>
          <w:lang w:val="uk-UA"/>
        </w:rPr>
        <w:t>діючи в інтересах д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итини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>як орган опіки та піклування,</w:t>
      </w:r>
    </w:p>
    <w:p w14:paraId="40D8DF8B" w14:textId="30D0488C" w:rsidR="003443BA" w:rsidRPr="00FB7A62" w:rsidRDefault="00380E6C" w:rsidP="00FB7A62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7A62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FB7A6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Pr="00FB7A62" w:rsidRDefault="003443BA" w:rsidP="00FB7A62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2282EE" w14:textId="0B5E6A1C" w:rsidR="00EC709A" w:rsidRPr="000428E4" w:rsidRDefault="008F16ED" w:rsidP="004237AD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0428E4"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послуг» </w:t>
      </w:r>
      <w:proofErr w:type="spellStart"/>
      <w:r w:rsidRPr="000428E4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0428E4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proofErr w:type="spellStart"/>
      <w:r w:rsidRPr="000428E4"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 w:rsidRPr="000428E4">
        <w:rPr>
          <w:rFonts w:ascii="Times New Roman" w:hAnsi="Times New Roman"/>
          <w:sz w:val="28"/>
          <w:szCs w:val="28"/>
          <w:lang w:val="uk-UA"/>
        </w:rPr>
        <w:t xml:space="preserve"> ПАРАЙКО забезпечити </w:t>
      </w:r>
      <w:proofErr w:type="spellStart"/>
      <w:r w:rsidRPr="000428E4"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 w:rsidRPr="000428E4"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</w:t>
      </w:r>
      <w:r w:rsidR="009F3299" w:rsidRPr="000428E4">
        <w:rPr>
          <w:rFonts w:ascii="Times New Roman" w:hAnsi="Times New Roman"/>
          <w:sz w:val="28"/>
          <w:szCs w:val="28"/>
          <w:lang w:val="uk-UA"/>
        </w:rPr>
        <w:t xml:space="preserve"> (соціального супроводу)</w:t>
      </w:r>
      <w:r w:rsidRPr="000428E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7298F" w:rsidRPr="000428E4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C7298F" w:rsidRPr="000428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B5689">
        <w:rPr>
          <w:szCs w:val="28"/>
          <w:lang w:val="uk-UA"/>
        </w:rPr>
        <w:t>**********</w:t>
      </w:r>
      <w:r w:rsidR="000428E4" w:rsidRPr="000428E4">
        <w:rPr>
          <w:rFonts w:ascii="Times New Roman" w:hAnsi="Times New Roman"/>
          <w:sz w:val="28"/>
          <w:szCs w:val="28"/>
          <w:lang w:val="uk-UA"/>
        </w:rPr>
        <w:t>, жител</w:t>
      </w:r>
      <w:r w:rsidR="007D3DAB">
        <w:rPr>
          <w:rFonts w:ascii="Times New Roman" w:hAnsi="Times New Roman"/>
          <w:sz w:val="28"/>
          <w:szCs w:val="28"/>
          <w:lang w:val="uk-UA"/>
        </w:rPr>
        <w:t>я</w:t>
      </w:r>
      <w:r w:rsidR="000428E4" w:rsidRPr="000428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3DAB">
        <w:rPr>
          <w:rFonts w:ascii="Times New Roman" w:hAnsi="Times New Roman"/>
          <w:sz w:val="28"/>
          <w:szCs w:val="28"/>
          <w:lang w:val="uk-UA"/>
        </w:rPr>
        <w:t xml:space="preserve">м. Сторожинець, вул. </w:t>
      </w:r>
      <w:r w:rsidR="005B5689">
        <w:rPr>
          <w:szCs w:val="28"/>
          <w:lang w:val="uk-UA"/>
        </w:rPr>
        <w:t>**********</w:t>
      </w:r>
      <w:r w:rsidR="000428E4" w:rsidRPr="000428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7298F" w:rsidRPr="000428E4">
        <w:rPr>
          <w:rFonts w:ascii="Times New Roman" w:hAnsi="Times New Roman"/>
          <w:sz w:val="28"/>
          <w:szCs w:val="28"/>
          <w:lang w:val="uk-UA"/>
        </w:rPr>
        <w:t>яка</w:t>
      </w:r>
      <w:r w:rsidRPr="000428E4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EC709A" w:rsidRPr="000428E4">
        <w:rPr>
          <w:rFonts w:ascii="Times New Roman" w:hAnsi="Times New Roman"/>
          <w:sz w:val="28"/>
          <w:szCs w:val="28"/>
          <w:lang w:val="uk-UA"/>
        </w:rPr>
        <w:t>є</w:t>
      </w:r>
      <w:r w:rsidRPr="000428E4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обставинах, </w:t>
      </w:r>
    </w:p>
    <w:p w14:paraId="0067BDB7" w14:textId="2CB7F9CD" w:rsidR="00380E6C" w:rsidRPr="00FB7A62" w:rsidRDefault="00380E6C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689">
        <w:rPr>
          <w:szCs w:val="28"/>
          <w:lang w:val="uk-UA"/>
        </w:rPr>
        <w:t>**********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отримувати</w:t>
      </w:r>
      <w:r w:rsidR="002D103E" w:rsidRPr="00FB7A62">
        <w:rPr>
          <w:rFonts w:ascii="Times New Roman" w:hAnsi="Times New Roman"/>
          <w:sz w:val="28"/>
          <w:szCs w:val="28"/>
          <w:lang w:val="uk-UA"/>
        </w:rPr>
        <w:t xml:space="preserve"> соціальні послуги з урахуванням потреб (соціальний супровід)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від КНП «Центр надання соціальних послуг» Сторожинецької міської ради</w:t>
      </w:r>
      <w:r w:rsidR="006C12BB" w:rsidRPr="00FB7A62">
        <w:rPr>
          <w:rFonts w:ascii="Times New Roman" w:hAnsi="Times New Roman"/>
          <w:sz w:val="28"/>
          <w:szCs w:val="28"/>
          <w:lang w:val="uk-UA"/>
        </w:rPr>
        <w:t>.</w:t>
      </w:r>
    </w:p>
    <w:p w14:paraId="6566D9C5" w14:textId="268D28FF" w:rsidR="00FB3C92" w:rsidRDefault="006C12BB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5B5689">
        <w:rPr>
          <w:szCs w:val="28"/>
          <w:lang w:val="uk-UA"/>
        </w:rPr>
        <w:t>**********</w:t>
      </w:r>
      <w:bookmarkStart w:id="0" w:name="_GoBack"/>
      <w:bookmarkEnd w:id="0"/>
      <w:r w:rsidRPr="00FB7A62">
        <w:rPr>
          <w:rFonts w:ascii="Times New Roman" w:hAnsi="Times New Roman"/>
          <w:sz w:val="28"/>
          <w:szCs w:val="28"/>
          <w:lang w:val="uk-UA"/>
        </w:rPr>
        <w:t xml:space="preserve"> що невиконання даного рішення шляхом відмови від</w:t>
      </w:r>
      <w:r w:rsidRPr="00FB7A62">
        <w:rPr>
          <w:rFonts w:ascii="Times New Roman" w:hAnsi="Times New Roman"/>
          <w:sz w:val="28"/>
          <w:szCs w:val="28"/>
        </w:rPr>
        <w:t> </w:t>
      </w:r>
      <w:bookmarkStart w:id="1" w:name="w1_3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Pr="00FB7A62">
        <w:rPr>
          <w:rFonts w:ascii="Times New Roman" w:hAnsi="Times New Roman"/>
          <w:sz w:val="28"/>
          <w:szCs w:val="28"/>
        </w:rPr>
        <w:t>  </w:t>
      </w:r>
      <w:bookmarkStart w:id="2" w:name="w2_4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FB7A62">
        <w:rPr>
          <w:rFonts w:ascii="Times New Roman" w:hAnsi="Times New Roman"/>
          <w:sz w:val="28"/>
          <w:szCs w:val="28"/>
        </w:rPr>
        <w:t> </w:t>
      </w:r>
      <w:bookmarkStart w:id="3" w:name="w3_5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</w:t>
      </w:r>
      <w:r w:rsidR="00177054"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Pr="00FB7A62">
        <w:rPr>
          <w:rFonts w:ascii="Times New Roman" w:hAnsi="Times New Roman"/>
          <w:sz w:val="28"/>
          <w:szCs w:val="28"/>
          <w:lang w:val="uk-UA"/>
        </w:rPr>
        <w:t>уповноваженою посадовою особою органу опіки та піклування протоколу про адміністративні правопорушення відповідно до</w:t>
      </w:r>
      <w:r w:rsidRPr="00FB7A62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Pr="00FB7A62">
          <w:rPr>
            <w:rStyle w:val="af"/>
            <w:rFonts w:ascii="Times New Roman" w:hAnsi="Times New Roman"/>
            <w:sz w:val="28"/>
            <w:szCs w:val="28"/>
            <w:lang w:val="uk-UA"/>
          </w:rPr>
          <w:t>статті 188</w:t>
        </w:r>
      </w:hyperlink>
      <w:hyperlink r:id="rId8" w:anchor="n4139" w:tgtFrame="_blank" w:history="1">
        <w:r w:rsidRPr="00FB7A62">
          <w:rPr>
            <w:rStyle w:val="af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-50</w:t>
        </w:r>
      </w:hyperlink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0185DBD3" w14:textId="77777777" w:rsidR="00042B38" w:rsidRDefault="00042B38" w:rsidP="00042B3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1C7057" w14:textId="77777777" w:rsidR="005509DC" w:rsidRDefault="005509DC" w:rsidP="005509DC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3667C3" w14:textId="77777777" w:rsidR="007D3DAB" w:rsidRPr="00FB7A62" w:rsidRDefault="007D3DAB" w:rsidP="005509DC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A9BD5D" w14:textId="13CEE72D" w:rsidR="00EC709A" w:rsidRPr="00B1344C" w:rsidRDefault="00EC709A" w:rsidP="00EC709A">
      <w:pPr>
        <w:pStyle w:val="ae"/>
        <w:jc w:val="both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lastRenderedPageBreak/>
        <w:t xml:space="preserve">Продовження рішення виконавчого комітету Сторожинецької міської ради від </w:t>
      </w:r>
      <w:r w:rsidR="00B15243">
        <w:rPr>
          <w:rFonts w:ascii="Times New Roman" w:hAnsi="Times New Roman"/>
          <w:i/>
          <w:iCs/>
          <w:lang w:val="uk-UA"/>
        </w:rPr>
        <w:t>2</w:t>
      </w:r>
      <w:r w:rsidR="00256380">
        <w:rPr>
          <w:rFonts w:ascii="Times New Roman" w:hAnsi="Times New Roman"/>
          <w:i/>
          <w:iCs/>
          <w:lang w:val="uk-UA"/>
        </w:rPr>
        <w:t>1</w:t>
      </w:r>
      <w:r w:rsidR="00177054">
        <w:rPr>
          <w:rFonts w:ascii="Times New Roman" w:hAnsi="Times New Roman"/>
          <w:i/>
          <w:iCs/>
          <w:lang w:val="uk-UA"/>
        </w:rPr>
        <w:t>.0</w:t>
      </w:r>
      <w:r w:rsidR="00256380">
        <w:rPr>
          <w:rFonts w:ascii="Times New Roman" w:hAnsi="Times New Roman"/>
          <w:i/>
          <w:iCs/>
          <w:lang w:val="uk-UA"/>
        </w:rPr>
        <w:t>4</w:t>
      </w:r>
      <w:r w:rsidR="00177054">
        <w:rPr>
          <w:rFonts w:ascii="Times New Roman" w:hAnsi="Times New Roman"/>
          <w:i/>
          <w:iCs/>
          <w:lang w:val="uk-UA"/>
        </w:rPr>
        <w:t>.26</w:t>
      </w:r>
      <w:r w:rsidRPr="00B1344C">
        <w:rPr>
          <w:rFonts w:ascii="Times New Roman" w:hAnsi="Times New Roman"/>
          <w:i/>
          <w:iCs/>
          <w:lang w:val="uk-UA"/>
        </w:rPr>
        <w:t xml:space="preserve"> р. № ___</w:t>
      </w:r>
    </w:p>
    <w:p w14:paraId="5380C8F2" w14:textId="77777777" w:rsidR="00EC709A" w:rsidRPr="006C12BB" w:rsidRDefault="00EC709A" w:rsidP="00EC709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008296" w14:textId="38F78045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80E6C" w:rsidRPr="008C0491">
        <w:rPr>
          <w:rFonts w:ascii="Times New Roman" w:hAnsi="Times New Roman"/>
          <w:sz w:val="28"/>
          <w:szCs w:val="28"/>
        </w:rPr>
        <w:t xml:space="preserve">. Начальнику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54340C9F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C0491">
        <w:rPr>
          <w:rFonts w:ascii="Times New Roman" w:hAnsi="Times New Roman"/>
          <w:sz w:val="28"/>
          <w:szCs w:val="28"/>
          <w:lang w:val="uk-UA"/>
        </w:rPr>
        <w:t>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677C4381" w:rsidR="003443BA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C04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08ED199F" w14:textId="77777777" w:rsidR="003443BA" w:rsidRDefault="003443BA" w:rsidP="00EB6A94">
      <w:pPr>
        <w:rPr>
          <w:lang w:val="uk-UA"/>
        </w:rPr>
      </w:pPr>
    </w:p>
    <w:p w14:paraId="7BF17DDF" w14:textId="77777777" w:rsidR="00EB6A94" w:rsidRPr="00D72694" w:rsidRDefault="00EB6A94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7A76C4B3" w14:textId="4C1B7463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 w:rsidR="00541E32">
        <w:rPr>
          <w:b/>
          <w:bCs/>
          <w:color w:val="000000"/>
          <w:sz w:val="28"/>
          <w:szCs w:val="26"/>
          <w:lang w:val="uk-UA"/>
        </w:rPr>
        <w:t xml:space="preserve">    </w:t>
      </w:r>
      <w:r>
        <w:rPr>
          <w:b/>
          <w:bCs/>
          <w:color w:val="000000"/>
          <w:sz w:val="28"/>
          <w:szCs w:val="26"/>
          <w:lang w:val="uk-UA"/>
        </w:rPr>
        <w:t>Ігор МАТЕЙЧУК</w:t>
      </w:r>
    </w:p>
    <w:p w14:paraId="74E727C3" w14:textId="77777777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4751F542" w14:textId="77777777" w:rsidR="00EB6A94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E3AC63C" w14:textId="77777777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6BE377DB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741F9118" w14:textId="564328CD" w:rsidR="004944FC" w:rsidRPr="004944FC" w:rsidRDefault="00B67F95" w:rsidP="004944F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</w:p>
    <w:p w14:paraId="7A0E4013" w14:textId="21021541" w:rsidR="004944FC" w:rsidRPr="004944FC" w:rsidRDefault="004944FC" w:rsidP="004944FC">
      <w:pPr>
        <w:contextualSpacing/>
        <w:rPr>
          <w:sz w:val="28"/>
          <w:szCs w:val="28"/>
          <w:lang w:val="uk-UA"/>
        </w:rPr>
      </w:pPr>
      <w:proofErr w:type="spellStart"/>
      <w:r w:rsidRPr="004944FC">
        <w:rPr>
          <w:sz w:val="28"/>
          <w:szCs w:val="28"/>
        </w:rPr>
        <w:t>юридичного</w:t>
      </w:r>
      <w:proofErr w:type="spellEnd"/>
      <w:r w:rsidRPr="004944FC">
        <w:rPr>
          <w:sz w:val="28"/>
          <w:szCs w:val="28"/>
        </w:rPr>
        <w:t xml:space="preserve"> </w:t>
      </w:r>
      <w:proofErr w:type="spellStart"/>
      <w:r w:rsidRPr="004944FC">
        <w:rPr>
          <w:sz w:val="28"/>
          <w:szCs w:val="28"/>
        </w:rPr>
        <w:t>відділу</w:t>
      </w:r>
      <w:proofErr w:type="spellEnd"/>
      <w:r w:rsidRPr="004944FC">
        <w:rPr>
          <w:sz w:val="28"/>
          <w:szCs w:val="28"/>
        </w:rPr>
        <w:t xml:space="preserve">                  </w:t>
      </w:r>
      <w:r w:rsidRPr="004944FC">
        <w:rPr>
          <w:sz w:val="28"/>
          <w:szCs w:val="28"/>
        </w:rPr>
        <w:tab/>
      </w:r>
      <w:r w:rsidRPr="004944FC">
        <w:rPr>
          <w:sz w:val="28"/>
          <w:szCs w:val="28"/>
        </w:rPr>
        <w:tab/>
      </w:r>
      <w:r w:rsidRPr="004944FC">
        <w:rPr>
          <w:sz w:val="28"/>
          <w:szCs w:val="28"/>
        </w:rPr>
        <w:tab/>
        <w:t xml:space="preserve">        </w:t>
      </w:r>
      <w:proofErr w:type="spellStart"/>
      <w:r w:rsidRPr="004944FC">
        <w:rPr>
          <w:sz w:val="28"/>
          <w:szCs w:val="28"/>
          <w:lang w:val="uk-UA"/>
        </w:rPr>
        <w:t>А</w:t>
      </w:r>
      <w:r w:rsidR="00B67F95">
        <w:rPr>
          <w:sz w:val="28"/>
          <w:szCs w:val="28"/>
          <w:lang w:val="uk-UA"/>
        </w:rPr>
        <w:t>урел</w:t>
      </w:r>
      <w:proofErr w:type="spellEnd"/>
      <w:r w:rsidR="00B67F95">
        <w:rPr>
          <w:sz w:val="28"/>
          <w:szCs w:val="28"/>
          <w:lang w:val="uk-UA"/>
        </w:rPr>
        <w:t xml:space="preserve"> СИРБУ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77777777" w:rsidR="00EB6A94" w:rsidRPr="00B42028" w:rsidRDefault="00EB6A94" w:rsidP="00EB6A94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5394F430" w14:textId="77777777" w:rsidR="00EB6A94" w:rsidRDefault="00EB6A94" w:rsidP="00EB6A94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1468B2BA" w14:textId="77777777" w:rsidR="00EB6A94" w:rsidRPr="00B42028" w:rsidRDefault="00EB6A94" w:rsidP="00EB6A94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F9D4285" w14:textId="77777777" w:rsidR="00EB6A94" w:rsidRPr="00240CEC" w:rsidRDefault="00EB6A94" w:rsidP="00EB6A9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4529ED87" w14:textId="77777777" w:rsidR="00EB6A94" w:rsidRPr="00EB6A94" w:rsidRDefault="00EB6A94" w:rsidP="00EB6A94"/>
    <w:sectPr w:rsidR="00EB6A94" w:rsidRPr="00EB6A94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73CB"/>
    <w:multiLevelType w:val="hybridMultilevel"/>
    <w:tmpl w:val="D13A134C"/>
    <w:lvl w:ilvl="0" w:tplc="AB78B0D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5">
    <w:nsid w:val="74930DB0"/>
    <w:multiLevelType w:val="hybridMultilevel"/>
    <w:tmpl w:val="4E66298E"/>
    <w:lvl w:ilvl="0" w:tplc="1512B10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675"/>
    <w:rsid w:val="0000502F"/>
    <w:rsid w:val="000428E4"/>
    <w:rsid w:val="00042B38"/>
    <w:rsid w:val="00043BEA"/>
    <w:rsid w:val="0005778F"/>
    <w:rsid w:val="0006463F"/>
    <w:rsid w:val="000940E9"/>
    <w:rsid w:val="000C0049"/>
    <w:rsid w:val="000C44B2"/>
    <w:rsid w:val="000F58F5"/>
    <w:rsid w:val="00114D6A"/>
    <w:rsid w:val="0014249C"/>
    <w:rsid w:val="00152E1B"/>
    <w:rsid w:val="00177054"/>
    <w:rsid w:val="00194AEF"/>
    <w:rsid w:val="00197D95"/>
    <w:rsid w:val="001A2508"/>
    <w:rsid w:val="001B1F3C"/>
    <w:rsid w:val="001B2A93"/>
    <w:rsid w:val="001D4828"/>
    <w:rsid w:val="001E4A4F"/>
    <w:rsid w:val="00256380"/>
    <w:rsid w:val="0029138E"/>
    <w:rsid w:val="002C2241"/>
    <w:rsid w:val="002C4FB0"/>
    <w:rsid w:val="002C735F"/>
    <w:rsid w:val="002D103E"/>
    <w:rsid w:val="002E422A"/>
    <w:rsid w:val="002F3C08"/>
    <w:rsid w:val="00302DE6"/>
    <w:rsid w:val="00326430"/>
    <w:rsid w:val="00332B9C"/>
    <w:rsid w:val="00343D47"/>
    <w:rsid w:val="003443BA"/>
    <w:rsid w:val="00376113"/>
    <w:rsid w:val="00380E6C"/>
    <w:rsid w:val="00397D7E"/>
    <w:rsid w:val="003A23D1"/>
    <w:rsid w:val="00416389"/>
    <w:rsid w:val="00436EFD"/>
    <w:rsid w:val="004434B2"/>
    <w:rsid w:val="00471A42"/>
    <w:rsid w:val="00490035"/>
    <w:rsid w:val="004944FC"/>
    <w:rsid w:val="004C228F"/>
    <w:rsid w:val="004D07E5"/>
    <w:rsid w:val="00541E32"/>
    <w:rsid w:val="005509DC"/>
    <w:rsid w:val="00581251"/>
    <w:rsid w:val="005B5689"/>
    <w:rsid w:val="005D0DC7"/>
    <w:rsid w:val="005D3CD8"/>
    <w:rsid w:val="005E789A"/>
    <w:rsid w:val="00614D55"/>
    <w:rsid w:val="00614EB1"/>
    <w:rsid w:val="0062305F"/>
    <w:rsid w:val="006A7A4E"/>
    <w:rsid w:val="006C0B77"/>
    <w:rsid w:val="006C12BB"/>
    <w:rsid w:val="006D1934"/>
    <w:rsid w:val="006D636A"/>
    <w:rsid w:val="006E2822"/>
    <w:rsid w:val="00703F16"/>
    <w:rsid w:val="007728D7"/>
    <w:rsid w:val="007B2BE9"/>
    <w:rsid w:val="007D3DAB"/>
    <w:rsid w:val="007D7E8D"/>
    <w:rsid w:val="007E5D2E"/>
    <w:rsid w:val="00804BD3"/>
    <w:rsid w:val="008242FF"/>
    <w:rsid w:val="00851718"/>
    <w:rsid w:val="0086143D"/>
    <w:rsid w:val="00870751"/>
    <w:rsid w:val="00883E32"/>
    <w:rsid w:val="00892B18"/>
    <w:rsid w:val="008B117F"/>
    <w:rsid w:val="008B2EAC"/>
    <w:rsid w:val="008C0491"/>
    <w:rsid w:val="008D2A88"/>
    <w:rsid w:val="008F03E1"/>
    <w:rsid w:val="008F16ED"/>
    <w:rsid w:val="00922C48"/>
    <w:rsid w:val="00951437"/>
    <w:rsid w:val="00952AD7"/>
    <w:rsid w:val="009650EB"/>
    <w:rsid w:val="009C7DD6"/>
    <w:rsid w:val="009F3299"/>
    <w:rsid w:val="00A23661"/>
    <w:rsid w:val="00A73DA7"/>
    <w:rsid w:val="00A94DD5"/>
    <w:rsid w:val="00AA4F79"/>
    <w:rsid w:val="00AB6372"/>
    <w:rsid w:val="00AD66A5"/>
    <w:rsid w:val="00AE77ED"/>
    <w:rsid w:val="00AF0AFA"/>
    <w:rsid w:val="00B1344C"/>
    <w:rsid w:val="00B15243"/>
    <w:rsid w:val="00B67F95"/>
    <w:rsid w:val="00B915B7"/>
    <w:rsid w:val="00BA18AE"/>
    <w:rsid w:val="00BC4A8E"/>
    <w:rsid w:val="00BD70A4"/>
    <w:rsid w:val="00C057E7"/>
    <w:rsid w:val="00C2280D"/>
    <w:rsid w:val="00C25D6F"/>
    <w:rsid w:val="00C41675"/>
    <w:rsid w:val="00C7298F"/>
    <w:rsid w:val="00C901DA"/>
    <w:rsid w:val="00CA2763"/>
    <w:rsid w:val="00CA35A4"/>
    <w:rsid w:val="00CC7034"/>
    <w:rsid w:val="00CE67AA"/>
    <w:rsid w:val="00D261F1"/>
    <w:rsid w:val="00D55F86"/>
    <w:rsid w:val="00D60DA0"/>
    <w:rsid w:val="00DB44BC"/>
    <w:rsid w:val="00DF4B27"/>
    <w:rsid w:val="00DF6DF0"/>
    <w:rsid w:val="00DF790D"/>
    <w:rsid w:val="00DF7AD2"/>
    <w:rsid w:val="00E1700D"/>
    <w:rsid w:val="00E21D1C"/>
    <w:rsid w:val="00E75673"/>
    <w:rsid w:val="00EA00F7"/>
    <w:rsid w:val="00EA59DF"/>
    <w:rsid w:val="00EB6A94"/>
    <w:rsid w:val="00EB77A7"/>
    <w:rsid w:val="00EC709A"/>
    <w:rsid w:val="00EE4070"/>
    <w:rsid w:val="00EE50E2"/>
    <w:rsid w:val="00F02A1A"/>
    <w:rsid w:val="00F12C76"/>
    <w:rsid w:val="00F2344B"/>
    <w:rsid w:val="00F30955"/>
    <w:rsid w:val="00F93B41"/>
    <w:rsid w:val="00FA184A"/>
    <w:rsid w:val="00FB3C92"/>
    <w:rsid w:val="00FB7A6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3443BA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e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customStyle="1" w:styleId="rvps2">
    <w:name w:val="rvps2"/>
    <w:basedOn w:val="a"/>
    <w:rsid w:val="009F329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unhideWhenUsed/>
    <w:rsid w:val="005B568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5689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2623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40</cp:revision>
  <cp:lastPrinted>2026-03-20T12:37:00Z</cp:lastPrinted>
  <dcterms:created xsi:type="dcterms:W3CDTF">2025-10-03T10:46:00Z</dcterms:created>
  <dcterms:modified xsi:type="dcterms:W3CDTF">2026-04-17T12:35:00Z</dcterms:modified>
</cp:coreProperties>
</file>