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B44" w:rsidRPr="00B32B44" w:rsidRDefault="00B32B44" w:rsidP="00B32B44">
      <w:pPr>
        <w:ind w:left="56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B44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9D3920" w:rsidRDefault="005202D5" w:rsidP="009D3920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>
        <w:t xml:space="preserve">                                                                                                                                 </w:t>
      </w:r>
      <w:r w:rsidRPr="004D1C59">
        <w:rPr>
          <w:rFonts w:ascii="Times New Roman" w:hAnsi="Times New Roman" w:cs="Times New Roman"/>
          <w:sz w:val="26"/>
          <w:szCs w:val="26"/>
        </w:rPr>
        <w:t xml:space="preserve">ЗАТВЕРДЖЕНО                                                                                                    </w:t>
      </w:r>
      <w:r w:rsidR="00FD4759" w:rsidRPr="004D1C59">
        <w:rPr>
          <w:rFonts w:ascii="Times New Roman" w:hAnsi="Times New Roman" w:cs="Times New Roman"/>
          <w:sz w:val="26"/>
          <w:szCs w:val="26"/>
        </w:rPr>
        <w:t>Р</w:t>
      </w:r>
      <w:r w:rsidRPr="004D1C59">
        <w:rPr>
          <w:rFonts w:ascii="Times New Roman" w:hAnsi="Times New Roman" w:cs="Times New Roman"/>
          <w:sz w:val="26"/>
          <w:szCs w:val="26"/>
        </w:rPr>
        <w:t>ішення</w:t>
      </w:r>
      <w:r w:rsidR="00FD4759">
        <w:rPr>
          <w:rFonts w:ascii="Times New Roman" w:hAnsi="Times New Roman" w:cs="Times New Roman"/>
          <w:sz w:val="26"/>
          <w:szCs w:val="26"/>
        </w:rPr>
        <w:t xml:space="preserve">м </w:t>
      </w:r>
      <w:r w:rsidR="00FD4759">
        <w:rPr>
          <w:rFonts w:ascii="Times New Roman" w:hAnsi="Times New Roman" w:cs="Times New Roman"/>
          <w:sz w:val="26"/>
          <w:szCs w:val="26"/>
          <w:lang w:val="en-US"/>
        </w:rPr>
        <w:t>LVI</w:t>
      </w:r>
      <w:r w:rsidR="00FD4759" w:rsidRPr="00FD4759">
        <w:rPr>
          <w:rFonts w:ascii="Times New Roman" w:hAnsi="Times New Roman" w:cs="Times New Roman"/>
          <w:sz w:val="26"/>
          <w:szCs w:val="26"/>
        </w:rPr>
        <w:t xml:space="preserve"> </w:t>
      </w:r>
      <w:r w:rsidR="00FD4759">
        <w:rPr>
          <w:rFonts w:ascii="Times New Roman" w:hAnsi="Times New Roman" w:cs="Times New Roman"/>
          <w:sz w:val="26"/>
          <w:szCs w:val="26"/>
        </w:rPr>
        <w:t>позачергової сесії</w:t>
      </w:r>
      <w:r w:rsidRPr="004D1C5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67D04" w:rsidRDefault="00567D04" w:rsidP="00567D04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Сторожинецької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D1C59">
        <w:rPr>
          <w:rFonts w:ascii="Times New Roman" w:hAnsi="Times New Roman" w:cs="Times New Roman"/>
          <w:sz w:val="26"/>
          <w:szCs w:val="26"/>
        </w:rPr>
        <w:t>міської ради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D3920" w:rsidRDefault="00FD4759" w:rsidP="009D3920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FD475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скликання</w:t>
      </w:r>
      <w:r w:rsidR="00F17864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F17864">
        <w:rPr>
          <w:rFonts w:ascii="Times New Roman" w:hAnsi="Times New Roman" w:cs="Times New Roman"/>
          <w:sz w:val="26"/>
          <w:szCs w:val="26"/>
        </w:rPr>
        <w:t>(І пленарне засідання)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202D5" w:rsidRPr="008D729B" w:rsidRDefault="00FD4759" w:rsidP="009D3920">
      <w:pPr>
        <w:spacing w:after="0" w:line="240" w:lineRule="auto"/>
        <w:ind w:left="5670"/>
      </w:pPr>
      <w:r>
        <w:rPr>
          <w:rFonts w:ascii="Times New Roman" w:hAnsi="Times New Roman" w:cs="Times New Roman"/>
          <w:sz w:val="26"/>
          <w:szCs w:val="26"/>
        </w:rPr>
        <w:t xml:space="preserve">від 09.04.2026 </w:t>
      </w:r>
      <w:r w:rsidR="005202D5" w:rsidRPr="004D1C59">
        <w:rPr>
          <w:rFonts w:ascii="Times New Roman" w:hAnsi="Times New Roman" w:cs="Times New Roman"/>
          <w:sz w:val="26"/>
          <w:szCs w:val="26"/>
        </w:rPr>
        <w:t xml:space="preserve"> №</w:t>
      </w:r>
      <w:r w:rsidR="009D3920">
        <w:rPr>
          <w:rFonts w:ascii="Times New Roman" w:hAnsi="Times New Roman" w:cs="Times New Roman"/>
          <w:sz w:val="26"/>
          <w:szCs w:val="26"/>
        </w:rPr>
        <w:t xml:space="preserve"> 76 </w:t>
      </w:r>
      <w:r w:rsidR="008D729B" w:rsidRPr="008D729B">
        <w:rPr>
          <w:rFonts w:ascii="Times New Roman" w:hAnsi="Times New Roman" w:cs="Times New Roman"/>
          <w:sz w:val="26"/>
          <w:szCs w:val="26"/>
        </w:rPr>
        <w:t>-</w:t>
      </w:r>
      <w:r w:rsidR="009D3920">
        <w:rPr>
          <w:rFonts w:ascii="Times New Roman" w:hAnsi="Times New Roman" w:cs="Times New Roman"/>
          <w:sz w:val="26"/>
          <w:szCs w:val="26"/>
        </w:rPr>
        <w:t xml:space="preserve"> </w:t>
      </w:r>
      <w:r w:rsidR="008D729B" w:rsidRPr="008D729B">
        <w:rPr>
          <w:rFonts w:ascii="Times New Roman" w:hAnsi="Times New Roman" w:cs="Times New Roman"/>
          <w:sz w:val="26"/>
          <w:szCs w:val="26"/>
        </w:rPr>
        <w:t>56/2026</w:t>
      </w:r>
    </w:p>
    <w:p w:rsidR="005202D5" w:rsidRDefault="005202D5" w:rsidP="006B73D1"/>
    <w:p w:rsidR="005202D5" w:rsidRDefault="005202D5" w:rsidP="006B73D1"/>
    <w:p w:rsidR="00B509AB" w:rsidRDefault="00B509AB" w:rsidP="006B73D1"/>
    <w:p w:rsidR="00B509AB" w:rsidRDefault="00B509AB" w:rsidP="006B73D1"/>
    <w:p w:rsidR="00B509AB" w:rsidRDefault="00B509AB" w:rsidP="006B73D1"/>
    <w:p w:rsidR="00B509AB" w:rsidRDefault="00B509AB" w:rsidP="006B73D1"/>
    <w:p w:rsidR="00B509AB" w:rsidRDefault="00B509AB" w:rsidP="006B73D1"/>
    <w:p w:rsidR="005202D5" w:rsidRPr="006B73D1" w:rsidRDefault="005202D5" w:rsidP="006B73D1"/>
    <w:p w:rsidR="005202D5" w:rsidRPr="00BC4788" w:rsidRDefault="005202D5" w:rsidP="006B73D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C4788">
        <w:rPr>
          <w:rFonts w:ascii="Times New Roman" w:hAnsi="Times New Roman" w:cs="Times New Roman"/>
          <w:b/>
          <w:bCs/>
          <w:sz w:val="36"/>
          <w:szCs w:val="36"/>
        </w:rPr>
        <w:t>ПРОГРАМА</w:t>
      </w:r>
    </w:p>
    <w:p w:rsidR="00BC4788" w:rsidRDefault="005202D5" w:rsidP="001909C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C4788">
        <w:rPr>
          <w:rFonts w:ascii="Times New Roman" w:hAnsi="Times New Roman" w:cs="Times New Roman"/>
          <w:b/>
          <w:bCs/>
          <w:sz w:val="36"/>
          <w:szCs w:val="36"/>
        </w:rPr>
        <w:t xml:space="preserve"> підтримки громад-форпостів в </w:t>
      </w:r>
      <w:r w:rsidR="00BC4788">
        <w:rPr>
          <w:rFonts w:ascii="Times New Roman" w:hAnsi="Times New Roman" w:cs="Times New Roman"/>
          <w:b/>
          <w:bCs/>
          <w:sz w:val="36"/>
          <w:szCs w:val="36"/>
        </w:rPr>
        <w:t xml:space="preserve">рамках Національного проєкту </w:t>
      </w:r>
      <w:r w:rsidRPr="00BC4788">
        <w:rPr>
          <w:rFonts w:ascii="Times New Roman" w:hAnsi="Times New Roman" w:cs="Times New Roman"/>
          <w:b/>
          <w:bCs/>
          <w:sz w:val="36"/>
          <w:szCs w:val="36"/>
        </w:rPr>
        <w:t xml:space="preserve">«Пліч-о-пліч: згуртовані громади» </w:t>
      </w:r>
    </w:p>
    <w:p w:rsidR="005202D5" w:rsidRPr="00BC4788" w:rsidRDefault="005202D5" w:rsidP="001909C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C4788">
        <w:rPr>
          <w:rFonts w:ascii="Times New Roman" w:hAnsi="Times New Roman" w:cs="Times New Roman"/>
          <w:b/>
          <w:bCs/>
          <w:sz w:val="36"/>
          <w:szCs w:val="36"/>
        </w:rPr>
        <w:t>на 2026 рік</w:t>
      </w:r>
    </w:p>
    <w:p w:rsidR="005202D5" w:rsidRPr="00BC4788" w:rsidRDefault="005202D5" w:rsidP="001909C8">
      <w:pPr>
        <w:tabs>
          <w:tab w:val="left" w:pos="2760"/>
        </w:tabs>
        <w:rPr>
          <w:rFonts w:ascii="Times New Roman" w:hAnsi="Times New Roman" w:cs="Times New Roman"/>
          <w:b/>
          <w:bCs/>
          <w:sz w:val="36"/>
          <w:szCs w:val="36"/>
        </w:rPr>
      </w:pPr>
    </w:p>
    <w:p w:rsidR="00B509AB" w:rsidRDefault="00B509AB" w:rsidP="001909C8">
      <w:pPr>
        <w:tabs>
          <w:tab w:val="left" w:pos="2760"/>
        </w:tabs>
        <w:rPr>
          <w:rFonts w:ascii="Times New Roman" w:hAnsi="Times New Roman" w:cs="Times New Roman"/>
          <w:b/>
          <w:bCs/>
          <w:sz w:val="28"/>
          <w:szCs w:val="26"/>
        </w:rPr>
      </w:pPr>
    </w:p>
    <w:p w:rsidR="00B509AB" w:rsidRDefault="00B509AB" w:rsidP="001909C8">
      <w:pPr>
        <w:tabs>
          <w:tab w:val="left" w:pos="2760"/>
        </w:tabs>
        <w:rPr>
          <w:rFonts w:ascii="Times New Roman" w:hAnsi="Times New Roman" w:cs="Times New Roman"/>
          <w:b/>
          <w:bCs/>
          <w:sz w:val="28"/>
          <w:szCs w:val="26"/>
        </w:rPr>
      </w:pPr>
    </w:p>
    <w:p w:rsidR="00B509AB" w:rsidRDefault="00B509AB" w:rsidP="001909C8">
      <w:pPr>
        <w:tabs>
          <w:tab w:val="left" w:pos="2760"/>
        </w:tabs>
        <w:rPr>
          <w:rFonts w:ascii="Times New Roman" w:hAnsi="Times New Roman" w:cs="Times New Roman"/>
          <w:b/>
          <w:bCs/>
          <w:sz w:val="28"/>
          <w:szCs w:val="26"/>
        </w:rPr>
      </w:pPr>
    </w:p>
    <w:p w:rsidR="00B509AB" w:rsidRDefault="00B509AB" w:rsidP="001909C8">
      <w:pPr>
        <w:tabs>
          <w:tab w:val="left" w:pos="2760"/>
        </w:tabs>
        <w:rPr>
          <w:rFonts w:ascii="Times New Roman" w:hAnsi="Times New Roman" w:cs="Times New Roman"/>
          <w:b/>
          <w:bCs/>
          <w:sz w:val="28"/>
          <w:szCs w:val="26"/>
        </w:rPr>
      </w:pPr>
    </w:p>
    <w:p w:rsidR="00B509AB" w:rsidRDefault="00B509AB" w:rsidP="001909C8">
      <w:pPr>
        <w:tabs>
          <w:tab w:val="left" w:pos="2760"/>
        </w:tabs>
        <w:rPr>
          <w:rFonts w:ascii="Times New Roman" w:hAnsi="Times New Roman" w:cs="Times New Roman"/>
          <w:b/>
          <w:bCs/>
          <w:sz w:val="28"/>
          <w:szCs w:val="26"/>
        </w:rPr>
      </w:pPr>
    </w:p>
    <w:p w:rsidR="00B509AB" w:rsidRDefault="00B509AB" w:rsidP="001909C8">
      <w:pPr>
        <w:tabs>
          <w:tab w:val="left" w:pos="2760"/>
        </w:tabs>
        <w:rPr>
          <w:rFonts w:ascii="Times New Roman" w:hAnsi="Times New Roman" w:cs="Times New Roman"/>
          <w:b/>
          <w:bCs/>
          <w:sz w:val="28"/>
          <w:szCs w:val="26"/>
        </w:rPr>
      </w:pPr>
    </w:p>
    <w:p w:rsidR="00B509AB" w:rsidRDefault="00B509AB" w:rsidP="001909C8">
      <w:pPr>
        <w:tabs>
          <w:tab w:val="left" w:pos="2760"/>
        </w:tabs>
        <w:rPr>
          <w:rFonts w:ascii="Times New Roman" w:hAnsi="Times New Roman" w:cs="Times New Roman"/>
          <w:b/>
          <w:bCs/>
          <w:sz w:val="28"/>
          <w:szCs w:val="26"/>
        </w:rPr>
      </w:pPr>
    </w:p>
    <w:p w:rsidR="00B509AB" w:rsidRDefault="00B509AB" w:rsidP="001909C8">
      <w:pPr>
        <w:tabs>
          <w:tab w:val="left" w:pos="2760"/>
        </w:tabs>
        <w:rPr>
          <w:rFonts w:ascii="Times New Roman" w:hAnsi="Times New Roman" w:cs="Times New Roman"/>
          <w:b/>
          <w:bCs/>
          <w:sz w:val="28"/>
          <w:szCs w:val="26"/>
        </w:rPr>
      </w:pPr>
    </w:p>
    <w:p w:rsidR="00B509AB" w:rsidRDefault="00B509AB" w:rsidP="00B509AB">
      <w:pPr>
        <w:tabs>
          <w:tab w:val="left" w:pos="2760"/>
        </w:tabs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6"/>
        </w:rPr>
        <w:t>м.Сторожинець</w:t>
      </w:r>
      <w:proofErr w:type="spellEnd"/>
    </w:p>
    <w:p w:rsidR="00B509AB" w:rsidRPr="006732DF" w:rsidRDefault="00B509AB" w:rsidP="00B509AB">
      <w:pPr>
        <w:tabs>
          <w:tab w:val="left" w:pos="2760"/>
        </w:tabs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6"/>
        </w:rPr>
        <w:t>2026</w:t>
      </w:r>
    </w:p>
    <w:p w:rsidR="00B509AB" w:rsidRDefault="00B509AB" w:rsidP="00C10CFA">
      <w:pPr>
        <w:tabs>
          <w:tab w:val="left" w:pos="2760"/>
        </w:tabs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5202D5" w:rsidRDefault="005202D5" w:rsidP="00C10CFA">
      <w:pPr>
        <w:tabs>
          <w:tab w:val="left" w:pos="2760"/>
        </w:tabs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 w:rsidRPr="006732DF">
        <w:rPr>
          <w:rFonts w:ascii="Times New Roman" w:hAnsi="Times New Roman" w:cs="Times New Roman"/>
          <w:b/>
          <w:bCs/>
          <w:sz w:val="28"/>
          <w:szCs w:val="26"/>
        </w:rPr>
        <w:t>ЗМІСТ</w:t>
      </w:r>
    </w:p>
    <w:p w:rsidR="00595550" w:rsidRPr="006732DF" w:rsidRDefault="00595550" w:rsidP="00C10CFA">
      <w:pPr>
        <w:tabs>
          <w:tab w:val="left" w:pos="2760"/>
        </w:tabs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5202D5" w:rsidRPr="00595550" w:rsidRDefault="00595550" w:rsidP="00595550">
      <w:pPr>
        <w:pStyle w:val="a3"/>
        <w:numPr>
          <w:ilvl w:val="0"/>
          <w:numId w:val="1"/>
        </w:numPr>
        <w:tabs>
          <w:tab w:val="left" w:pos="2760"/>
        </w:tabs>
        <w:rPr>
          <w:rFonts w:ascii="Times New Roman" w:hAnsi="Times New Roman" w:cs="Times New Roman"/>
          <w:bCs/>
          <w:sz w:val="28"/>
          <w:szCs w:val="28"/>
        </w:rPr>
      </w:pPr>
      <w:r w:rsidRPr="00595550">
        <w:rPr>
          <w:rFonts w:ascii="Times New Roman" w:hAnsi="Times New Roman" w:cs="Times New Roman"/>
          <w:bCs/>
          <w:sz w:val="28"/>
          <w:szCs w:val="28"/>
        </w:rPr>
        <w:t xml:space="preserve"> Паспорт Програми</w:t>
      </w:r>
    </w:p>
    <w:p w:rsidR="005202D5" w:rsidRPr="00595550" w:rsidRDefault="00B32B44" w:rsidP="00C10CFA">
      <w:pPr>
        <w:pStyle w:val="a3"/>
        <w:numPr>
          <w:ilvl w:val="0"/>
          <w:numId w:val="1"/>
        </w:numPr>
        <w:tabs>
          <w:tab w:val="left" w:pos="2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Загальні положення</w:t>
      </w:r>
    </w:p>
    <w:p w:rsidR="005202D5" w:rsidRPr="00595550" w:rsidRDefault="00B32B44" w:rsidP="00C10CFA">
      <w:pPr>
        <w:pStyle w:val="a3"/>
        <w:numPr>
          <w:ilvl w:val="0"/>
          <w:numId w:val="1"/>
        </w:numPr>
        <w:tabs>
          <w:tab w:val="left" w:pos="2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 та завдання Програми</w:t>
      </w:r>
    </w:p>
    <w:p w:rsidR="005202D5" w:rsidRPr="00595550" w:rsidRDefault="005202D5" w:rsidP="00BA67E8">
      <w:pPr>
        <w:pStyle w:val="a3"/>
        <w:numPr>
          <w:ilvl w:val="0"/>
          <w:numId w:val="1"/>
        </w:numPr>
        <w:tabs>
          <w:tab w:val="left" w:pos="2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550">
        <w:rPr>
          <w:rFonts w:ascii="Times New Roman" w:hAnsi="Times New Roman" w:cs="Times New Roman"/>
          <w:sz w:val="28"/>
          <w:szCs w:val="28"/>
        </w:rPr>
        <w:t xml:space="preserve">Заходи реалізації Програми </w:t>
      </w:r>
    </w:p>
    <w:p w:rsidR="005202D5" w:rsidRPr="00595550" w:rsidRDefault="00045317" w:rsidP="00BA67E8">
      <w:pPr>
        <w:pStyle w:val="a3"/>
        <w:numPr>
          <w:ilvl w:val="0"/>
          <w:numId w:val="1"/>
        </w:numPr>
        <w:tabs>
          <w:tab w:val="left" w:pos="2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Ресурсн</w:t>
      </w:r>
      <w:r w:rsidR="00B32B44">
        <w:rPr>
          <w:rFonts w:ascii="Times New Roman" w:hAnsi="Times New Roman" w:cs="Times New Roman"/>
          <w:sz w:val="28"/>
          <w:szCs w:val="28"/>
        </w:rPr>
        <w:t>е забезпечення Програми</w:t>
      </w:r>
    </w:p>
    <w:p w:rsidR="005202D5" w:rsidRPr="00595550" w:rsidRDefault="005202D5" w:rsidP="00C10CFA">
      <w:pPr>
        <w:pStyle w:val="a3"/>
        <w:numPr>
          <w:ilvl w:val="0"/>
          <w:numId w:val="1"/>
        </w:numPr>
        <w:tabs>
          <w:tab w:val="left" w:pos="2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550">
        <w:rPr>
          <w:rFonts w:ascii="Times New Roman" w:hAnsi="Times New Roman" w:cs="Times New Roman"/>
          <w:sz w:val="28"/>
          <w:szCs w:val="28"/>
        </w:rPr>
        <w:t>Очікуван</w:t>
      </w:r>
      <w:r w:rsidR="00B32B44">
        <w:rPr>
          <w:rFonts w:ascii="Times New Roman" w:hAnsi="Times New Roman" w:cs="Times New Roman"/>
          <w:sz w:val="28"/>
          <w:szCs w:val="28"/>
        </w:rPr>
        <w:t>і результати виконання Програми</w:t>
      </w:r>
    </w:p>
    <w:p w:rsidR="005202D5" w:rsidRPr="00595550" w:rsidRDefault="00BC4788" w:rsidP="00BC4788">
      <w:pPr>
        <w:pStyle w:val="a3"/>
        <w:numPr>
          <w:ilvl w:val="0"/>
          <w:numId w:val="1"/>
        </w:numPr>
        <w:tabs>
          <w:tab w:val="left" w:pos="2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550">
        <w:rPr>
          <w:rFonts w:ascii="Times New Roman" w:hAnsi="Times New Roman" w:cs="Times New Roman"/>
          <w:sz w:val="28"/>
          <w:szCs w:val="28"/>
        </w:rPr>
        <w:t>Керівництво та контроль за реалізацією Програми</w:t>
      </w:r>
    </w:p>
    <w:p w:rsidR="005202D5" w:rsidRPr="00595550" w:rsidRDefault="005202D5" w:rsidP="001E5A62">
      <w:pPr>
        <w:rPr>
          <w:rFonts w:ascii="Times New Roman" w:hAnsi="Times New Roman" w:cs="Times New Roman"/>
          <w:sz w:val="28"/>
          <w:szCs w:val="28"/>
        </w:rPr>
      </w:pPr>
    </w:p>
    <w:p w:rsidR="005202D5" w:rsidRPr="00595550" w:rsidRDefault="005202D5" w:rsidP="001E5A62">
      <w:pPr>
        <w:rPr>
          <w:rFonts w:ascii="Times New Roman" w:hAnsi="Times New Roman" w:cs="Times New Roman"/>
          <w:sz w:val="28"/>
          <w:szCs w:val="28"/>
        </w:rPr>
      </w:pPr>
    </w:p>
    <w:p w:rsidR="005202D5" w:rsidRPr="00595550" w:rsidRDefault="005202D5" w:rsidP="001E5A62">
      <w:pPr>
        <w:rPr>
          <w:rFonts w:ascii="Times New Roman" w:hAnsi="Times New Roman" w:cs="Times New Roman"/>
          <w:sz w:val="28"/>
          <w:szCs w:val="28"/>
        </w:rPr>
      </w:pPr>
    </w:p>
    <w:p w:rsidR="005202D5" w:rsidRPr="00595550" w:rsidRDefault="005202D5" w:rsidP="001E5A62">
      <w:pPr>
        <w:rPr>
          <w:rFonts w:ascii="Times New Roman" w:hAnsi="Times New Roman" w:cs="Times New Roman"/>
          <w:sz w:val="28"/>
          <w:szCs w:val="28"/>
        </w:rPr>
      </w:pPr>
    </w:p>
    <w:p w:rsidR="005202D5" w:rsidRPr="00595550" w:rsidRDefault="005202D5" w:rsidP="001E5A62">
      <w:pPr>
        <w:rPr>
          <w:rFonts w:ascii="Times New Roman" w:hAnsi="Times New Roman" w:cs="Times New Roman"/>
          <w:sz w:val="28"/>
          <w:szCs w:val="28"/>
        </w:rPr>
      </w:pPr>
    </w:p>
    <w:p w:rsidR="005202D5" w:rsidRPr="00595550" w:rsidRDefault="005202D5" w:rsidP="001E5A62">
      <w:pPr>
        <w:rPr>
          <w:rFonts w:ascii="Times New Roman" w:hAnsi="Times New Roman" w:cs="Times New Roman"/>
          <w:sz w:val="28"/>
          <w:szCs w:val="28"/>
        </w:rPr>
      </w:pPr>
    </w:p>
    <w:p w:rsidR="00912EED" w:rsidRPr="00595550" w:rsidRDefault="00912EED" w:rsidP="001E5A62">
      <w:pPr>
        <w:rPr>
          <w:rFonts w:ascii="Times New Roman" w:hAnsi="Times New Roman" w:cs="Times New Roman"/>
          <w:sz w:val="28"/>
          <w:szCs w:val="28"/>
        </w:rPr>
      </w:pPr>
    </w:p>
    <w:p w:rsidR="00912EED" w:rsidRPr="00595550" w:rsidRDefault="00912EED" w:rsidP="001E5A62">
      <w:pPr>
        <w:rPr>
          <w:rFonts w:ascii="Times New Roman" w:hAnsi="Times New Roman" w:cs="Times New Roman"/>
          <w:sz w:val="28"/>
          <w:szCs w:val="28"/>
        </w:rPr>
      </w:pPr>
    </w:p>
    <w:p w:rsidR="00912EED" w:rsidRPr="00595550" w:rsidRDefault="00912EED" w:rsidP="001E5A62">
      <w:pPr>
        <w:rPr>
          <w:rFonts w:ascii="Times New Roman" w:hAnsi="Times New Roman" w:cs="Times New Roman"/>
          <w:sz w:val="28"/>
          <w:szCs w:val="28"/>
        </w:rPr>
      </w:pPr>
    </w:p>
    <w:p w:rsidR="00912EED" w:rsidRPr="00595550" w:rsidRDefault="00912EED" w:rsidP="001E5A62">
      <w:pPr>
        <w:rPr>
          <w:rFonts w:ascii="Times New Roman" w:hAnsi="Times New Roman" w:cs="Times New Roman"/>
          <w:sz w:val="28"/>
          <w:szCs w:val="28"/>
        </w:rPr>
      </w:pPr>
    </w:p>
    <w:p w:rsidR="00912EED" w:rsidRPr="00595550" w:rsidRDefault="00912EED" w:rsidP="001E5A62">
      <w:pPr>
        <w:rPr>
          <w:rFonts w:ascii="Times New Roman" w:hAnsi="Times New Roman" w:cs="Times New Roman"/>
          <w:sz w:val="28"/>
          <w:szCs w:val="28"/>
        </w:rPr>
      </w:pPr>
    </w:p>
    <w:p w:rsidR="00912EED" w:rsidRPr="00595550" w:rsidRDefault="00912EED" w:rsidP="001E5A62">
      <w:pPr>
        <w:rPr>
          <w:rFonts w:ascii="Times New Roman" w:hAnsi="Times New Roman" w:cs="Times New Roman"/>
          <w:sz w:val="28"/>
          <w:szCs w:val="28"/>
        </w:rPr>
      </w:pPr>
    </w:p>
    <w:p w:rsidR="00912EED" w:rsidRPr="00595550" w:rsidRDefault="00912EED" w:rsidP="001E5A62">
      <w:pPr>
        <w:rPr>
          <w:rFonts w:ascii="Times New Roman" w:hAnsi="Times New Roman" w:cs="Times New Roman"/>
          <w:sz w:val="28"/>
          <w:szCs w:val="28"/>
        </w:rPr>
      </w:pPr>
    </w:p>
    <w:p w:rsidR="00912EED" w:rsidRPr="00595550" w:rsidRDefault="00912EED" w:rsidP="001E5A62">
      <w:pPr>
        <w:rPr>
          <w:rFonts w:ascii="Times New Roman" w:hAnsi="Times New Roman" w:cs="Times New Roman"/>
          <w:sz w:val="28"/>
          <w:szCs w:val="28"/>
        </w:rPr>
      </w:pPr>
    </w:p>
    <w:p w:rsidR="00912EED" w:rsidRPr="00595550" w:rsidRDefault="00912EED" w:rsidP="001E5A62">
      <w:pPr>
        <w:rPr>
          <w:rFonts w:ascii="Times New Roman" w:hAnsi="Times New Roman" w:cs="Times New Roman"/>
          <w:sz w:val="28"/>
          <w:szCs w:val="28"/>
        </w:rPr>
      </w:pPr>
    </w:p>
    <w:p w:rsidR="00912EED" w:rsidRPr="00595550" w:rsidRDefault="00912EED" w:rsidP="001E5A62">
      <w:pPr>
        <w:rPr>
          <w:rFonts w:ascii="Times New Roman" w:hAnsi="Times New Roman" w:cs="Times New Roman"/>
          <w:sz w:val="28"/>
          <w:szCs w:val="28"/>
        </w:rPr>
      </w:pPr>
    </w:p>
    <w:p w:rsidR="00595550" w:rsidRPr="00595550" w:rsidRDefault="00595550" w:rsidP="009D2BA8">
      <w:pPr>
        <w:tabs>
          <w:tab w:val="center" w:pos="4819"/>
          <w:tab w:val="left" w:pos="7170"/>
          <w:tab w:val="right" w:pos="963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95550"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  <w:t>ПАСПОРТ</w:t>
      </w:r>
    </w:p>
    <w:p w:rsidR="00595550" w:rsidRPr="00595550" w:rsidRDefault="00595550" w:rsidP="00595550">
      <w:pPr>
        <w:tabs>
          <w:tab w:val="left" w:pos="3644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550">
        <w:rPr>
          <w:rFonts w:ascii="Times New Roman" w:hAnsi="Times New Roman" w:cs="Times New Roman"/>
          <w:sz w:val="28"/>
          <w:szCs w:val="28"/>
        </w:rPr>
        <w:t xml:space="preserve">Програми  підтримки громад-форпостів у рамках                                                 Національного </w:t>
      </w:r>
      <w:proofErr w:type="spellStart"/>
      <w:r w:rsidRPr="00595550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595550">
        <w:rPr>
          <w:rFonts w:ascii="Times New Roman" w:hAnsi="Times New Roman" w:cs="Times New Roman"/>
          <w:sz w:val="28"/>
          <w:szCs w:val="28"/>
        </w:rPr>
        <w:t xml:space="preserve"> «Пліч-о-пліч: згуртовані громади» на 2026 рік</w:t>
      </w: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6"/>
        <w:gridCol w:w="3122"/>
        <w:gridCol w:w="6237"/>
      </w:tblGrid>
      <w:tr w:rsidR="00595550" w:rsidRPr="00595550" w:rsidTr="009D2BA8">
        <w:tc>
          <w:tcPr>
            <w:tcW w:w="636" w:type="dxa"/>
          </w:tcPr>
          <w:p w:rsidR="00595550" w:rsidRPr="00595550" w:rsidRDefault="00595550" w:rsidP="00F517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122" w:type="dxa"/>
            <w:vAlign w:val="center"/>
          </w:tcPr>
          <w:p w:rsidR="00595550" w:rsidRPr="00595550" w:rsidRDefault="00595550" w:rsidP="00F517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b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6237" w:type="dxa"/>
            <w:vAlign w:val="center"/>
          </w:tcPr>
          <w:p w:rsidR="00595550" w:rsidRPr="00595550" w:rsidRDefault="00595550" w:rsidP="00F517BC">
            <w:pPr>
              <w:tabs>
                <w:tab w:val="left" w:pos="36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Сторожинецька міська рада </w:t>
            </w:r>
            <w:r w:rsidR="003F66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Чернівецького району </w:t>
            </w:r>
            <w:r w:rsidRPr="00595550">
              <w:rPr>
                <w:rFonts w:ascii="Times New Roman" w:hAnsi="Times New Roman" w:cs="Times New Roman"/>
                <w:b/>
                <w:sz w:val="28"/>
                <w:szCs w:val="28"/>
              </w:rPr>
              <w:t>Чернівецької області</w:t>
            </w:r>
          </w:p>
        </w:tc>
      </w:tr>
      <w:tr w:rsidR="00595550" w:rsidRPr="00595550" w:rsidTr="009D2BA8">
        <w:tc>
          <w:tcPr>
            <w:tcW w:w="636" w:type="dxa"/>
          </w:tcPr>
          <w:p w:rsidR="00595550" w:rsidRPr="00595550" w:rsidRDefault="00595550" w:rsidP="00F517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22" w:type="dxa"/>
            <w:vAlign w:val="center"/>
          </w:tcPr>
          <w:p w:rsidR="00595550" w:rsidRPr="00595550" w:rsidRDefault="009D2BA8" w:rsidP="00F51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Нормативно-правові документи</w:t>
            </w:r>
          </w:p>
        </w:tc>
        <w:tc>
          <w:tcPr>
            <w:tcW w:w="6237" w:type="dxa"/>
          </w:tcPr>
          <w:p w:rsidR="00595550" w:rsidRPr="00595550" w:rsidRDefault="009D2BA8" w:rsidP="009D2BA8">
            <w:pPr>
              <w:tabs>
                <w:tab w:val="left" w:pos="3644"/>
              </w:tabs>
              <w:spacing w:after="0" w:line="240" w:lineRule="auto"/>
              <w:ind w:left="-104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останов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 xml:space="preserve"> Кабінету Міністрів України від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 xml:space="preserve"> 31 січня 2025 року №97 «Про реалізацію експериментального проекту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України»</w:t>
            </w:r>
          </w:p>
        </w:tc>
      </w:tr>
      <w:tr w:rsidR="00595550" w:rsidRPr="00595550" w:rsidTr="009D2BA8">
        <w:trPr>
          <w:trHeight w:val="696"/>
        </w:trPr>
        <w:tc>
          <w:tcPr>
            <w:tcW w:w="636" w:type="dxa"/>
          </w:tcPr>
          <w:p w:rsidR="00595550" w:rsidRPr="00595550" w:rsidRDefault="00595550" w:rsidP="00F517BC">
            <w:pPr>
              <w:tabs>
                <w:tab w:val="left" w:pos="36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22" w:type="dxa"/>
            <w:vAlign w:val="center"/>
          </w:tcPr>
          <w:p w:rsidR="00595550" w:rsidRPr="00595550" w:rsidRDefault="00595550" w:rsidP="00F517BC">
            <w:pPr>
              <w:tabs>
                <w:tab w:val="left" w:pos="36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6237" w:type="dxa"/>
          </w:tcPr>
          <w:p w:rsidR="00595550" w:rsidRPr="00595550" w:rsidRDefault="00595550" w:rsidP="00F517BC">
            <w:pPr>
              <w:tabs>
                <w:tab w:val="left" w:pos="36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 xml:space="preserve">Відділ економічного розвитку, торгівлі, інвестицій та державних закупівель </w:t>
            </w:r>
            <w:proofErr w:type="spellStart"/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Сторожинецької</w:t>
            </w:r>
            <w:proofErr w:type="spellEnd"/>
            <w:r w:rsidRPr="00595550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</w:tr>
      <w:tr w:rsidR="00595550" w:rsidRPr="00595550" w:rsidTr="009D2BA8">
        <w:tc>
          <w:tcPr>
            <w:tcW w:w="636" w:type="dxa"/>
          </w:tcPr>
          <w:p w:rsidR="00595550" w:rsidRPr="00595550" w:rsidRDefault="00595550" w:rsidP="00F517BC">
            <w:pPr>
              <w:tabs>
                <w:tab w:val="left" w:pos="36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22" w:type="dxa"/>
            <w:vAlign w:val="center"/>
          </w:tcPr>
          <w:p w:rsidR="00595550" w:rsidRPr="00595550" w:rsidRDefault="00595550" w:rsidP="00F517BC">
            <w:pPr>
              <w:tabs>
                <w:tab w:val="left" w:pos="36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6237" w:type="dxa"/>
          </w:tcPr>
          <w:p w:rsidR="00595550" w:rsidRPr="00595550" w:rsidRDefault="00595550" w:rsidP="00F517BC">
            <w:pPr>
              <w:tabs>
                <w:tab w:val="left" w:pos="36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 xml:space="preserve">Відділ економічного розвитку, торгівлі, інвестицій та державних закупівель </w:t>
            </w:r>
            <w:proofErr w:type="spellStart"/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Сторожинецької</w:t>
            </w:r>
            <w:proofErr w:type="spellEnd"/>
            <w:r w:rsidRPr="00595550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</w:t>
            </w:r>
          </w:p>
        </w:tc>
      </w:tr>
      <w:tr w:rsidR="00595550" w:rsidRPr="00595550" w:rsidTr="009D2BA8">
        <w:tc>
          <w:tcPr>
            <w:tcW w:w="636" w:type="dxa"/>
          </w:tcPr>
          <w:p w:rsidR="00595550" w:rsidRPr="00595550" w:rsidRDefault="00595550" w:rsidP="00F517BC">
            <w:pPr>
              <w:tabs>
                <w:tab w:val="left" w:pos="36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22" w:type="dxa"/>
            <w:vAlign w:val="center"/>
          </w:tcPr>
          <w:p w:rsidR="00595550" w:rsidRPr="00595550" w:rsidRDefault="00595550" w:rsidP="00F517BC">
            <w:pPr>
              <w:tabs>
                <w:tab w:val="left" w:pos="36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6237" w:type="dxa"/>
          </w:tcPr>
          <w:p w:rsidR="00595550" w:rsidRPr="00595550" w:rsidRDefault="00595550" w:rsidP="009D2BA8">
            <w:pPr>
              <w:pStyle w:val="a3"/>
              <w:numPr>
                <w:ilvl w:val="0"/>
                <w:numId w:val="10"/>
              </w:numPr>
              <w:tabs>
                <w:tab w:val="clear" w:pos="720"/>
                <w:tab w:val="num" w:pos="33"/>
                <w:tab w:val="left" w:pos="180"/>
                <w:tab w:val="left" w:pos="60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 xml:space="preserve">Відділ економічного розвитку, торгівлі, інвестицій та державних закупівель </w:t>
            </w:r>
            <w:proofErr w:type="spellStart"/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Сторожинецької</w:t>
            </w:r>
            <w:proofErr w:type="spellEnd"/>
            <w:r w:rsidRPr="00595550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ради;</w:t>
            </w:r>
          </w:p>
          <w:p w:rsidR="00595550" w:rsidRPr="00595550" w:rsidRDefault="00595550" w:rsidP="009D2BA8">
            <w:pPr>
              <w:pStyle w:val="a3"/>
              <w:numPr>
                <w:ilvl w:val="0"/>
                <w:numId w:val="10"/>
              </w:numPr>
              <w:tabs>
                <w:tab w:val="clear" w:pos="720"/>
                <w:tab w:val="num" w:pos="33"/>
                <w:tab w:val="left" w:pos="180"/>
                <w:tab w:val="left" w:pos="60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Відділ освіти Сторожинецької міської ради;</w:t>
            </w:r>
          </w:p>
          <w:p w:rsidR="00595550" w:rsidRPr="00595550" w:rsidRDefault="00595550" w:rsidP="009D2BA8">
            <w:pPr>
              <w:pStyle w:val="a3"/>
              <w:numPr>
                <w:ilvl w:val="0"/>
                <w:numId w:val="10"/>
              </w:numPr>
              <w:tabs>
                <w:tab w:val="clear" w:pos="720"/>
                <w:tab w:val="num" w:pos="33"/>
                <w:tab w:val="left" w:pos="180"/>
                <w:tab w:val="left" w:pos="600"/>
              </w:tabs>
              <w:spacing w:after="0" w:line="240" w:lineRule="auto"/>
              <w:ind w:left="0" w:firstLine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Відділ соціального захисту</w:t>
            </w:r>
            <w:r w:rsidR="009D2BA8">
              <w:rPr>
                <w:rFonts w:ascii="Times New Roman" w:hAnsi="Times New Roman" w:cs="Times New Roman"/>
                <w:sz w:val="28"/>
                <w:szCs w:val="28"/>
              </w:rPr>
              <w:t xml:space="preserve"> населення</w:t>
            </w: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 xml:space="preserve"> Сторожинецької міської ради;</w:t>
            </w:r>
          </w:p>
          <w:p w:rsidR="00595550" w:rsidRPr="00595550" w:rsidRDefault="00595550" w:rsidP="009D2BA8">
            <w:pPr>
              <w:pStyle w:val="a3"/>
              <w:numPr>
                <w:ilvl w:val="0"/>
                <w:numId w:val="10"/>
              </w:numPr>
              <w:tabs>
                <w:tab w:val="clear" w:pos="720"/>
                <w:tab w:val="num" w:pos="33"/>
                <w:tab w:val="left" w:pos="180"/>
                <w:tab w:val="left" w:pos="600"/>
              </w:tabs>
              <w:spacing w:after="0" w:line="240" w:lineRule="auto"/>
              <w:ind w:left="0" w:firstLine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Сторожинецька ДЮСШ;</w:t>
            </w:r>
          </w:p>
          <w:p w:rsidR="00595550" w:rsidRPr="00595550" w:rsidRDefault="00595550" w:rsidP="009D2BA8">
            <w:pPr>
              <w:pStyle w:val="a3"/>
              <w:numPr>
                <w:ilvl w:val="0"/>
                <w:numId w:val="10"/>
              </w:numPr>
              <w:tabs>
                <w:tab w:val="clear" w:pos="720"/>
                <w:tab w:val="num" w:pos="33"/>
                <w:tab w:val="left" w:pos="180"/>
                <w:tab w:val="left" w:pos="60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Сторожинецький центр національних культур;</w:t>
            </w:r>
          </w:p>
          <w:p w:rsidR="00595550" w:rsidRPr="00595550" w:rsidRDefault="00595550" w:rsidP="009D2BA8">
            <w:pPr>
              <w:pStyle w:val="a3"/>
              <w:numPr>
                <w:ilvl w:val="0"/>
                <w:numId w:val="10"/>
              </w:numPr>
              <w:tabs>
                <w:tab w:val="clear" w:pos="720"/>
                <w:tab w:val="num" w:pos="33"/>
                <w:tab w:val="left" w:pos="180"/>
                <w:tab w:val="left" w:pos="6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Сторожинецький ЦДЮТ;</w:t>
            </w:r>
          </w:p>
          <w:p w:rsidR="00595550" w:rsidRPr="00595550" w:rsidRDefault="00595550" w:rsidP="009D2BA8">
            <w:pPr>
              <w:pStyle w:val="a3"/>
              <w:numPr>
                <w:ilvl w:val="0"/>
                <w:numId w:val="10"/>
              </w:numPr>
              <w:tabs>
                <w:tab w:val="clear" w:pos="720"/>
                <w:tab w:val="num" w:pos="33"/>
                <w:tab w:val="left" w:pos="180"/>
                <w:tab w:val="left" w:pos="6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КНП «Сторожинецька БЛІЛ».</w:t>
            </w:r>
          </w:p>
        </w:tc>
      </w:tr>
      <w:tr w:rsidR="00595550" w:rsidRPr="00595550" w:rsidTr="009D2BA8">
        <w:tc>
          <w:tcPr>
            <w:tcW w:w="636" w:type="dxa"/>
          </w:tcPr>
          <w:p w:rsidR="00595550" w:rsidRPr="00595550" w:rsidRDefault="00595550" w:rsidP="00F517BC">
            <w:pPr>
              <w:tabs>
                <w:tab w:val="left" w:pos="36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22" w:type="dxa"/>
          </w:tcPr>
          <w:p w:rsidR="00595550" w:rsidRPr="00595550" w:rsidRDefault="00595550" w:rsidP="00F517BC">
            <w:pPr>
              <w:tabs>
                <w:tab w:val="left" w:pos="36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Програми:</w:t>
            </w:r>
          </w:p>
        </w:tc>
        <w:tc>
          <w:tcPr>
            <w:tcW w:w="6237" w:type="dxa"/>
          </w:tcPr>
          <w:p w:rsidR="00595550" w:rsidRPr="00595550" w:rsidRDefault="00595550" w:rsidP="00F517BC">
            <w:pPr>
              <w:tabs>
                <w:tab w:val="left" w:pos="36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2026 рік</w:t>
            </w:r>
          </w:p>
        </w:tc>
      </w:tr>
      <w:tr w:rsidR="00595550" w:rsidRPr="00595550" w:rsidTr="009D2BA8">
        <w:tc>
          <w:tcPr>
            <w:tcW w:w="636" w:type="dxa"/>
          </w:tcPr>
          <w:p w:rsidR="00595550" w:rsidRPr="00595550" w:rsidRDefault="00595550" w:rsidP="00F517BC">
            <w:pPr>
              <w:tabs>
                <w:tab w:val="left" w:pos="36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22" w:type="dxa"/>
          </w:tcPr>
          <w:p w:rsidR="00595550" w:rsidRPr="00595550" w:rsidRDefault="00595550" w:rsidP="00F517BC">
            <w:pPr>
              <w:tabs>
                <w:tab w:val="left" w:pos="36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Загальний обсяг фінансових ресурсів, необхідних для реалізації Програми, в т.ч.:</w:t>
            </w:r>
          </w:p>
        </w:tc>
        <w:tc>
          <w:tcPr>
            <w:tcW w:w="6237" w:type="dxa"/>
          </w:tcPr>
          <w:p w:rsidR="00595550" w:rsidRPr="00595550" w:rsidRDefault="00306DEF" w:rsidP="00F517BC">
            <w:pPr>
              <w:tabs>
                <w:tab w:val="left" w:pos="36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95550">
              <w:rPr>
                <w:rFonts w:ascii="Times New Roman" w:hAnsi="Times New Roman" w:cs="Times New Roman"/>
                <w:sz w:val="28"/>
                <w:szCs w:val="28"/>
              </w:rPr>
              <w:t xml:space="preserve">00,0 </w:t>
            </w:r>
            <w:proofErr w:type="spellStart"/>
            <w:r w:rsidR="00595550"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proofErr w:type="spellEnd"/>
            <w:r w:rsidR="00595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95550" w:rsidRPr="00595550" w:rsidTr="009D2BA8">
        <w:tc>
          <w:tcPr>
            <w:tcW w:w="636" w:type="dxa"/>
          </w:tcPr>
          <w:p w:rsidR="00595550" w:rsidRPr="00595550" w:rsidRDefault="00595550" w:rsidP="00F517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3122" w:type="dxa"/>
          </w:tcPr>
          <w:p w:rsidR="00595550" w:rsidRPr="00595550" w:rsidRDefault="00595550" w:rsidP="00F51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Кошти обласного бюджету</w:t>
            </w:r>
          </w:p>
        </w:tc>
        <w:tc>
          <w:tcPr>
            <w:tcW w:w="6237" w:type="dxa"/>
          </w:tcPr>
          <w:p w:rsidR="00595550" w:rsidRPr="00595550" w:rsidRDefault="00595550" w:rsidP="00F517BC">
            <w:pPr>
              <w:tabs>
                <w:tab w:val="left" w:pos="36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5550" w:rsidRPr="00595550" w:rsidTr="009D2BA8">
        <w:trPr>
          <w:trHeight w:val="652"/>
        </w:trPr>
        <w:tc>
          <w:tcPr>
            <w:tcW w:w="636" w:type="dxa"/>
          </w:tcPr>
          <w:p w:rsidR="00595550" w:rsidRPr="00595550" w:rsidRDefault="00595550" w:rsidP="00F517BC">
            <w:pPr>
              <w:tabs>
                <w:tab w:val="left" w:pos="36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3122" w:type="dxa"/>
          </w:tcPr>
          <w:p w:rsidR="00595550" w:rsidRPr="00595550" w:rsidRDefault="00595550" w:rsidP="00595550">
            <w:pPr>
              <w:tabs>
                <w:tab w:val="left" w:pos="36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Кошти бюджету Сторожинецької міської територіальної громади</w:t>
            </w:r>
          </w:p>
        </w:tc>
        <w:tc>
          <w:tcPr>
            <w:tcW w:w="6237" w:type="dxa"/>
          </w:tcPr>
          <w:p w:rsidR="00595550" w:rsidRPr="00595550" w:rsidRDefault="00306DEF" w:rsidP="00F517BC">
            <w:pPr>
              <w:tabs>
                <w:tab w:val="left" w:pos="36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95550" w:rsidRPr="00595550">
              <w:rPr>
                <w:rFonts w:ascii="Times New Roman" w:hAnsi="Times New Roman" w:cs="Times New Roman"/>
                <w:sz w:val="28"/>
                <w:szCs w:val="28"/>
              </w:rPr>
              <w:t>00,0 тис. грн</w:t>
            </w:r>
          </w:p>
        </w:tc>
      </w:tr>
      <w:tr w:rsidR="00595550" w:rsidRPr="00595550" w:rsidTr="009D2BA8">
        <w:tc>
          <w:tcPr>
            <w:tcW w:w="636" w:type="dxa"/>
          </w:tcPr>
          <w:p w:rsidR="00595550" w:rsidRPr="00595550" w:rsidRDefault="00595550" w:rsidP="00F517BC">
            <w:pPr>
              <w:tabs>
                <w:tab w:val="left" w:pos="36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7.3.</w:t>
            </w:r>
          </w:p>
        </w:tc>
        <w:tc>
          <w:tcPr>
            <w:tcW w:w="3122" w:type="dxa"/>
          </w:tcPr>
          <w:p w:rsidR="00595550" w:rsidRPr="00595550" w:rsidRDefault="00595550" w:rsidP="00F517BC">
            <w:pPr>
              <w:tabs>
                <w:tab w:val="left" w:pos="36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Кошти інших джерел (власні кошти підприємств, установ і організацій, іноземні інвестиції)</w:t>
            </w:r>
          </w:p>
        </w:tc>
        <w:tc>
          <w:tcPr>
            <w:tcW w:w="6237" w:type="dxa"/>
          </w:tcPr>
          <w:p w:rsidR="00595550" w:rsidRPr="00595550" w:rsidRDefault="00595550" w:rsidP="00F517BC">
            <w:pPr>
              <w:tabs>
                <w:tab w:val="left" w:pos="36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Залучені кошти з інших джерел не заборонених законодавством</w:t>
            </w:r>
          </w:p>
        </w:tc>
      </w:tr>
    </w:tbl>
    <w:p w:rsidR="00595550" w:rsidRPr="00595550" w:rsidRDefault="00595550" w:rsidP="00595550">
      <w:pPr>
        <w:tabs>
          <w:tab w:val="left" w:pos="717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550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</w:t>
      </w:r>
    </w:p>
    <w:p w:rsidR="005202D5" w:rsidRPr="00595550" w:rsidRDefault="005202D5" w:rsidP="00595550">
      <w:pPr>
        <w:pStyle w:val="a3"/>
        <w:numPr>
          <w:ilvl w:val="3"/>
          <w:numId w:val="1"/>
        </w:numPr>
        <w:spacing w:after="0" w:line="240" w:lineRule="auto"/>
        <w:ind w:left="142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5550">
        <w:rPr>
          <w:rFonts w:ascii="Times New Roman" w:hAnsi="Times New Roman" w:cs="Times New Roman"/>
          <w:b/>
          <w:bCs/>
          <w:sz w:val="28"/>
          <w:szCs w:val="28"/>
        </w:rPr>
        <w:t>Загальні положення</w:t>
      </w:r>
    </w:p>
    <w:p w:rsidR="00545924" w:rsidRPr="00595550" w:rsidRDefault="00545924" w:rsidP="00545924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460EA" w:rsidRPr="00392E50" w:rsidRDefault="005202D5" w:rsidP="00392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550">
        <w:rPr>
          <w:rFonts w:ascii="Times New Roman" w:hAnsi="Times New Roman" w:cs="Times New Roman"/>
          <w:sz w:val="28"/>
          <w:szCs w:val="28"/>
        </w:rPr>
        <w:t xml:space="preserve"> </w:t>
      </w:r>
      <w:r w:rsidRPr="00595550">
        <w:rPr>
          <w:rFonts w:ascii="Times New Roman" w:hAnsi="Times New Roman" w:cs="Times New Roman"/>
          <w:sz w:val="28"/>
          <w:szCs w:val="28"/>
        </w:rPr>
        <w:tab/>
        <w:t xml:space="preserve">Програма підтримки громад-форпостів у рамках Національного проєкту «Пліч-о-пліч: згуртовані громади» на 2026 рік (далі – Програма) розроблена відповідно до Закону України “Про місцеве самоврядування в Україні“, постанови Кабінету Міністрів України від 31 січня 2025 року №97 «Про реалізацію експериментального проекту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України», а також з урахуванням </w:t>
      </w:r>
      <w:r w:rsidR="007460EA" w:rsidRPr="00595550">
        <w:rPr>
          <w:rFonts w:ascii="Times New Roman" w:hAnsi="Times New Roman" w:cs="Times New Roman"/>
          <w:sz w:val="28"/>
          <w:szCs w:val="28"/>
        </w:rPr>
        <w:t xml:space="preserve">рішення </w:t>
      </w:r>
      <w:r w:rsidR="007460EA" w:rsidRPr="00595550">
        <w:rPr>
          <w:rFonts w:ascii="Times New Roman" w:hAnsi="Times New Roman" w:cs="Times New Roman"/>
          <w:sz w:val="28"/>
          <w:szCs w:val="28"/>
          <w:lang w:val="en-US"/>
        </w:rPr>
        <w:t>LI</w:t>
      </w:r>
      <w:r w:rsidR="007460EA" w:rsidRPr="00595550">
        <w:rPr>
          <w:rFonts w:ascii="Times New Roman" w:hAnsi="Times New Roman" w:cs="Times New Roman"/>
          <w:sz w:val="28"/>
          <w:szCs w:val="28"/>
        </w:rPr>
        <w:t xml:space="preserve"> позачергової сесії </w:t>
      </w:r>
      <w:r w:rsidR="007460EA" w:rsidRPr="00595550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7460EA" w:rsidRPr="00595550">
        <w:rPr>
          <w:rFonts w:ascii="Times New Roman" w:hAnsi="Times New Roman" w:cs="Times New Roman"/>
          <w:sz w:val="28"/>
          <w:szCs w:val="28"/>
        </w:rPr>
        <w:t xml:space="preserve"> скликання Сторожинецької міської ради від 19.09.2025 року № 228-51/2025 «Про організацію співробітництва та схвалення проєкту Меморандуму (угоди) між Сторожинецькою міською територіальною громадою Чернівецького району Чернівецької області та Білгород-Дністровською міською територіальною громадою Білгород-Дністровського району Одеської області у формі партнерства», Меморандуму про співробітництво територіальних громад у формі партнерства в рамках Національного проєкту «Пліч-о-пліч: згуртовані громади», укладеного</w:t>
      </w:r>
      <w:r w:rsidR="00392E50">
        <w:rPr>
          <w:rFonts w:ascii="Times New Roman" w:hAnsi="Times New Roman" w:cs="Times New Roman"/>
          <w:sz w:val="28"/>
          <w:szCs w:val="28"/>
        </w:rPr>
        <w:t xml:space="preserve"> </w:t>
      </w:r>
      <w:r w:rsidRPr="005955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7460EA" w:rsidRPr="00595550">
        <w:rPr>
          <w:rFonts w:ascii="Times New Roman" w:hAnsi="Times New Roman" w:cs="Times New Roman"/>
          <w:sz w:val="28"/>
          <w:szCs w:val="28"/>
        </w:rPr>
        <w:t>10 лютого 2026 року між Сторожинецькою</w:t>
      </w:r>
      <w:r w:rsidRPr="00595550">
        <w:rPr>
          <w:rFonts w:ascii="Times New Roman" w:hAnsi="Times New Roman" w:cs="Times New Roman"/>
          <w:sz w:val="28"/>
          <w:szCs w:val="28"/>
        </w:rPr>
        <w:t xml:space="preserve">  міською </w:t>
      </w:r>
      <w:r w:rsidR="007460EA" w:rsidRPr="00595550">
        <w:rPr>
          <w:rFonts w:ascii="Times New Roman" w:hAnsi="Times New Roman" w:cs="Times New Roman"/>
          <w:sz w:val="28"/>
          <w:szCs w:val="28"/>
        </w:rPr>
        <w:t xml:space="preserve">територіальною громадою Чернівецького району Чернівецької області та </w:t>
      </w:r>
      <w:r w:rsidRPr="00595550">
        <w:rPr>
          <w:rFonts w:ascii="Times New Roman" w:hAnsi="Times New Roman" w:cs="Times New Roman"/>
          <w:sz w:val="28"/>
          <w:szCs w:val="28"/>
        </w:rPr>
        <w:t xml:space="preserve"> </w:t>
      </w:r>
      <w:r w:rsidR="007460EA" w:rsidRPr="00595550">
        <w:rPr>
          <w:rFonts w:ascii="Times New Roman" w:hAnsi="Times New Roman" w:cs="Times New Roman"/>
          <w:sz w:val="28"/>
          <w:szCs w:val="28"/>
        </w:rPr>
        <w:t>Білгород-Дністровською</w:t>
      </w:r>
      <w:r w:rsidRPr="00595550">
        <w:rPr>
          <w:rFonts w:ascii="Times New Roman" w:hAnsi="Times New Roman" w:cs="Times New Roman"/>
          <w:sz w:val="28"/>
          <w:szCs w:val="28"/>
        </w:rPr>
        <w:t xml:space="preserve"> міською радою </w:t>
      </w:r>
      <w:r w:rsidR="007460EA" w:rsidRPr="00595550">
        <w:rPr>
          <w:rFonts w:ascii="Times New Roman" w:hAnsi="Times New Roman" w:cs="Times New Roman"/>
          <w:sz w:val="28"/>
          <w:szCs w:val="28"/>
        </w:rPr>
        <w:t>Білгород-Дністровського району</w:t>
      </w:r>
      <w:r w:rsidRPr="00595550">
        <w:rPr>
          <w:rFonts w:ascii="Times New Roman" w:hAnsi="Times New Roman" w:cs="Times New Roman"/>
          <w:sz w:val="28"/>
          <w:szCs w:val="28"/>
        </w:rPr>
        <w:t xml:space="preserve"> </w:t>
      </w:r>
      <w:r w:rsidR="007460EA" w:rsidRPr="00595550">
        <w:rPr>
          <w:rFonts w:ascii="Times New Roman" w:hAnsi="Times New Roman" w:cs="Times New Roman"/>
          <w:sz w:val="28"/>
          <w:szCs w:val="28"/>
        </w:rPr>
        <w:t xml:space="preserve">Одеської </w:t>
      </w:r>
      <w:r w:rsidRPr="00595550">
        <w:rPr>
          <w:rFonts w:ascii="Times New Roman" w:hAnsi="Times New Roman" w:cs="Times New Roman"/>
          <w:sz w:val="28"/>
          <w:szCs w:val="28"/>
        </w:rPr>
        <w:t>області</w:t>
      </w:r>
      <w:r w:rsidR="007460EA" w:rsidRPr="00595550">
        <w:rPr>
          <w:rFonts w:ascii="Times New Roman" w:hAnsi="Times New Roman" w:cs="Times New Roman"/>
          <w:sz w:val="28"/>
          <w:szCs w:val="28"/>
        </w:rPr>
        <w:t>.</w:t>
      </w:r>
    </w:p>
    <w:p w:rsidR="007460EA" w:rsidRPr="00595550" w:rsidRDefault="007460EA" w:rsidP="0054592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202D5" w:rsidRPr="00595550" w:rsidRDefault="00595550" w:rsidP="0059555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5202D5" w:rsidRPr="00595550">
        <w:rPr>
          <w:rFonts w:ascii="Times New Roman" w:hAnsi="Times New Roman" w:cs="Times New Roman"/>
          <w:b/>
          <w:bCs/>
          <w:sz w:val="28"/>
          <w:szCs w:val="28"/>
        </w:rPr>
        <w:t>Мета та завдання Програми</w:t>
      </w:r>
    </w:p>
    <w:p w:rsidR="007460EA" w:rsidRPr="00595550" w:rsidRDefault="007460EA" w:rsidP="005459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24DD" w:rsidRPr="00595550" w:rsidRDefault="005202D5" w:rsidP="005459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550">
        <w:rPr>
          <w:rFonts w:ascii="Times New Roman" w:hAnsi="Times New Roman" w:cs="Times New Roman"/>
          <w:sz w:val="28"/>
          <w:szCs w:val="28"/>
        </w:rPr>
        <w:t>Метою Програми є підтримка громад-форпостів задля зміцнення єдності та стійкості у подоланні наслідків збройної агресії російської Федерації проти України в рамках Національного проєкту «Пліч-о-пліч: згуртовані громади».</w:t>
      </w:r>
    </w:p>
    <w:p w:rsidR="004C24DD" w:rsidRPr="00595550" w:rsidRDefault="005202D5" w:rsidP="005459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550">
        <w:rPr>
          <w:rFonts w:ascii="Times New Roman" w:hAnsi="Times New Roman" w:cs="Times New Roman"/>
          <w:sz w:val="28"/>
          <w:szCs w:val="28"/>
        </w:rPr>
        <w:t>Основними</w:t>
      </w:r>
      <w:r w:rsidRPr="00595550">
        <w:rPr>
          <w:rFonts w:ascii="Times New Roman" w:hAnsi="Times New Roman" w:cs="Times New Roman"/>
          <w:sz w:val="28"/>
          <w:szCs w:val="28"/>
        </w:rPr>
        <w:tab/>
        <w:t xml:space="preserve"> завданнями Програми є: </w:t>
      </w:r>
    </w:p>
    <w:p w:rsidR="00B701C4" w:rsidRPr="00595550" w:rsidRDefault="004C24DD" w:rsidP="00545924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Забезпечення міжмуніципальної співпраці та згуртованості громад</w:t>
      </w:r>
      <w:r w:rsidR="006732DF"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6732DF" w:rsidRPr="00595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595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рганізація та проведення спільних культурно-освітніх, інформаційно-просвітницьких, соціальних та інших заходів на територіях громад-партнерів з метою зміцнення взаємодії, підтримки населення та розвитку соціального капіталу. </w:t>
      </w:r>
    </w:p>
    <w:p w:rsidR="00B701C4" w:rsidRPr="00595550" w:rsidRDefault="004C24DD" w:rsidP="00545924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Підтримка економічної стійкості громад-форпостів</w:t>
      </w:r>
      <w:r w:rsidR="00B701C4"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B701C4" w:rsidRPr="00595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2DF" w:rsidRPr="0059555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95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прияння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релокації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суб’єктів господарювання, включаючи організаційну, консультаційну та іншу підтримку переміщення підприємств для збереження їх діяльності, робочих місць та економічного потенціалу. </w:t>
      </w:r>
    </w:p>
    <w:p w:rsidR="006732DF" w:rsidRPr="00595550" w:rsidRDefault="004C24DD" w:rsidP="00545924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Надання фінансової допомоги громадам-партнерам</w:t>
      </w:r>
      <w:r w:rsidR="00B701C4" w:rsidRPr="00595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732DF" w:rsidRPr="0059555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95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абезпечення надання міжбюджетних трансфертів відповідно до вимог законодавства для реалізації спільних заходів, підтримки життєдіяльності та відновлення громад-форпостів. </w:t>
      </w:r>
    </w:p>
    <w:p w:rsidR="006732DF" w:rsidRPr="00595550" w:rsidRDefault="004C24DD" w:rsidP="00545924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Створення безпечних умов для дітей</w:t>
      </w:r>
      <w:r w:rsidR="00B701C4" w:rsidRPr="00595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732DF" w:rsidRPr="00595550">
        <w:rPr>
          <w:rFonts w:ascii="Times New Roman" w:hAnsi="Times New Roman" w:cs="Times New Roman"/>
          <w:sz w:val="28"/>
          <w:szCs w:val="28"/>
        </w:rPr>
        <w:t>забезпечення доступу до освіти, розвитку, психологічної підтримки та організації безпечного середовища для дітей.</w:t>
      </w:r>
      <w:r w:rsidR="006732DF"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732DF" w:rsidRPr="00595550" w:rsidRDefault="004C24DD" w:rsidP="00545924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Розвиток фізичної культури та спорту</w:t>
      </w:r>
      <w:r w:rsidR="006732DF" w:rsidRPr="00595550">
        <w:rPr>
          <w:rFonts w:ascii="Times New Roman" w:eastAsia="Times New Roman" w:hAnsi="Times New Roman" w:cs="Times New Roman"/>
          <w:sz w:val="28"/>
          <w:szCs w:val="28"/>
          <w:lang w:eastAsia="ru-RU"/>
        </w:rPr>
        <w:t>: п</w:t>
      </w:r>
      <w:r w:rsidRPr="00595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роведення спільних спортивних заходів і змагань, створення умов для фізичної активності мешканців громад. </w:t>
      </w:r>
    </w:p>
    <w:p w:rsidR="006732DF" w:rsidRPr="00595550" w:rsidRDefault="004C24DD" w:rsidP="00545924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Соціальна підтримка ветеранів війни та членів їх сімей</w:t>
      </w:r>
      <w:r w:rsidR="006732DF" w:rsidRPr="00595550">
        <w:rPr>
          <w:rFonts w:ascii="Times New Roman" w:eastAsia="Times New Roman" w:hAnsi="Times New Roman" w:cs="Times New Roman"/>
          <w:sz w:val="28"/>
          <w:szCs w:val="28"/>
          <w:lang w:eastAsia="ru-RU"/>
        </w:rPr>
        <w:t>: с</w:t>
      </w:r>
      <w:r w:rsidRPr="00595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прияння наданню медичної, реабілітаційної та психологічної допомоги, а також реалізації заходів соціальної адаптації ветеранів та </w:t>
      </w:r>
      <w:r w:rsidR="006732DF" w:rsidRPr="00595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членів </w:t>
      </w:r>
      <w:r w:rsidRPr="00595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їх родин. </w:t>
      </w:r>
    </w:p>
    <w:p w:rsidR="006732DF" w:rsidRPr="00595550" w:rsidRDefault="004C24DD" w:rsidP="00545924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Залучення інвестицій та участь у міжнародних ініціативах</w:t>
      </w:r>
      <w:r w:rsidR="006732DF" w:rsidRPr="00595550">
        <w:rPr>
          <w:rFonts w:ascii="Times New Roman" w:eastAsia="Times New Roman" w:hAnsi="Times New Roman" w:cs="Times New Roman"/>
          <w:sz w:val="28"/>
          <w:szCs w:val="28"/>
          <w:lang w:eastAsia="ru-RU"/>
        </w:rPr>
        <w:t>: р</w:t>
      </w:r>
      <w:r w:rsidRPr="00595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озвиток партнерства між громадами у сфері підготовки та реалізації інвестиційних проєктів, залучення міжнародної технічної допомоги, грантів та інших ресурсів. </w:t>
      </w:r>
    </w:p>
    <w:p w:rsidR="00B701C4" w:rsidRPr="00595550" w:rsidRDefault="00B701C4" w:rsidP="00545924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550">
        <w:rPr>
          <w:rFonts w:ascii="Times New Roman" w:hAnsi="Times New Roman" w:cs="Times New Roman"/>
          <w:b/>
          <w:sz w:val="28"/>
          <w:szCs w:val="28"/>
        </w:rPr>
        <w:t>Розширення напрямів співробітництва між територіальними громадами:</w:t>
      </w:r>
      <w:r w:rsidRPr="00595550">
        <w:rPr>
          <w:rFonts w:ascii="Times New Roman" w:hAnsi="Times New Roman" w:cs="Times New Roman"/>
          <w:sz w:val="28"/>
          <w:szCs w:val="28"/>
        </w:rPr>
        <w:t xml:space="preserve"> </w:t>
      </w:r>
      <w:r w:rsidR="006732DF" w:rsidRPr="00595550">
        <w:rPr>
          <w:rFonts w:ascii="Times New Roman" w:hAnsi="Times New Roman" w:cs="Times New Roman"/>
          <w:sz w:val="28"/>
          <w:szCs w:val="28"/>
        </w:rPr>
        <w:t>р</w:t>
      </w:r>
      <w:r w:rsidRPr="00595550">
        <w:rPr>
          <w:rFonts w:ascii="Times New Roman" w:hAnsi="Times New Roman" w:cs="Times New Roman"/>
          <w:sz w:val="28"/>
          <w:szCs w:val="28"/>
        </w:rPr>
        <w:t>еалізація інших заходів підтримки, не заборонених законодавством, спрямованих на підвищення стійкості та відновлення громад-форпостів.</w:t>
      </w:r>
    </w:p>
    <w:p w:rsidR="006732DF" w:rsidRPr="00595550" w:rsidRDefault="006732DF" w:rsidP="00545924">
      <w:pPr>
        <w:pStyle w:val="a3"/>
        <w:tabs>
          <w:tab w:val="left" w:pos="276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02D5" w:rsidRPr="00595550" w:rsidRDefault="00595550" w:rsidP="00545924">
      <w:pPr>
        <w:pStyle w:val="a3"/>
        <w:tabs>
          <w:tab w:val="left" w:pos="276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202D5" w:rsidRPr="0059555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D4759" w:rsidRPr="005955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02D5" w:rsidRPr="00595550">
        <w:rPr>
          <w:rFonts w:ascii="Times New Roman" w:hAnsi="Times New Roman" w:cs="Times New Roman"/>
          <w:b/>
          <w:bCs/>
          <w:sz w:val="28"/>
          <w:szCs w:val="28"/>
        </w:rPr>
        <w:t>Заходи реалізації Програми</w:t>
      </w:r>
    </w:p>
    <w:p w:rsidR="00545924" w:rsidRPr="00595550" w:rsidRDefault="00545924" w:rsidP="00545924">
      <w:pPr>
        <w:pStyle w:val="a3"/>
        <w:tabs>
          <w:tab w:val="left" w:pos="276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02D5" w:rsidRPr="00595550" w:rsidRDefault="005202D5" w:rsidP="00545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550">
        <w:rPr>
          <w:rFonts w:ascii="Times New Roman" w:hAnsi="Times New Roman" w:cs="Times New Roman"/>
          <w:sz w:val="28"/>
          <w:szCs w:val="28"/>
        </w:rPr>
        <w:t xml:space="preserve">  </w:t>
      </w:r>
      <w:r w:rsidRPr="00595550">
        <w:rPr>
          <w:rFonts w:ascii="Times New Roman" w:hAnsi="Times New Roman" w:cs="Times New Roman"/>
          <w:sz w:val="28"/>
          <w:szCs w:val="28"/>
        </w:rPr>
        <w:tab/>
        <w:t>Досягнення мети цієї Програми планується шляхом реалізації таких заходів:</w:t>
      </w:r>
    </w:p>
    <w:p w:rsidR="006732DF" w:rsidRPr="00595550" w:rsidRDefault="006732DF" w:rsidP="00545924">
      <w:pPr>
        <w:numPr>
          <w:ilvl w:val="0"/>
          <w:numId w:val="9"/>
        </w:numPr>
        <w:tabs>
          <w:tab w:val="clear" w:pos="720"/>
          <w:tab w:val="num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організація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та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проведення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культурно-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освітніх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,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інформаційно-просвітницьких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,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громадських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та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інших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заходів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спрямованих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згуртованість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територіальних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громад,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підтримку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соціального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культурного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мешканців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6732DF" w:rsidRPr="00595550" w:rsidRDefault="006732DF" w:rsidP="00545924">
      <w:pPr>
        <w:numPr>
          <w:ilvl w:val="0"/>
          <w:numId w:val="9"/>
        </w:numPr>
        <w:tabs>
          <w:tab w:val="clear" w:pos="720"/>
          <w:tab w:val="num" w:pos="709"/>
          <w:tab w:val="left" w:pos="993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організація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та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проведення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спортивних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заходів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у тому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числі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змагань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територіальними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громадами, а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також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умов для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фізичної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культури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спорту; </w:t>
      </w:r>
    </w:p>
    <w:p w:rsidR="006732DF" w:rsidRPr="00595550" w:rsidRDefault="006732DF" w:rsidP="00545924">
      <w:pPr>
        <w:numPr>
          <w:ilvl w:val="0"/>
          <w:numId w:val="9"/>
        </w:numPr>
        <w:tabs>
          <w:tab w:val="clear" w:pos="720"/>
          <w:tab w:val="num" w:pos="709"/>
          <w:tab w:val="left" w:pos="993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створення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умов для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національно-патріотичного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виховання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дітей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та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молоді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у тому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числі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шляхом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організації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освітніх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культурних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спортивних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тематичних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таборів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еко-кемпів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лідерських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тощо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для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пільгових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категорій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військовослужбовців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6732DF" w:rsidRPr="00595550" w:rsidRDefault="006732DF" w:rsidP="00545924">
      <w:pPr>
        <w:numPr>
          <w:ilvl w:val="0"/>
          <w:numId w:val="9"/>
        </w:numPr>
        <w:tabs>
          <w:tab w:val="clear" w:pos="720"/>
          <w:tab w:val="num" w:pos="709"/>
          <w:tab w:val="left" w:pos="993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організація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оздоровлення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та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відпочинку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дітей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зокрема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літніх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таборів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інших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форм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дозвілля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6732DF" w:rsidRPr="00595550" w:rsidRDefault="006732DF" w:rsidP="00545924">
      <w:pPr>
        <w:numPr>
          <w:ilvl w:val="0"/>
          <w:numId w:val="9"/>
        </w:numPr>
        <w:tabs>
          <w:tab w:val="clear" w:pos="720"/>
          <w:tab w:val="num" w:pos="709"/>
          <w:tab w:val="left" w:pos="993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підтримка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ветеранів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війни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та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членів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їх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сімей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зокрема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шляхом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організації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медичної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реабілітаційної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психологічної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підтримки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також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соціальної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адаптації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6732DF" w:rsidRPr="00595550" w:rsidRDefault="006732DF" w:rsidP="00545924">
      <w:pPr>
        <w:numPr>
          <w:ilvl w:val="0"/>
          <w:numId w:val="9"/>
        </w:numPr>
        <w:tabs>
          <w:tab w:val="clear" w:pos="720"/>
          <w:tab w:val="num" w:pos="709"/>
          <w:tab w:val="left" w:pos="993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надання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гуманітарної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допомоги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громадам-партнерам та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мешканцям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(у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разі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потреби); </w:t>
      </w:r>
    </w:p>
    <w:p w:rsidR="006732DF" w:rsidRPr="00595550" w:rsidRDefault="006732DF" w:rsidP="00545924">
      <w:pPr>
        <w:numPr>
          <w:ilvl w:val="0"/>
          <w:numId w:val="9"/>
        </w:numPr>
        <w:tabs>
          <w:tab w:val="clear" w:pos="720"/>
          <w:tab w:val="num" w:pos="709"/>
          <w:tab w:val="left" w:pos="993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надання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фінансової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підтримки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у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вигляді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міжбюджетних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трансфертів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6732DF" w:rsidRPr="00595550" w:rsidRDefault="006732DF" w:rsidP="00545924">
      <w:pPr>
        <w:numPr>
          <w:ilvl w:val="0"/>
          <w:numId w:val="9"/>
        </w:numPr>
        <w:tabs>
          <w:tab w:val="clear" w:pos="720"/>
          <w:tab w:val="num" w:pos="709"/>
          <w:tab w:val="left" w:pos="993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обмін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досвідом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та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інформацією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територіальними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громадами у сферах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енергоефективності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відновлюваних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джерел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енергії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житлово-комунального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господарства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охорони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навколишнього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природного</w:t>
      </w:r>
      <w:proofErr w:type="gram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середовища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благоустрою; </w:t>
      </w:r>
    </w:p>
    <w:p w:rsidR="006732DF" w:rsidRPr="00595550" w:rsidRDefault="006732DF" w:rsidP="00545924">
      <w:pPr>
        <w:numPr>
          <w:ilvl w:val="0"/>
          <w:numId w:val="9"/>
        </w:numPr>
        <w:tabs>
          <w:tab w:val="clear" w:pos="720"/>
          <w:tab w:val="num" w:pos="709"/>
          <w:tab w:val="left" w:pos="993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спільна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участь у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міжнародних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ініціативах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,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грантових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програмах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та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інвестиційних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проєктах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метою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залучення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додаткових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ресурсів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громад; </w:t>
      </w:r>
    </w:p>
    <w:p w:rsidR="006732DF" w:rsidRPr="00595550" w:rsidRDefault="006732DF" w:rsidP="00545924">
      <w:pPr>
        <w:numPr>
          <w:ilvl w:val="0"/>
          <w:numId w:val="9"/>
        </w:numPr>
        <w:tabs>
          <w:tab w:val="clear" w:pos="720"/>
          <w:tab w:val="num" w:pos="709"/>
          <w:tab w:val="left" w:pos="993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реалізація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інших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заходів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співробітництва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територіальних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громад</w:t>
      </w:r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не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заборонених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законодавством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202D5" w:rsidRDefault="005202D5" w:rsidP="00545924">
      <w:pPr>
        <w:pStyle w:val="a3"/>
        <w:tabs>
          <w:tab w:val="left" w:pos="415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06DEF" w:rsidRPr="00595550" w:rsidRDefault="00306DEF" w:rsidP="00545924">
      <w:pPr>
        <w:pStyle w:val="a3"/>
        <w:tabs>
          <w:tab w:val="left" w:pos="415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95550" w:rsidRPr="00595550" w:rsidRDefault="00595550" w:rsidP="00595550">
      <w:pPr>
        <w:tabs>
          <w:tab w:val="left" w:pos="717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5550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ЗАХОДИ</w:t>
      </w:r>
    </w:p>
    <w:p w:rsidR="00595550" w:rsidRPr="00595550" w:rsidRDefault="00595550" w:rsidP="00595550">
      <w:pPr>
        <w:tabs>
          <w:tab w:val="left" w:pos="71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550">
        <w:rPr>
          <w:rFonts w:ascii="Times New Roman" w:hAnsi="Times New Roman" w:cs="Times New Roman"/>
          <w:sz w:val="28"/>
          <w:szCs w:val="28"/>
        </w:rPr>
        <w:t xml:space="preserve">щодо реалізації  Програми  підтримки громад-форпостів у рамках Національного </w:t>
      </w:r>
      <w:proofErr w:type="spellStart"/>
      <w:r w:rsidRPr="00595550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595550">
        <w:rPr>
          <w:rFonts w:ascii="Times New Roman" w:hAnsi="Times New Roman" w:cs="Times New Roman"/>
          <w:sz w:val="28"/>
          <w:szCs w:val="28"/>
        </w:rPr>
        <w:t xml:space="preserve"> «Пліч-о-пліч: згуртовані громади» на 2026 рік</w:t>
      </w:r>
    </w:p>
    <w:p w:rsidR="00595550" w:rsidRPr="00595550" w:rsidRDefault="00595550" w:rsidP="00595550">
      <w:pPr>
        <w:tabs>
          <w:tab w:val="left" w:pos="71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8"/>
        <w:gridCol w:w="2658"/>
        <w:gridCol w:w="2620"/>
        <w:gridCol w:w="2194"/>
        <w:gridCol w:w="1849"/>
      </w:tblGrid>
      <w:tr w:rsidR="00595550" w:rsidRPr="00595550" w:rsidTr="00306DEF">
        <w:tc>
          <w:tcPr>
            <w:tcW w:w="568" w:type="dxa"/>
            <w:vMerge w:val="restart"/>
            <w:vAlign w:val="center"/>
          </w:tcPr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2658" w:type="dxa"/>
            <w:vMerge w:val="restart"/>
            <w:vAlign w:val="center"/>
          </w:tcPr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b/>
                <w:sz w:val="28"/>
                <w:szCs w:val="28"/>
              </w:rPr>
              <w:t>Назва заходу</w:t>
            </w:r>
          </w:p>
        </w:tc>
        <w:tc>
          <w:tcPr>
            <w:tcW w:w="2620" w:type="dxa"/>
            <w:vMerge w:val="restart"/>
            <w:vAlign w:val="center"/>
          </w:tcPr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b/>
                <w:sz w:val="28"/>
                <w:szCs w:val="28"/>
              </w:rPr>
              <w:t>Виконавець заходу</w:t>
            </w:r>
          </w:p>
        </w:tc>
        <w:tc>
          <w:tcPr>
            <w:tcW w:w="4043" w:type="dxa"/>
            <w:gridSpan w:val="2"/>
            <w:vAlign w:val="center"/>
          </w:tcPr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b/>
                <w:sz w:val="28"/>
                <w:szCs w:val="28"/>
              </w:rPr>
              <w:t>Фінансування</w:t>
            </w:r>
          </w:p>
        </w:tc>
      </w:tr>
      <w:tr w:rsidR="00595550" w:rsidRPr="00595550" w:rsidTr="00306DEF">
        <w:tc>
          <w:tcPr>
            <w:tcW w:w="568" w:type="dxa"/>
            <w:vMerge/>
            <w:vAlign w:val="center"/>
          </w:tcPr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  <w:vMerge/>
            <w:vAlign w:val="center"/>
          </w:tcPr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0" w:type="dxa"/>
            <w:vMerge/>
            <w:vAlign w:val="center"/>
          </w:tcPr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4" w:type="dxa"/>
            <w:vAlign w:val="center"/>
          </w:tcPr>
          <w:p w:rsidR="00595550" w:rsidRPr="00595550" w:rsidRDefault="00595550" w:rsidP="00F517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b/>
                <w:sz w:val="28"/>
                <w:szCs w:val="28"/>
              </w:rPr>
              <w:t>Джерела</w:t>
            </w:r>
          </w:p>
        </w:tc>
        <w:tc>
          <w:tcPr>
            <w:tcW w:w="1849" w:type="dxa"/>
            <w:vAlign w:val="center"/>
          </w:tcPr>
          <w:p w:rsidR="00595550" w:rsidRPr="00595550" w:rsidRDefault="00595550" w:rsidP="00F517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b/>
                <w:sz w:val="28"/>
                <w:szCs w:val="28"/>
              </w:rPr>
              <w:t>Обсяги,                  тис. грн.</w:t>
            </w:r>
          </w:p>
        </w:tc>
      </w:tr>
      <w:tr w:rsidR="00595550" w:rsidRPr="00595550" w:rsidTr="00306DEF">
        <w:trPr>
          <w:trHeight w:val="3299"/>
        </w:trPr>
        <w:tc>
          <w:tcPr>
            <w:tcW w:w="568" w:type="dxa"/>
          </w:tcPr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58" w:type="dxa"/>
            <w:vAlign w:val="center"/>
          </w:tcPr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Start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рганізація</w:t>
            </w:r>
            <w:proofErr w:type="spellEnd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проведення</w:t>
            </w:r>
            <w:proofErr w:type="spellEnd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культурно-</w:t>
            </w:r>
            <w:proofErr w:type="spellStart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освітніх</w:t>
            </w:r>
            <w:proofErr w:type="spellEnd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розважальних</w:t>
            </w:r>
            <w:proofErr w:type="spellEnd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заходів</w:t>
            </w:r>
            <w:proofErr w:type="spellEnd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майстер-класи</w:t>
            </w:r>
            <w:proofErr w:type="spellEnd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виставки</w:t>
            </w:r>
            <w:proofErr w:type="spellEnd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ярмарки, </w:t>
            </w:r>
            <w:proofErr w:type="spellStart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виступи</w:t>
            </w:r>
            <w:proofErr w:type="spellEnd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творчих</w:t>
            </w:r>
            <w:proofErr w:type="spellEnd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колективів</w:t>
            </w:r>
            <w:proofErr w:type="spellEnd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навчання</w:t>
            </w:r>
            <w:proofErr w:type="spellEnd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тощо</w:t>
            </w:r>
            <w:proofErr w:type="spellEnd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620" w:type="dxa"/>
          </w:tcPr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Відділ економічного розвитку, торгівлі, інвестицій та державних закупівель</w:t>
            </w:r>
          </w:p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Відділ освіти міської ради</w:t>
            </w:r>
          </w:p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Сторожинецький центр національних культур</w:t>
            </w:r>
          </w:p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Сторожинецький ЦДЮТ</w:t>
            </w:r>
          </w:p>
        </w:tc>
        <w:tc>
          <w:tcPr>
            <w:tcW w:w="2194" w:type="dxa"/>
            <w:vAlign w:val="center"/>
          </w:tcPr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Бюджет Сторожинецької міської територіальної громади</w:t>
            </w:r>
          </w:p>
        </w:tc>
        <w:tc>
          <w:tcPr>
            <w:tcW w:w="1849" w:type="dxa"/>
            <w:vAlign w:val="center"/>
          </w:tcPr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595550" w:rsidRPr="00595550" w:rsidTr="00306DEF">
        <w:trPr>
          <w:trHeight w:val="2090"/>
        </w:trPr>
        <w:tc>
          <w:tcPr>
            <w:tcW w:w="568" w:type="dxa"/>
          </w:tcPr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58" w:type="dxa"/>
            <w:vAlign w:val="center"/>
          </w:tcPr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Проведення</w:t>
            </w:r>
            <w:proofErr w:type="spellEnd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спортивних</w:t>
            </w:r>
            <w:proofErr w:type="spellEnd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активностей та </w:t>
            </w:r>
            <w:proofErr w:type="spellStart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змагань</w:t>
            </w:r>
            <w:proofErr w:type="spellEnd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між</w:t>
            </w:r>
            <w:proofErr w:type="spellEnd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територіальними</w:t>
            </w:r>
            <w:proofErr w:type="spellEnd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громадами;</w:t>
            </w:r>
          </w:p>
          <w:p w:rsidR="00595550" w:rsidRPr="00595550" w:rsidRDefault="00595550" w:rsidP="00F517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закупівля</w:t>
            </w:r>
            <w:proofErr w:type="spellEnd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кубків</w:t>
            </w:r>
            <w:proofErr w:type="spellEnd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грамот, </w:t>
            </w:r>
            <w:proofErr w:type="spellStart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спортінвентарю</w:t>
            </w:r>
            <w:proofErr w:type="spellEnd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  <w:tc>
          <w:tcPr>
            <w:tcW w:w="2620" w:type="dxa"/>
          </w:tcPr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 xml:space="preserve">Відділ економічного розвитку, торгівлі, інвестицій та державних закупівель </w:t>
            </w:r>
          </w:p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Відділ освіти міської ради</w:t>
            </w:r>
          </w:p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Сторожинецька ДЮСШ</w:t>
            </w:r>
          </w:p>
        </w:tc>
        <w:tc>
          <w:tcPr>
            <w:tcW w:w="2194" w:type="dxa"/>
            <w:vAlign w:val="center"/>
          </w:tcPr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Бюджет Сторожинецької міської територіальної громади</w:t>
            </w:r>
          </w:p>
        </w:tc>
        <w:tc>
          <w:tcPr>
            <w:tcW w:w="1849" w:type="dxa"/>
            <w:vAlign w:val="center"/>
          </w:tcPr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595550" w:rsidRPr="00595550" w:rsidTr="00306DEF">
        <w:trPr>
          <w:trHeight w:val="983"/>
        </w:trPr>
        <w:tc>
          <w:tcPr>
            <w:tcW w:w="568" w:type="dxa"/>
          </w:tcPr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58" w:type="dxa"/>
            <w:vAlign w:val="center"/>
          </w:tcPr>
          <w:p w:rsidR="00595550" w:rsidRPr="00595550" w:rsidRDefault="00595550" w:rsidP="00306DE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Проведення таборів (</w:t>
            </w:r>
            <w:proofErr w:type="spellStart"/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еко-кемпів</w:t>
            </w:r>
            <w:proofErr w:type="spellEnd"/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, лідерських змін тощо) для дітей пільгових категорій</w:t>
            </w:r>
          </w:p>
        </w:tc>
        <w:tc>
          <w:tcPr>
            <w:tcW w:w="2620" w:type="dxa"/>
          </w:tcPr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 xml:space="preserve">Відділ економічного розвитку, торгівлі, інвестицій та державних закупівель </w:t>
            </w:r>
          </w:p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Відділ освіти міської ради</w:t>
            </w:r>
          </w:p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Відділ соціального захисту</w:t>
            </w:r>
            <w:r w:rsidR="00306DEF">
              <w:rPr>
                <w:rFonts w:ascii="Times New Roman" w:hAnsi="Times New Roman" w:cs="Times New Roman"/>
                <w:sz w:val="28"/>
                <w:szCs w:val="28"/>
              </w:rPr>
              <w:t xml:space="preserve"> населення</w:t>
            </w:r>
          </w:p>
        </w:tc>
        <w:tc>
          <w:tcPr>
            <w:tcW w:w="2194" w:type="dxa"/>
            <w:vAlign w:val="center"/>
          </w:tcPr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Бюджет Сторожинецької міської територіальної громади</w:t>
            </w:r>
          </w:p>
        </w:tc>
        <w:tc>
          <w:tcPr>
            <w:tcW w:w="1849" w:type="dxa"/>
            <w:vAlign w:val="center"/>
          </w:tcPr>
          <w:p w:rsidR="00595550" w:rsidRPr="00595550" w:rsidRDefault="00306DEF" w:rsidP="00F517B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95550" w:rsidRPr="00595550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595550" w:rsidRPr="00595550" w:rsidTr="00306DEF">
        <w:trPr>
          <w:trHeight w:val="3312"/>
        </w:trPr>
        <w:tc>
          <w:tcPr>
            <w:tcW w:w="568" w:type="dxa"/>
          </w:tcPr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658" w:type="dxa"/>
            <w:vAlign w:val="center"/>
          </w:tcPr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 xml:space="preserve">Підтримка ветеранів війни та членів їх сімей шляхом надання медичної, реабілітаційної та психологічної підтримки, організації виїзних циклів психологічного розвантаження, фізичної реабілітації, </w:t>
            </w:r>
            <w:r w:rsidR="00306DEF">
              <w:rPr>
                <w:rFonts w:ascii="Times New Roman" w:hAnsi="Times New Roman" w:cs="Times New Roman"/>
                <w:sz w:val="28"/>
                <w:szCs w:val="28"/>
              </w:rPr>
              <w:t xml:space="preserve">оздоровлення, </w:t>
            </w: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організації екскурсій тощо</w:t>
            </w:r>
          </w:p>
        </w:tc>
        <w:tc>
          <w:tcPr>
            <w:tcW w:w="2620" w:type="dxa"/>
          </w:tcPr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 xml:space="preserve">Відділ економічного розвитку, торгівлі, інвестицій та державних закупівель </w:t>
            </w:r>
          </w:p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КНП «Сторожинецька БЛІЛ»</w:t>
            </w:r>
          </w:p>
        </w:tc>
        <w:tc>
          <w:tcPr>
            <w:tcW w:w="2194" w:type="dxa"/>
            <w:vAlign w:val="center"/>
          </w:tcPr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Бюджет Сторожинецької міської територіальної громади</w:t>
            </w:r>
          </w:p>
        </w:tc>
        <w:tc>
          <w:tcPr>
            <w:tcW w:w="1849" w:type="dxa"/>
            <w:vAlign w:val="center"/>
          </w:tcPr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300,00</w:t>
            </w:r>
          </w:p>
        </w:tc>
      </w:tr>
      <w:tr w:rsidR="00595550" w:rsidRPr="00595550" w:rsidTr="00306DEF">
        <w:trPr>
          <w:trHeight w:val="416"/>
        </w:trPr>
        <w:tc>
          <w:tcPr>
            <w:tcW w:w="568" w:type="dxa"/>
          </w:tcPr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2" w:type="dxa"/>
            <w:gridSpan w:val="3"/>
          </w:tcPr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 xml:space="preserve"> ВСЬОГО:</w:t>
            </w:r>
          </w:p>
        </w:tc>
        <w:tc>
          <w:tcPr>
            <w:tcW w:w="1849" w:type="dxa"/>
          </w:tcPr>
          <w:p w:rsidR="00595550" w:rsidRPr="00595550" w:rsidRDefault="00306DEF" w:rsidP="00F517B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95550" w:rsidRPr="00595550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</w:tbl>
    <w:p w:rsidR="00595550" w:rsidRPr="00595550" w:rsidRDefault="00595550" w:rsidP="00545924">
      <w:pPr>
        <w:pStyle w:val="a3"/>
        <w:tabs>
          <w:tab w:val="left" w:pos="415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06DEF" w:rsidRDefault="005202D5" w:rsidP="00545924">
      <w:pPr>
        <w:pStyle w:val="a3"/>
        <w:tabs>
          <w:tab w:val="left" w:pos="4155"/>
        </w:tabs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5955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9555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</w:p>
    <w:p w:rsidR="005202D5" w:rsidRPr="00595550" w:rsidRDefault="00595550" w:rsidP="00306DEF">
      <w:pPr>
        <w:pStyle w:val="a3"/>
        <w:tabs>
          <w:tab w:val="left" w:pos="4155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202D5" w:rsidRPr="0059555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701C4" w:rsidRPr="005955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0E0C">
        <w:rPr>
          <w:rFonts w:ascii="Times New Roman" w:hAnsi="Times New Roman" w:cs="Times New Roman"/>
          <w:b/>
          <w:bCs/>
          <w:sz w:val="28"/>
          <w:szCs w:val="28"/>
        </w:rPr>
        <w:t>Ресурсне</w:t>
      </w:r>
      <w:r w:rsidR="005202D5" w:rsidRPr="00595550">
        <w:rPr>
          <w:rFonts w:ascii="Times New Roman" w:hAnsi="Times New Roman" w:cs="Times New Roman"/>
          <w:b/>
          <w:bCs/>
          <w:sz w:val="28"/>
          <w:szCs w:val="28"/>
        </w:rPr>
        <w:t xml:space="preserve"> забезпечення Програми</w:t>
      </w:r>
    </w:p>
    <w:p w:rsidR="00545924" w:rsidRPr="00595550" w:rsidRDefault="00545924" w:rsidP="00545924">
      <w:pPr>
        <w:pStyle w:val="a3"/>
        <w:tabs>
          <w:tab w:val="left" w:pos="4155"/>
        </w:tabs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8A0E0C" w:rsidRDefault="005202D5" w:rsidP="00545924">
      <w:pPr>
        <w:pStyle w:val="a3"/>
        <w:tabs>
          <w:tab w:val="left" w:pos="415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95550">
        <w:rPr>
          <w:rFonts w:ascii="Times New Roman" w:hAnsi="Times New Roman" w:cs="Times New Roman"/>
          <w:sz w:val="28"/>
          <w:szCs w:val="28"/>
        </w:rPr>
        <w:t xml:space="preserve">          Заходи Програми реалізуються за рахунок коштів бюджету </w:t>
      </w:r>
      <w:r w:rsidR="008A0E0C">
        <w:rPr>
          <w:rFonts w:ascii="Times New Roman" w:hAnsi="Times New Roman" w:cs="Times New Roman"/>
          <w:sz w:val="28"/>
          <w:szCs w:val="28"/>
        </w:rPr>
        <w:t>Сторожинец</w:t>
      </w:r>
      <w:r w:rsidRPr="00595550">
        <w:rPr>
          <w:rFonts w:ascii="Times New Roman" w:hAnsi="Times New Roman" w:cs="Times New Roman"/>
          <w:sz w:val="28"/>
          <w:szCs w:val="28"/>
        </w:rPr>
        <w:t>ької міської територіальної громади, суб’єктів підприємництва всіх форм власності та інших  джере</w:t>
      </w:r>
      <w:r w:rsidR="008A0E0C">
        <w:rPr>
          <w:rFonts w:ascii="Times New Roman" w:hAnsi="Times New Roman" w:cs="Times New Roman"/>
          <w:sz w:val="28"/>
          <w:szCs w:val="28"/>
        </w:rPr>
        <w:t>л, не заборонених законодавством.</w:t>
      </w:r>
      <w:r w:rsidRPr="0059555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A0E0C" w:rsidRDefault="008A0E0C" w:rsidP="00545924">
      <w:pPr>
        <w:pStyle w:val="a3"/>
        <w:tabs>
          <w:tab w:val="left" w:pos="415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890" w:type="dxa"/>
        <w:tblLook w:val="04A0" w:firstRow="1" w:lastRow="0" w:firstColumn="1" w:lastColumn="0" w:noHBand="0" w:noVBand="1"/>
      </w:tblPr>
      <w:tblGrid>
        <w:gridCol w:w="5495"/>
        <w:gridCol w:w="4395"/>
      </w:tblGrid>
      <w:tr w:rsidR="008A0E0C" w:rsidTr="008A0E0C">
        <w:tc>
          <w:tcPr>
            <w:tcW w:w="5495" w:type="dxa"/>
          </w:tcPr>
          <w:p w:rsidR="008A0E0C" w:rsidRPr="008A0E0C" w:rsidRDefault="008A0E0C" w:rsidP="008A0E0C">
            <w:pPr>
              <w:pStyle w:val="a3"/>
              <w:tabs>
                <w:tab w:val="left" w:pos="41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E0C">
              <w:rPr>
                <w:rFonts w:ascii="Times New Roman" w:hAnsi="Times New Roman" w:cs="Times New Roman"/>
                <w:b/>
                <w:sz w:val="28"/>
                <w:szCs w:val="28"/>
              </w:rPr>
              <w:t>Джерело фінансування Програми</w:t>
            </w:r>
          </w:p>
        </w:tc>
        <w:tc>
          <w:tcPr>
            <w:tcW w:w="4395" w:type="dxa"/>
          </w:tcPr>
          <w:p w:rsidR="008A0E0C" w:rsidRDefault="008A0E0C" w:rsidP="008A0E0C">
            <w:pPr>
              <w:pStyle w:val="a3"/>
              <w:tabs>
                <w:tab w:val="left" w:pos="4155"/>
              </w:tabs>
              <w:spacing w:after="0" w:line="240" w:lineRule="auto"/>
              <w:ind w:left="37" w:hanging="3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E0C">
              <w:rPr>
                <w:rFonts w:ascii="Times New Roman" w:hAnsi="Times New Roman" w:cs="Times New Roman"/>
                <w:b/>
                <w:sz w:val="28"/>
                <w:szCs w:val="28"/>
              </w:rPr>
              <w:t>Обсяг ресурсів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2026рік</w:t>
            </w:r>
            <w:r w:rsidRPr="008A0E0C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8A0E0C" w:rsidRPr="008A0E0C" w:rsidRDefault="008A0E0C" w:rsidP="008A0E0C">
            <w:pPr>
              <w:pStyle w:val="a3"/>
              <w:tabs>
                <w:tab w:val="left" w:pos="4155"/>
              </w:tabs>
              <w:spacing w:after="0" w:line="240" w:lineRule="auto"/>
              <w:ind w:left="37" w:hanging="3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E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тис. грн.</w:t>
            </w:r>
          </w:p>
        </w:tc>
      </w:tr>
      <w:tr w:rsidR="008A0E0C" w:rsidTr="008A0E0C">
        <w:tc>
          <w:tcPr>
            <w:tcW w:w="5495" w:type="dxa"/>
          </w:tcPr>
          <w:p w:rsidR="008A0E0C" w:rsidRDefault="008A0E0C" w:rsidP="00545924">
            <w:pPr>
              <w:pStyle w:val="a3"/>
              <w:tabs>
                <w:tab w:val="left" w:pos="41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Кошти бюджету Сторожинецької міської територіальної громади</w:t>
            </w:r>
          </w:p>
        </w:tc>
        <w:tc>
          <w:tcPr>
            <w:tcW w:w="4395" w:type="dxa"/>
          </w:tcPr>
          <w:p w:rsidR="008A0E0C" w:rsidRDefault="00306DEF" w:rsidP="00545924">
            <w:pPr>
              <w:pStyle w:val="a3"/>
              <w:tabs>
                <w:tab w:val="left" w:pos="41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A0E0C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</w:tbl>
    <w:p w:rsidR="005202D5" w:rsidRDefault="005202D5" w:rsidP="00545924">
      <w:pPr>
        <w:pStyle w:val="a3"/>
        <w:tabs>
          <w:tab w:val="left" w:pos="415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95550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8A0E0C" w:rsidRDefault="008A0E0C" w:rsidP="00545924">
      <w:pPr>
        <w:pStyle w:val="a3"/>
        <w:tabs>
          <w:tab w:val="left" w:pos="415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202D5" w:rsidRPr="00595550" w:rsidRDefault="00595550" w:rsidP="00545924">
      <w:pPr>
        <w:pStyle w:val="a3"/>
        <w:tabs>
          <w:tab w:val="left" w:pos="4155"/>
        </w:tabs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6</w:t>
      </w:r>
      <w:r w:rsidR="005202D5" w:rsidRPr="00595550">
        <w:rPr>
          <w:rFonts w:ascii="Times New Roman" w:hAnsi="Times New Roman" w:cs="Times New Roman"/>
          <w:b/>
          <w:bCs/>
          <w:sz w:val="28"/>
          <w:szCs w:val="28"/>
        </w:rPr>
        <w:t>.Очікувані результати виконання Програми</w:t>
      </w:r>
    </w:p>
    <w:p w:rsidR="00545924" w:rsidRPr="00595550" w:rsidRDefault="00545924" w:rsidP="00545924">
      <w:pPr>
        <w:pStyle w:val="a3"/>
        <w:tabs>
          <w:tab w:val="left" w:pos="4155"/>
        </w:tabs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5202D5" w:rsidRDefault="006E716C" w:rsidP="00545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550">
        <w:rPr>
          <w:rFonts w:ascii="Times New Roman" w:hAnsi="Times New Roman" w:cs="Times New Roman"/>
          <w:sz w:val="28"/>
          <w:szCs w:val="28"/>
        </w:rPr>
        <w:tab/>
        <w:t>Виконання Програми дасть змогу реалізувати комплекс заходів у культурно-освітній, спортивній, соціальній сферах, у сфері підтримки дітей, ветеранів війни та членів їх сімей, а також у напрямі залучення інвестицій та розвитку міжмуніципальної співпраці, що сприятиме налагодженню системної взаємодії між Сторожинецькою міською територіальною громадою та громадами-форпостами, зміцненню соціальної згуртованості, підвищенню рівня підтримки населення та посиленню стійкості громад в умовах подолання наслідків збройної агресії російської федерації проти України.</w:t>
      </w:r>
    </w:p>
    <w:p w:rsidR="00552086" w:rsidRDefault="00552086" w:rsidP="00545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Очікувані результати:</w:t>
      </w:r>
    </w:p>
    <w:p w:rsidR="00552086" w:rsidRDefault="00552086" w:rsidP="0054592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520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34747">
        <w:rPr>
          <w:rFonts w:ascii="Times New Roman" w:hAnsi="Times New Roman" w:cs="Times New Roman"/>
          <w:bCs/>
          <w:sz w:val="28"/>
          <w:szCs w:val="28"/>
        </w:rPr>
        <w:t>Зростання культурної активності, розвиток творчих здібностей, згуртованість громади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552086" w:rsidRDefault="00552086" w:rsidP="0054592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34747">
        <w:rPr>
          <w:rFonts w:ascii="Times New Roman" w:hAnsi="Times New Roman" w:cs="Times New Roman"/>
          <w:bCs/>
          <w:sz w:val="28"/>
          <w:szCs w:val="28"/>
        </w:rPr>
        <w:t xml:space="preserve">Покращення фізичного здоров’я, розвиток спортивної культури, </w:t>
      </w:r>
      <w:proofErr w:type="spellStart"/>
      <w:r w:rsidRPr="00334747">
        <w:rPr>
          <w:rFonts w:ascii="Times New Roman" w:hAnsi="Times New Roman" w:cs="Times New Roman"/>
          <w:bCs/>
          <w:sz w:val="28"/>
          <w:szCs w:val="28"/>
        </w:rPr>
        <w:t>міжгромадська</w:t>
      </w:r>
      <w:proofErr w:type="spellEnd"/>
      <w:r w:rsidRPr="00334747">
        <w:rPr>
          <w:rFonts w:ascii="Times New Roman" w:hAnsi="Times New Roman" w:cs="Times New Roman"/>
          <w:bCs/>
          <w:sz w:val="28"/>
          <w:szCs w:val="28"/>
        </w:rPr>
        <w:t xml:space="preserve"> співпраця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552086" w:rsidRDefault="00552086" w:rsidP="0054592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Pr="00334747">
        <w:rPr>
          <w:rFonts w:ascii="Times New Roman" w:hAnsi="Times New Roman" w:cs="Times New Roman"/>
          <w:bCs/>
          <w:sz w:val="28"/>
          <w:szCs w:val="28"/>
        </w:rPr>
        <w:t>Покращення якості заходів, підвищення зацікавленості учасників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552086" w:rsidRDefault="00552086" w:rsidP="0054592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34747">
        <w:rPr>
          <w:rFonts w:ascii="Times New Roman" w:hAnsi="Times New Roman" w:cs="Times New Roman"/>
          <w:bCs/>
          <w:sz w:val="28"/>
          <w:szCs w:val="28"/>
        </w:rPr>
        <w:t>Оздоровлення дітей, розвиток навичок, соціальна інтеграція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552086" w:rsidRDefault="00552086" w:rsidP="0054592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34747">
        <w:rPr>
          <w:rFonts w:ascii="Times New Roman" w:hAnsi="Times New Roman" w:cs="Times New Roman"/>
          <w:bCs/>
          <w:sz w:val="28"/>
          <w:szCs w:val="28"/>
        </w:rPr>
        <w:t>Покращення психоемоційного стану, соціальна адаптація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552086" w:rsidRPr="00552086" w:rsidRDefault="00552086" w:rsidP="0054592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34747">
        <w:rPr>
          <w:rFonts w:ascii="Times New Roman" w:hAnsi="Times New Roman" w:cs="Times New Roman"/>
          <w:bCs/>
          <w:sz w:val="28"/>
          <w:szCs w:val="28"/>
        </w:rPr>
        <w:t>Підвищення фінансової спроможності, реалізація спільних ініціатив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52086" w:rsidRPr="00552086" w:rsidRDefault="00552086" w:rsidP="00545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317" w:rsidRPr="00595550" w:rsidRDefault="00045317" w:rsidP="00545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EED" w:rsidRPr="00595550" w:rsidRDefault="00595550" w:rsidP="00912EED">
      <w:pPr>
        <w:tabs>
          <w:tab w:val="left" w:pos="1170"/>
          <w:tab w:val="left" w:pos="7380"/>
        </w:tabs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912EED" w:rsidRPr="00595550">
        <w:rPr>
          <w:rFonts w:ascii="Times New Roman" w:hAnsi="Times New Roman" w:cs="Times New Roman"/>
          <w:b/>
          <w:bCs/>
          <w:sz w:val="28"/>
          <w:szCs w:val="28"/>
        </w:rPr>
        <w:t>.Керівництво та контроль за реалізацією Програми</w:t>
      </w:r>
    </w:p>
    <w:p w:rsidR="00912EED" w:rsidRPr="00595550" w:rsidRDefault="00912EED" w:rsidP="00552086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 w:rsidRPr="00595550">
        <w:rPr>
          <w:rFonts w:ascii="Times New Roman" w:hAnsi="Times New Roman" w:cs="Times New Roman"/>
          <w:bCs/>
          <w:sz w:val="28"/>
          <w:szCs w:val="28"/>
        </w:rPr>
        <w:t>Організаці</w:t>
      </w:r>
      <w:r w:rsidR="0007503B" w:rsidRPr="00595550">
        <w:rPr>
          <w:rFonts w:ascii="Times New Roman" w:hAnsi="Times New Roman" w:cs="Times New Roman"/>
          <w:bCs/>
          <w:sz w:val="28"/>
          <w:szCs w:val="28"/>
        </w:rPr>
        <w:t>ю</w:t>
      </w:r>
      <w:r w:rsidRPr="00595550">
        <w:rPr>
          <w:rFonts w:ascii="Times New Roman" w:hAnsi="Times New Roman" w:cs="Times New Roman"/>
          <w:bCs/>
          <w:sz w:val="28"/>
          <w:szCs w:val="28"/>
        </w:rPr>
        <w:t xml:space="preserve"> виконання Програми, </w:t>
      </w:r>
      <w:r w:rsidRPr="00595550">
        <w:rPr>
          <w:rFonts w:ascii="Times New Roman" w:hAnsi="Times New Roman" w:cs="Times New Roman"/>
          <w:sz w:val="28"/>
          <w:szCs w:val="28"/>
        </w:rPr>
        <w:t>координацію</w:t>
      </w:r>
      <w:r w:rsidRPr="00595550">
        <w:rPr>
          <w:rFonts w:ascii="Times New Roman" w:hAnsi="Times New Roman" w:cs="Times New Roman"/>
          <w:bCs/>
          <w:sz w:val="28"/>
          <w:szCs w:val="28"/>
        </w:rPr>
        <w:t xml:space="preserve"> та контроль за ходом її виконання покладено на </w:t>
      </w:r>
      <w:r w:rsidR="0007503B" w:rsidRPr="00595550">
        <w:rPr>
          <w:rFonts w:ascii="Times New Roman" w:hAnsi="Times New Roman" w:cs="Times New Roman"/>
          <w:sz w:val="28"/>
          <w:szCs w:val="28"/>
        </w:rPr>
        <w:t xml:space="preserve">відділ економічного розвитку, торгівлі, інвестицій та державних закупівель </w:t>
      </w:r>
      <w:proofErr w:type="spellStart"/>
      <w:r w:rsidR="0007503B" w:rsidRPr="00595550">
        <w:rPr>
          <w:rFonts w:ascii="Times New Roman" w:hAnsi="Times New Roman" w:cs="Times New Roman"/>
          <w:sz w:val="28"/>
          <w:szCs w:val="28"/>
        </w:rPr>
        <w:t>Сторожинецької</w:t>
      </w:r>
      <w:proofErr w:type="spellEnd"/>
      <w:r w:rsidR="0007503B" w:rsidRPr="00595550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Pr="00595550">
        <w:rPr>
          <w:rFonts w:ascii="Times New Roman" w:hAnsi="Times New Roman" w:cs="Times New Roman"/>
          <w:bCs/>
          <w:sz w:val="28"/>
          <w:szCs w:val="28"/>
        </w:rPr>
        <w:t>, який визначає першочерговість виконання заходів з урахуванням пріоритетних напрямків Програми та наявності фінансових та інших ресурсів.</w:t>
      </w:r>
    </w:p>
    <w:p w:rsidR="00912EED" w:rsidRPr="00595550" w:rsidRDefault="00912EED" w:rsidP="00552086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 w:rsidRPr="00595550">
        <w:rPr>
          <w:rFonts w:ascii="Times New Roman" w:hAnsi="Times New Roman" w:cs="Times New Roman"/>
          <w:sz w:val="28"/>
          <w:szCs w:val="28"/>
        </w:rPr>
        <w:t>Джерелами фінансування Програми є кошти бюджету Сторожинецької міської територіальної громади.</w:t>
      </w:r>
    </w:p>
    <w:p w:rsidR="00912EED" w:rsidRPr="00595550" w:rsidRDefault="0007503B" w:rsidP="00552086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 w:rsidRPr="00595550">
        <w:rPr>
          <w:rFonts w:ascii="Times New Roman" w:hAnsi="Times New Roman" w:cs="Times New Roman"/>
          <w:sz w:val="28"/>
          <w:szCs w:val="28"/>
        </w:rPr>
        <w:t xml:space="preserve">Відділ економічного розвитку, торгівлі, інвестицій та державних закупівель </w:t>
      </w:r>
      <w:proofErr w:type="spellStart"/>
      <w:r w:rsidRPr="00595550">
        <w:rPr>
          <w:rFonts w:ascii="Times New Roman" w:hAnsi="Times New Roman" w:cs="Times New Roman"/>
          <w:sz w:val="28"/>
          <w:szCs w:val="28"/>
        </w:rPr>
        <w:t>Сторожинецької</w:t>
      </w:r>
      <w:proofErr w:type="spellEnd"/>
      <w:r w:rsidRPr="00595550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912EED" w:rsidRPr="00595550">
        <w:rPr>
          <w:rFonts w:ascii="Times New Roman" w:hAnsi="Times New Roman" w:cs="Times New Roman"/>
          <w:sz w:val="28"/>
          <w:szCs w:val="28"/>
        </w:rPr>
        <w:t xml:space="preserve"> щорічно, до 1 березня, узагальнює інформацію про стан та результати виконання Програми, здійснює обґрунтовану оцінку результатів виконання </w:t>
      </w:r>
      <w:r w:rsidRPr="00595550">
        <w:rPr>
          <w:rFonts w:ascii="Times New Roman" w:hAnsi="Times New Roman" w:cs="Times New Roman"/>
          <w:sz w:val="28"/>
          <w:szCs w:val="28"/>
        </w:rPr>
        <w:t>П</w:t>
      </w:r>
      <w:r w:rsidR="00912EED" w:rsidRPr="00595550">
        <w:rPr>
          <w:rFonts w:ascii="Times New Roman" w:hAnsi="Times New Roman" w:cs="Times New Roman"/>
          <w:sz w:val="28"/>
          <w:szCs w:val="28"/>
        </w:rPr>
        <w:t xml:space="preserve">рограми та, при потребі, розробляє пропозиції щодо доцільності продовження тих чи інших заходів, включення додаткових заходів і завдань, уточнення показників, обсягів і джерел фінансування, переліку виконавців, строків виконання Програми та окремих заходів і завдань тощо.  </w:t>
      </w:r>
    </w:p>
    <w:p w:rsidR="00912EED" w:rsidRPr="00595550" w:rsidRDefault="00912EED" w:rsidP="00552086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 w:rsidRPr="00595550">
        <w:rPr>
          <w:rFonts w:ascii="Times New Roman" w:hAnsi="Times New Roman" w:cs="Times New Roman"/>
          <w:sz w:val="28"/>
          <w:szCs w:val="28"/>
        </w:rPr>
        <w:t xml:space="preserve">Узагальнена інформація про хід виконання Програми та ефективність реалізації заходів щорічно заслуховується на сесії міської ради. </w:t>
      </w:r>
    </w:p>
    <w:p w:rsidR="00595550" w:rsidRPr="00595550" w:rsidRDefault="00912EED" w:rsidP="00595550">
      <w:pPr>
        <w:tabs>
          <w:tab w:val="left" w:pos="1170"/>
          <w:tab w:val="left" w:pos="2292"/>
          <w:tab w:val="left" w:pos="7380"/>
        </w:tabs>
        <w:rPr>
          <w:rFonts w:ascii="Times New Roman" w:hAnsi="Times New Roman" w:cs="Times New Roman"/>
          <w:sz w:val="28"/>
          <w:szCs w:val="28"/>
        </w:rPr>
      </w:pPr>
      <w:r w:rsidRPr="00595550">
        <w:rPr>
          <w:rFonts w:ascii="Times New Roman" w:hAnsi="Times New Roman" w:cs="Times New Roman"/>
          <w:sz w:val="28"/>
          <w:szCs w:val="28"/>
        </w:rPr>
        <w:tab/>
      </w:r>
    </w:p>
    <w:p w:rsidR="005202D5" w:rsidRPr="00595550" w:rsidRDefault="005202D5" w:rsidP="00595550">
      <w:pPr>
        <w:tabs>
          <w:tab w:val="left" w:pos="71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555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95550" w:rsidRPr="00595550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0C300F" w:rsidRPr="00595550" w:rsidRDefault="000C300F" w:rsidP="000C300F">
      <w:pPr>
        <w:tabs>
          <w:tab w:val="left" w:pos="41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95550">
        <w:rPr>
          <w:rFonts w:ascii="Times New Roman" w:hAnsi="Times New Roman" w:cs="Times New Roman"/>
          <w:b/>
          <w:sz w:val="28"/>
          <w:szCs w:val="28"/>
        </w:rPr>
        <w:t>Головний спеціаліст відділу</w:t>
      </w:r>
      <w:r w:rsidR="005202D5" w:rsidRPr="0059555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0C300F" w:rsidRPr="00595550" w:rsidRDefault="000C300F" w:rsidP="000C300F">
      <w:pPr>
        <w:tabs>
          <w:tab w:val="left" w:pos="41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95550">
        <w:rPr>
          <w:rFonts w:ascii="Times New Roman" w:hAnsi="Times New Roman" w:cs="Times New Roman"/>
          <w:b/>
          <w:sz w:val="28"/>
          <w:szCs w:val="28"/>
        </w:rPr>
        <w:t xml:space="preserve">економічного розвитку, торгівлі, </w:t>
      </w:r>
    </w:p>
    <w:p w:rsidR="005202D5" w:rsidRPr="00595550" w:rsidRDefault="000C300F" w:rsidP="000C300F">
      <w:pPr>
        <w:tabs>
          <w:tab w:val="left" w:pos="41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95550">
        <w:rPr>
          <w:rFonts w:ascii="Times New Roman" w:hAnsi="Times New Roman" w:cs="Times New Roman"/>
          <w:b/>
          <w:sz w:val="28"/>
          <w:szCs w:val="28"/>
        </w:rPr>
        <w:t xml:space="preserve">інвестицій та державних закупівель                  </w:t>
      </w:r>
      <w:r w:rsidR="005202D5" w:rsidRPr="00595550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595550">
        <w:rPr>
          <w:rFonts w:ascii="Times New Roman" w:hAnsi="Times New Roman" w:cs="Times New Roman"/>
          <w:b/>
          <w:sz w:val="28"/>
          <w:szCs w:val="28"/>
        </w:rPr>
        <w:t xml:space="preserve">Наталя </w:t>
      </w:r>
      <w:proofErr w:type="spellStart"/>
      <w:r w:rsidRPr="00595550">
        <w:rPr>
          <w:rFonts w:ascii="Times New Roman" w:hAnsi="Times New Roman" w:cs="Times New Roman"/>
          <w:b/>
          <w:sz w:val="28"/>
          <w:szCs w:val="28"/>
        </w:rPr>
        <w:t>Горвасюк</w:t>
      </w:r>
      <w:proofErr w:type="spellEnd"/>
    </w:p>
    <w:sectPr w:rsidR="005202D5" w:rsidRPr="00595550" w:rsidSect="00545924">
      <w:pgSz w:w="11906" w:h="16838"/>
      <w:pgMar w:top="709" w:right="56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97E61"/>
    <w:multiLevelType w:val="hybridMultilevel"/>
    <w:tmpl w:val="0766296E"/>
    <w:lvl w:ilvl="0" w:tplc="D316AE3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0DA812DF"/>
    <w:multiLevelType w:val="multilevel"/>
    <w:tmpl w:val="73226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D83EED"/>
    <w:multiLevelType w:val="hybridMultilevel"/>
    <w:tmpl w:val="8C180148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831C25"/>
    <w:multiLevelType w:val="hybridMultilevel"/>
    <w:tmpl w:val="05BE8D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B439D"/>
    <w:multiLevelType w:val="hybridMultilevel"/>
    <w:tmpl w:val="F81AC32C"/>
    <w:lvl w:ilvl="0" w:tplc="E752BE60">
      <w:start w:val="2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CCC56E8"/>
    <w:multiLevelType w:val="multilevel"/>
    <w:tmpl w:val="14AC4B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C479F2"/>
    <w:multiLevelType w:val="hybridMultilevel"/>
    <w:tmpl w:val="EC18D6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2A2C34"/>
    <w:multiLevelType w:val="hybridMultilevel"/>
    <w:tmpl w:val="05BE8D70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3AC5AA7"/>
    <w:multiLevelType w:val="multilevel"/>
    <w:tmpl w:val="14AC4B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31006B"/>
    <w:multiLevelType w:val="hybridMultilevel"/>
    <w:tmpl w:val="22B26E8A"/>
    <w:lvl w:ilvl="0" w:tplc="E6422C3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2BFE1210">
      <w:numFmt w:val="bullet"/>
      <w:lvlText w:val=""/>
      <w:lvlJc w:val="left"/>
      <w:pPr>
        <w:ind w:left="3738" w:hanging="195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9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D23"/>
    <w:rsid w:val="00045317"/>
    <w:rsid w:val="000476DA"/>
    <w:rsid w:val="00050A52"/>
    <w:rsid w:val="00067847"/>
    <w:rsid w:val="0007503B"/>
    <w:rsid w:val="000A393B"/>
    <w:rsid w:val="000A6BF6"/>
    <w:rsid w:val="000C300F"/>
    <w:rsid w:val="000C7A3E"/>
    <w:rsid w:val="000D7F20"/>
    <w:rsid w:val="000F1EE6"/>
    <w:rsid w:val="001033C3"/>
    <w:rsid w:val="00110512"/>
    <w:rsid w:val="001177B6"/>
    <w:rsid w:val="00141535"/>
    <w:rsid w:val="001909C8"/>
    <w:rsid w:val="00195C13"/>
    <w:rsid w:val="001D3D81"/>
    <w:rsid w:val="001E5A62"/>
    <w:rsid w:val="001F517A"/>
    <w:rsid w:val="00212E1F"/>
    <w:rsid w:val="0025172F"/>
    <w:rsid w:val="00264945"/>
    <w:rsid w:val="00275DB2"/>
    <w:rsid w:val="00290858"/>
    <w:rsid w:val="00291E9A"/>
    <w:rsid w:val="00293A7A"/>
    <w:rsid w:val="002A7F8D"/>
    <w:rsid w:val="002C2C2B"/>
    <w:rsid w:val="002C58DD"/>
    <w:rsid w:val="002D190E"/>
    <w:rsid w:val="002E159A"/>
    <w:rsid w:val="002E365B"/>
    <w:rsid w:val="0030021C"/>
    <w:rsid w:val="00306DEF"/>
    <w:rsid w:val="00313A75"/>
    <w:rsid w:val="00334747"/>
    <w:rsid w:val="003362DA"/>
    <w:rsid w:val="00344014"/>
    <w:rsid w:val="003554EB"/>
    <w:rsid w:val="003835B0"/>
    <w:rsid w:val="00387BA9"/>
    <w:rsid w:val="00392E50"/>
    <w:rsid w:val="003C4E30"/>
    <w:rsid w:val="003C68E5"/>
    <w:rsid w:val="003D040B"/>
    <w:rsid w:val="003E111E"/>
    <w:rsid w:val="003F66D7"/>
    <w:rsid w:val="00402D7B"/>
    <w:rsid w:val="00416C35"/>
    <w:rsid w:val="00417124"/>
    <w:rsid w:val="004607EF"/>
    <w:rsid w:val="00467641"/>
    <w:rsid w:val="004753F5"/>
    <w:rsid w:val="00481A1E"/>
    <w:rsid w:val="00493B64"/>
    <w:rsid w:val="004A42CB"/>
    <w:rsid w:val="004C24DD"/>
    <w:rsid w:val="004C4169"/>
    <w:rsid w:val="004D0712"/>
    <w:rsid w:val="004D1C59"/>
    <w:rsid w:val="004E0088"/>
    <w:rsid w:val="004E02B9"/>
    <w:rsid w:val="004E31A1"/>
    <w:rsid w:val="004E48F7"/>
    <w:rsid w:val="00516876"/>
    <w:rsid w:val="005202D5"/>
    <w:rsid w:val="00532143"/>
    <w:rsid w:val="00545924"/>
    <w:rsid w:val="00552086"/>
    <w:rsid w:val="00566D1B"/>
    <w:rsid w:val="00567D04"/>
    <w:rsid w:val="00570999"/>
    <w:rsid w:val="00575D23"/>
    <w:rsid w:val="0058158F"/>
    <w:rsid w:val="00595550"/>
    <w:rsid w:val="00595F63"/>
    <w:rsid w:val="005A10E5"/>
    <w:rsid w:val="005B0AAE"/>
    <w:rsid w:val="005B264D"/>
    <w:rsid w:val="005D0AFC"/>
    <w:rsid w:val="005D0F82"/>
    <w:rsid w:val="005F602B"/>
    <w:rsid w:val="0061215B"/>
    <w:rsid w:val="00621741"/>
    <w:rsid w:val="006434EE"/>
    <w:rsid w:val="00645732"/>
    <w:rsid w:val="0064733C"/>
    <w:rsid w:val="006732DF"/>
    <w:rsid w:val="00682F41"/>
    <w:rsid w:val="00682FAB"/>
    <w:rsid w:val="006A30DD"/>
    <w:rsid w:val="006B73D1"/>
    <w:rsid w:val="006E716C"/>
    <w:rsid w:val="006F71C5"/>
    <w:rsid w:val="00713290"/>
    <w:rsid w:val="0071507A"/>
    <w:rsid w:val="0072127A"/>
    <w:rsid w:val="00725520"/>
    <w:rsid w:val="00726955"/>
    <w:rsid w:val="00737CC6"/>
    <w:rsid w:val="00745EC8"/>
    <w:rsid w:val="007460EA"/>
    <w:rsid w:val="00765807"/>
    <w:rsid w:val="0079555C"/>
    <w:rsid w:val="007961D5"/>
    <w:rsid w:val="007A4A79"/>
    <w:rsid w:val="007A5163"/>
    <w:rsid w:val="007F24A2"/>
    <w:rsid w:val="007F2B4C"/>
    <w:rsid w:val="00813D5B"/>
    <w:rsid w:val="00821661"/>
    <w:rsid w:val="00842971"/>
    <w:rsid w:val="00861D70"/>
    <w:rsid w:val="0087401E"/>
    <w:rsid w:val="008768A5"/>
    <w:rsid w:val="00890892"/>
    <w:rsid w:val="00896FF7"/>
    <w:rsid w:val="008A0E0C"/>
    <w:rsid w:val="008D729B"/>
    <w:rsid w:val="008F7560"/>
    <w:rsid w:val="00912EED"/>
    <w:rsid w:val="00917E0F"/>
    <w:rsid w:val="009243E4"/>
    <w:rsid w:val="00930EF2"/>
    <w:rsid w:val="009413C5"/>
    <w:rsid w:val="00947594"/>
    <w:rsid w:val="00953D02"/>
    <w:rsid w:val="00956B67"/>
    <w:rsid w:val="009876C6"/>
    <w:rsid w:val="0099762F"/>
    <w:rsid w:val="009C2A65"/>
    <w:rsid w:val="009D2BA8"/>
    <w:rsid w:val="009D3920"/>
    <w:rsid w:val="009E6C22"/>
    <w:rsid w:val="00A139C7"/>
    <w:rsid w:val="00A32D6A"/>
    <w:rsid w:val="00A61CF0"/>
    <w:rsid w:val="00A718B0"/>
    <w:rsid w:val="00A771E6"/>
    <w:rsid w:val="00AA0B94"/>
    <w:rsid w:val="00AD2ABD"/>
    <w:rsid w:val="00AF3B66"/>
    <w:rsid w:val="00AF7775"/>
    <w:rsid w:val="00B000BE"/>
    <w:rsid w:val="00B24D5D"/>
    <w:rsid w:val="00B25BBF"/>
    <w:rsid w:val="00B32B44"/>
    <w:rsid w:val="00B42394"/>
    <w:rsid w:val="00B509AB"/>
    <w:rsid w:val="00B57ED9"/>
    <w:rsid w:val="00B701C4"/>
    <w:rsid w:val="00BA67E8"/>
    <w:rsid w:val="00BB2D21"/>
    <w:rsid w:val="00BC4788"/>
    <w:rsid w:val="00BC7A86"/>
    <w:rsid w:val="00C005D1"/>
    <w:rsid w:val="00C07143"/>
    <w:rsid w:val="00C10CFA"/>
    <w:rsid w:val="00C27928"/>
    <w:rsid w:val="00C32222"/>
    <w:rsid w:val="00C50B2D"/>
    <w:rsid w:val="00C93ECD"/>
    <w:rsid w:val="00C97AA1"/>
    <w:rsid w:val="00CA3B00"/>
    <w:rsid w:val="00CB180C"/>
    <w:rsid w:val="00CD7CEC"/>
    <w:rsid w:val="00CE2F5E"/>
    <w:rsid w:val="00CE39E2"/>
    <w:rsid w:val="00CF7925"/>
    <w:rsid w:val="00D00CC6"/>
    <w:rsid w:val="00D15C52"/>
    <w:rsid w:val="00D66419"/>
    <w:rsid w:val="00D86904"/>
    <w:rsid w:val="00D920D9"/>
    <w:rsid w:val="00DA099F"/>
    <w:rsid w:val="00DB2B62"/>
    <w:rsid w:val="00E061A6"/>
    <w:rsid w:val="00E15762"/>
    <w:rsid w:val="00E162E0"/>
    <w:rsid w:val="00E31122"/>
    <w:rsid w:val="00E444C7"/>
    <w:rsid w:val="00E46B7D"/>
    <w:rsid w:val="00E47843"/>
    <w:rsid w:val="00E76980"/>
    <w:rsid w:val="00EA0A40"/>
    <w:rsid w:val="00EC1414"/>
    <w:rsid w:val="00ED5732"/>
    <w:rsid w:val="00EF34BE"/>
    <w:rsid w:val="00F17864"/>
    <w:rsid w:val="00F21F1C"/>
    <w:rsid w:val="00F35CAB"/>
    <w:rsid w:val="00F83616"/>
    <w:rsid w:val="00FA0487"/>
    <w:rsid w:val="00FA5FE8"/>
    <w:rsid w:val="00FB4DD7"/>
    <w:rsid w:val="00FD4759"/>
    <w:rsid w:val="00FD635D"/>
    <w:rsid w:val="00FE24DA"/>
    <w:rsid w:val="00FF0A52"/>
    <w:rsid w:val="00FF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A1E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32143"/>
    <w:pPr>
      <w:ind w:left="720"/>
    </w:pPr>
  </w:style>
  <w:style w:type="table" w:styleId="a4">
    <w:name w:val="Table Grid"/>
    <w:basedOn w:val="a1"/>
    <w:uiPriority w:val="99"/>
    <w:rsid w:val="009E6C2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621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21741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locked/>
    <w:rsid w:val="004C24DD"/>
    <w:rPr>
      <w:b/>
      <w:bCs/>
    </w:rPr>
  </w:style>
  <w:style w:type="paragraph" w:styleId="a8">
    <w:name w:val="Normal (Web)"/>
    <w:basedOn w:val="a"/>
    <w:uiPriority w:val="99"/>
    <w:semiHidden/>
    <w:unhideWhenUsed/>
    <w:rsid w:val="00673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A1E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32143"/>
    <w:pPr>
      <w:ind w:left="720"/>
    </w:pPr>
  </w:style>
  <w:style w:type="table" w:styleId="a4">
    <w:name w:val="Table Grid"/>
    <w:basedOn w:val="a1"/>
    <w:uiPriority w:val="99"/>
    <w:rsid w:val="009E6C2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621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21741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locked/>
    <w:rsid w:val="004C24DD"/>
    <w:rPr>
      <w:b/>
      <w:bCs/>
    </w:rPr>
  </w:style>
  <w:style w:type="paragraph" w:styleId="a8">
    <w:name w:val="Normal (Web)"/>
    <w:basedOn w:val="a"/>
    <w:uiPriority w:val="99"/>
    <w:semiHidden/>
    <w:unhideWhenUsed/>
    <w:rsid w:val="00673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6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8</Pages>
  <Words>7675</Words>
  <Characters>4376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21</cp:revision>
  <cp:lastPrinted>2026-03-30T11:35:00Z</cp:lastPrinted>
  <dcterms:created xsi:type="dcterms:W3CDTF">2026-03-27T09:55:00Z</dcterms:created>
  <dcterms:modified xsi:type="dcterms:W3CDTF">2026-04-09T14:12:00Z</dcterms:modified>
</cp:coreProperties>
</file>