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3369C" w14:textId="77777777" w:rsidR="00C32FBA" w:rsidRDefault="00C32FBA" w:rsidP="00C32FBA">
      <w:pPr>
        <w:autoSpaceDN w:val="0"/>
        <w:adjustRightInd w:val="0"/>
        <w:rPr>
          <w:sz w:val="32"/>
          <w:szCs w:val="32"/>
          <w:lang w:val="uk-UA"/>
        </w:rPr>
      </w:pPr>
    </w:p>
    <w:p w14:paraId="6982AC9A" w14:textId="0C31A48B" w:rsidR="00C32FBA" w:rsidRPr="00C32FBA" w:rsidRDefault="00C32FBA" w:rsidP="00FC4E0E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C32FBA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53B3289E" wp14:editId="1B2A200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770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72F7DEC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755A928" w14:textId="1AD3294A" w:rsidR="00C32FBA" w:rsidRDefault="00C32FBA" w:rsidP="00B128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0794650B" w14:textId="77777777" w:rsidR="00B128A6" w:rsidRPr="00B128A6" w:rsidRDefault="00B128A6" w:rsidP="00B128A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47932D9" w14:textId="77777777" w:rsidR="00C32FBA" w:rsidRPr="00C32FBA" w:rsidRDefault="00C32FBA" w:rsidP="00C32F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6C23A5" w14:textId="4EF63C6D" w:rsidR="00C32FBA" w:rsidRPr="00FC4E0E" w:rsidRDefault="00C32FBA" w:rsidP="00C32FBA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FC4E0E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75B73" w:rsidRPr="00FC4E0E">
        <w:rPr>
          <w:rFonts w:ascii="Times New Roman" w:hAnsi="Times New Roman" w:cs="Times New Roman"/>
          <w:bCs/>
          <w:sz w:val="28"/>
          <w:szCs w:val="28"/>
        </w:rPr>
        <w:t>4</w:t>
      </w:r>
      <w:r w:rsidRPr="00FC4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2026 року</w:t>
      </w:r>
      <w:r w:rsidRPr="00FC4E0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C4E0E">
        <w:rPr>
          <w:rFonts w:ascii="Times New Roman" w:hAnsi="Times New Roman" w:cs="Times New Roman"/>
          <w:bCs/>
          <w:sz w:val="28"/>
          <w:szCs w:val="28"/>
          <w:lang w:val="uk-UA"/>
        </w:rPr>
        <w:tab/>
        <w:t>м. Сторожинець</w:t>
      </w:r>
      <w:r w:rsidRPr="00FC4E0E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FC4E0E" w:rsidRPr="00FC4E0E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</w:t>
      </w:r>
      <w:r w:rsidR="00FC4E0E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</w:t>
      </w:r>
      <w:r w:rsidRPr="00FC4E0E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Pr="00FC4E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C4E0E" w:rsidRPr="00FC4E0E">
        <w:rPr>
          <w:rFonts w:ascii="Times New Roman" w:hAnsi="Times New Roman" w:cs="Times New Roman"/>
          <w:bCs/>
          <w:sz w:val="28"/>
          <w:szCs w:val="28"/>
          <w:lang w:val="uk-UA"/>
        </w:rPr>
        <w:t>151</w:t>
      </w:r>
    </w:p>
    <w:p w14:paraId="4060D7EE" w14:textId="2E8AE47C" w:rsidR="00C32FBA" w:rsidRPr="00C32FBA" w:rsidRDefault="00C32FBA" w:rsidP="00C32FBA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втрату статусу дитини,</w:t>
      </w:r>
    </w:p>
    <w:p w14:paraId="70517697" w14:textId="77777777" w:rsidR="00B128A6" w:rsidRDefault="00C32FBA" w:rsidP="00C32FBA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позбавленої батьківського </w:t>
      </w:r>
    </w:p>
    <w:p w14:paraId="7B82EB03" w14:textId="0C82F7AE" w:rsidR="00C32FBA" w:rsidRDefault="00C32FBA" w:rsidP="00B128A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піклування</w:t>
      </w:r>
      <w:r w:rsidR="00B128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E5ED5">
        <w:rPr>
          <w:bCs/>
          <w:noProof/>
          <w:sz w:val="26"/>
          <w:szCs w:val="26"/>
          <w:lang w:val="uk-UA" w:eastAsia="ru-RU"/>
        </w:rPr>
        <w:t>*********</w:t>
      </w:r>
    </w:p>
    <w:p w14:paraId="4F3473A6" w14:textId="77777777" w:rsidR="00B128A6" w:rsidRPr="00B128A6" w:rsidRDefault="00B128A6" w:rsidP="00B128A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7ED92F" w14:textId="2FE2E7B0" w:rsidR="00C32FBA" w:rsidRDefault="00C32FBA" w:rsidP="00C32F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08.05.2026 р. № 182 про втрату статусу дитини, позбавленої батьківського піклування </w:t>
      </w:r>
      <w:r w:rsidR="000E5ED5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додані до нього документи, що підтверджують ці обставини, а саме: рішення Сторожинецького районного суду від 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10.03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(справа № </w:t>
      </w:r>
      <w:r w:rsidR="000E5ED5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про 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повернення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 4 пункту б частини 1 статті 34 Закону України «Про місцеве самоврядування в Україні», п</w:t>
      </w:r>
      <w:r>
        <w:rPr>
          <w:rFonts w:ascii="Times New Roman" w:hAnsi="Times New Roman" w:cs="Times New Roman"/>
          <w:sz w:val="28"/>
          <w:szCs w:val="28"/>
          <w:lang w:val="uk-UA"/>
        </w:rPr>
        <w:t>.п.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п.27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>.09.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№ 866,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передачею дитини батькові, як орган опіки та піклування,</w:t>
      </w:r>
    </w:p>
    <w:p w14:paraId="655ECD18" w14:textId="77777777" w:rsidR="00C32FBA" w:rsidRDefault="00C32FBA" w:rsidP="00C32F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EF694" w14:textId="77777777" w:rsidR="00C32FBA" w:rsidRPr="00A905C0" w:rsidRDefault="00C32FBA" w:rsidP="00C32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A90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62B9C" w14:textId="184E4976" w:rsidR="00C32FBA" w:rsidRPr="00DF0A61" w:rsidRDefault="00C32FBA" w:rsidP="00DF0A61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     1.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Вважати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малолітнього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5ED5">
        <w:rPr>
          <w:bCs/>
          <w:noProof/>
          <w:sz w:val="26"/>
          <w:szCs w:val="26"/>
          <w:lang w:val="uk-UA" w:eastAsia="ru-RU"/>
        </w:rPr>
        <w:t>*********</w:t>
      </w:r>
      <w:r w:rsidR="00DF0A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0E5ED5">
        <w:rPr>
          <w:bCs/>
          <w:noProof/>
          <w:sz w:val="26"/>
          <w:szCs w:val="26"/>
          <w:lang w:val="uk-UA" w:eastAsia="ru-RU"/>
        </w:rPr>
        <w:t>*********</w:t>
      </w:r>
      <w:bookmarkStart w:id="0" w:name="_GoBack"/>
      <w:bookmarkEnd w:id="0"/>
      <w:r w:rsidR="00DF0A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р.н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., таким,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втратив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статус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дитини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позбавленої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батьківського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DF0A61">
        <w:rPr>
          <w:rFonts w:ascii="Times New Roman" w:hAnsi="Times New Roman" w:cs="Times New Roman"/>
          <w:color w:val="auto"/>
          <w:sz w:val="28"/>
          <w:szCs w:val="28"/>
        </w:rPr>
        <w:t>іклування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C7561A" w14:textId="77777777" w:rsidR="00C32FBA" w:rsidRPr="00DF0A61" w:rsidRDefault="00C32FBA" w:rsidP="00DF0A6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.</w:t>
      </w:r>
    </w:p>
    <w:p w14:paraId="4D3F236C" w14:textId="77777777" w:rsidR="00C32FBA" w:rsidRPr="00DF0A61" w:rsidRDefault="00C32FBA" w:rsidP="00DF0A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.</w:t>
      </w:r>
    </w:p>
    <w:p w14:paraId="0A3EC95E" w14:textId="77777777" w:rsidR="00C32FBA" w:rsidRPr="00DF0A61" w:rsidRDefault="00C32FBA" w:rsidP="00DF0A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0A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A6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на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DF0A61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43AFD3E8" w14:textId="77777777" w:rsidR="00DF0A61" w:rsidRDefault="00DF0A61" w:rsidP="00DF0A61">
      <w:pPr>
        <w:autoSpaceDN w:val="0"/>
        <w:adjustRightInd w:val="0"/>
        <w:jc w:val="both"/>
        <w:rPr>
          <w:b/>
          <w:sz w:val="28"/>
          <w:szCs w:val="28"/>
          <w:lang w:val="uk-UA"/>
        </w:rPr>
      </w:pPr>
      <w:bookmarkStart w:id="1" w:name="_Hlk166746575"/>
    </w:p>
    <w:p w14:paraId="4B6155A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Ігор МАТЕЙЧУК</w:t>
      </w:r>
    </w:p>
    <w:p w14:paraId="7020C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261F0D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820A2C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CCE24C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124CCF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197ACF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D8960B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A4F4C21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14:paraId="5F286222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0A6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B498B8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7A26A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C29135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 Дмитро БОЙЧУК</w:t>
      </w:r>
    </w:p>
    <w:p w14:paraId="5ED76EBB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sz w:val="28"/>
          <w:szCs w:val="28"/>
        </w:rPr>
        <w:tab/>
      </w:r>
    </w:p>
    <w:p w14:paraId="09BFE76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21C603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35A3C7A4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2EB81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65A3310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4D65B05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2A2C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DF0A61" w:rsidRPr="00DF0A61" w14:paraId="152C3871" w14:textId="77777777" w:rsidTr="0057525A">
        <w:tc>
          <w:tcPr>
            <w:tcW w:w="4678" w:type="dxa"/>
            <w:shd w:val="clear" w:color="auto" w:fill="auto"/>
          </w:tcPr>
          <w:p w14:paraId="5A088D93" w14:textId="77777777" w:rsidR="00DF0A61" w:rsidRPr="00DF0A61" w:rsidRDefault="00DF0A61" w:rsidP="00DF0A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F0A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7DFA1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9F7D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ab/>
        <w:t>Аурел СИРБУ</w:t>
      </w:r>
    </w:p>
    <w:p w14:paraId="6EC6708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D7B70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51BD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5E5A36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E182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74FF658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AA8747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6148BA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3D7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B1F9B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8C4FE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0B556776" w14:textId="77777777" w:rsidR="00F12C76" w:rsidRPr="00DF0A61" w:rsidRDefault="00F12C76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DF0A61" w:rsidSect="00B128A6">
      <w:pgSz w:w="11906" w:h="16838" w:code="9"/>
      <w:pgMar w:top="28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EA0"/>
    <w:multiLevelType w:val="hybridMultilevel"/>
    <w:tmpl w:val="7CD6AD32"/>
    <w:lvl w:ilvl="0" w:tplc="0DCA3F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494"/>
    <w:rsid w:val="0000502F"/>
    <w:rsid w:val="00043BEA"/>
    <w:rsid w:val="000940E9"/>
    <w:rsid w:val="000E5ED5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5B73"/>
    <w:rsid w:val="00376113"/>
    <w:rsid w:val="003766A2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E4494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128A6"/>
    <w:rsid w:val="00B915B7"/>
    <w:rsid w:val="00BC4A8E"/>
    <w:rsid w:val="00C057E7"/>
    <w:rsid w:val="00C2280D"/>
    <w:rsid w:val="00C25D6F"/>
    <w:rsid w:val="00C32FBA"/>
    <w:rsid w:val="00CA2763"/>
    <w:rsid w:val="00CA35A4"/>
    <w:rsid w:val="00CE67AA"/>
    <w:rsid w:val="00D60DA0"/>
    <w:rsid w:val="00DB44BC"/>
    <w:rsid w:val="00DF0A61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4E0E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6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6E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44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E44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E449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E449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E449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E449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E449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E449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E449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E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49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E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49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E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49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E4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49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E44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32FB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E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5ED5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1570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2026-05-13T13:50:00Z</cp:lastPrinted>
  <dcterms:created xsi:type="dcterms:W3CDTF">2026-05-08T08:25:00Z</dcterms:created>
  <dcterms:modified xsi:type="dcterms:W3CDTF">2026-05-15T08:56:00Z</dcterms:modified>
</cp:coreProperties>
</file>