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0F2D12A9" w:rsidR="00152392" w:rsidRPr="00C31564" w:rsidRDefault="00152392" w:rsidP="006C3CC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F031C6C" w14:textId="5DDCA0A6" w:rsidR="00152392" w:rsidRPr="006C3CC2" w:rsidRDefault="00DF3832" w:rsidP="00DF3832">
      <w:pPr>
        <w:spacing w:line="360" w:lineRule="auto"/>
        <w:rPr>
          <w:bCs/>
          <w:sz w:val="32"/>
          <w:szCs w:val="32"/>
          <w:lang w:val="uk-UA"/>
        </w:rPr>
      </w:pPr>
      <w:r w:rsidRPr="006C3CC2">
        <w:rPr>
          <w:bCs/>
          <w:sz w:val="28"/>
          <w:szCs w:val="28"/>
          <w:lang w:val="uk-UA"/>
        </w:rPr>
        <w:t xml:space="preserve">09 червня </w:t>
      </w:r>
      <w:r w:rsidR="00152392" w:rsidRPr="006C3CC2">
        <w:rPr>
          <w:bCs/>
          <w:sz w:val="28"/>
          <w:szCs w:val="28"/>
          <w:lang w:val="uk-UA"/>
        </w:rPr>
        <w:t xml:space="preserve"> 2026 року</w:t>
      </w:r>
      <w:r w:rsidR="00152392" w:rsidRPr="006C3CC2">
        <w:rPr>
          <w:bCs/>
          <w:sz w:val="28"/>
          <w:szCs w:val="28"/>
          <w:lang w:val="uk-UA"/>
        </w:rPr>
        <w:tab/>
      </w:r>
      <w:r w:rsidR="00152392" w:rsidRPr="006C3CC2">
        <w:rPr>
          <w:bCs/>
          <w:sz w:val="28"/>
          <w:szCs w:val="28"/>
          <w:lang w:val="uk-UA"/>
        </w:rPr>
        <w:tab/>
      </w:r>
      <w:r w:rsidR="006C3CC2" w:rsidRPr="006C3CC2">
        <w:rPr>
          <w:bCs/>
          <w:sz w:val="28"/>
          <w:szCs w:val="28"/>
          <w:lang w:val="uk-UA"/>
        </w:rPr>
        <w:t xml:space="preserve">   </w:t>
      </w:r>
      <w:r w:rsidR="00152392" w:rsidRPr="006C3CC2">
        <w:rPr>
          <w:bCs/>
          <w:sz w:val="28"/>
          <w:szCs w:val="28"/>
          <w:lang w:val="uk-UA"/>
        </w:rPr>
        <w:t>м. Сторожинець</w:t>
      </w:r>
      <w:r w:rsidR="00152392" w:rsidRPr="006C3CC2">
        <w:rPr>
          <w:bCs/>
          <w:sz w:val="32"/>
          <w:szCs w:val="32"/>
          <w:lang w:val="uk-UA"/>
        </w:rPr>
        <w:tab/>
      </w:r>
      <w:r w:rsidR="006C3CC2" w:rsidRPr="006C3CC2">
        <w:rPr>
          <w:bCs/>
          <w:sz w:val="32"/>
          <w:szCs w:val="32"/>
          <w:lang w:val="uk-UA"/>
        </w:rPr>
        <w:t xml:space="preserve">          </w:t>
      </w:r>
      <w:r w:rsidR="00152392" w:rsidRPr="006C3CC2">
        <w:rPr>
          <w:bCs/>
          <w:sz w:val="32"/>
          <w:szCs w:val="32"/>
          <w:lang w:val="uk-UA"/>
        </w:rPr>
        <w:tab/>
      </w:r>
      <w:r w:rsidR="00152392" w:rsidRPr="006C3CC2">
        <w:rPr>
          <w:bCs/>
          <w:sz w:val="28"/>
          <w:szCs w:val="28"/>
          <w:lang w:val="uk-UA"/>
        </w:rPr>
        <w:t xml:space="preserve">№ </w:t>
      </w:r>
      <w:r w:rsidR="006C3CC2">
        <w:rPr>
          <w:bCs/>
          <w:sz w:val="28"/>
          <w:szCs w:val="28"/>
          <w:lang w:val="uk-UA"/>
        </w:rPr>
        <w:t>188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67D98D55" w14:textId="77777777" w:rsidR="00E348C6" w:rsidRDefault="00152392" w:rsidP="00E348C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>влаштування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дитини-</w:t>
            </w:r>
          </w:p>
          <w:p w14:paraId="18AE57EF" w14:textId="2DEEEC19" w:rsidR="00E348C6" w:rsidRDefault="00E348C6" w:rsidP="00E348C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сироти, </w:t>
            </w:r>
            <w:r w:rsidR="006111BA">
              <w:rPr>
                <w:rFonts w:eastAsia="Calibri"/>
                <w:szCs w:val="28"/>
                <w:lang w:val="uk-UA" w:eastAsia="en-US"/>
              </w:rPr>
              <w:t>***********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на виховання та спільне проживання </w:t>
            </w:r>
          </w:p>
          <w:p w14:paraId="6C70D2AF" w14:textId="548F70B4" w:rsidR="00152392" w:rsidRPr="001452BD" w:rsidRDefault="00D5544F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до прийомної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111BA">
              <w:rPr>
                <w:rFonts w:eastAsia="Calibri"/>
                <w:szCs w:val="28"/>
                <w:lang w:val="uk-UA" w:eastAsia="en-US"/>
              </w:rPr>
              <w:t>***********</w:t>
            </w:r>
            <w:r w:rsidR="00DF3832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6111BA">
              <w:rPr>
                <w:rFonts w:eastAsia="Calibri"/>
                <w:szCs w:val="28"/>
                <w:lang w:val="uk-UA" w:eastAsia="en-US"/>
              </w:rPr>
              <w:t>***********</w:t>
            </w: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DBB4CAE" w14:textId="77777777" w:rsidR="00152392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D44862D" w14:textId="7E131FD6" w:rsidR="00152392" w:rsidRPr="002B23F1" w:rsidRDefault="00152392" w:rsidP="002B23F1">
      <w:pPr>
        <w:pStyle w:val="ac"/>
        <w:ind w:firstLine="708"/>
        <w:jc w:val="both"/>
        <w:rPr>
          <w:rFonts w:ascii="Times New Roman" w:hAnsi="Times New Roman"/>
          <w:sz w:val="28"/>
          <w:lang w:val="uk-UA"/>
        </w:rPr>
      </w:pPr>
      <w:r w:rsidRPr="002B23F1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прийомних батьків, </w:t>
      </w:r>
      <w:r w:rsidR="006111BA">
        <w:rPr>
          <w:szCs w:val="28"/>
          <w:lang w:val="uk-UA"/>
        </w:rPr>
        <w:t>***********</w:t>
      </w:r>
      <w:r w:rsidR="00DF3832" w:rsidRPr="002B2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111BA">
        <w:rPr>
          <w:szCs w:val="28"/>
          <w:lang w:val="uk-UA"/>
        </w:rPr>
        <w:t>***********</w:t>
      </w:r>
      <w:r w:rsidR="00DF3832" w:rsidRPr="002B23F1">
        <w:rPr>
          <w:rFonts w:ascii="Times New Roman" w:hAnsi="Times New Roman"/>
          <w:sz w:val="28"/>
          <w:szCs w:val="28"/>
          <w:lang w:val="uk-UA"/>
        </w:rPr>
        <w:t>,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 жител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>ів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 м. Сторожинець</w:t>
      </w:r>
      <w:r w:rsidR="008E65EC" w:rsidRPr="002B2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3F1" w:rsidRPr="002B23F1">
        <w:rPr>
          <w:rFonts w:ascii="Times New Roman" w:hAnsi="Times New Roman"/>
          <w:spacing w:val="-3"/>
          <w:sz w:val="28"/>
          <w:szCs w:val="28"/>
          <w:lang w:val="uk-UA"/>
        </w:rPr>
        <w:t xml:space="preserve">вул. </w:t>
      </w:r>
      <w:r w:rsidR="006111BA">
        <w:rPr>
          <w:szCs w:val="28"/>
          <w:lang w:val="uk-UA"/>
        </w:rPr>
        <w:t>***********</w:t>
      </w:r>
      <w:r w:rsidR="002B23F1" w:rsidRPr="002B23F1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2B23F1">
        <w:rPr>
          <w:rFonts w:ascii="Times New Roman" w:hAnsi="Times New Roman"/>
          <w:sz w:val="28"/>
          <w:szCs w:val="28"/>
          <w:lang w:val="uk-UA"/>
        </w:rPr>
        <w:t>Чернівецького району, Чернівецької області про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 поповнення їх прийомної </w:t>
      </w:r>
      <w:proofErr w:type="spellStart"/>
      <w:r w:rsidR="00F31BE1" w:rsidRPr="002B23F1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737">
        <w:rPr>
          <w:rFonts w:ascii="Times New Roman" w:hAnsi="Times New Roman"/>
          <w:sz w:val="28"/>
          <w:szCs w:val="28"/>
          <w:lang w:val="uk-UA"/>
        </w:rPr>
        <w:t>шляхом</w:t>
      </w:r>
      <w:r w:rsidR="002B7B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влаштування на виховання та спільне проживання дитини-сироти, </w:t>
      </w:r>
      <w:r w:rsidR="006111BA">
        <w:rPr>
          <w:szCs w:val="28"/>
          <w:lang w:val="uk-UA"/>
        </w:rPr>
        <w:t>***********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>, уроджен</w:t>
      </w:r>
      <w:r w:rsidR="008B187C" w:rsidRPr="002B23F1">
        <w:rPr>
          <w:rFonts w:ascii="Times New Roman" w:hAnsi="Times New Roman"/>
          <w:sz w:val="28"/>
          <w:szCs w:val="28"/>
          <w:lang w:val="uk-UA"/>
        </w:rPr>
        <w:t xml:space="preserve">ки 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 с. </w:t>
      </w:r>
      <w:r w:rsidR="008B187C" w:rsidRPr="002B23F1">
        <w:rPr>
          <w:rFonts w:ascii="Times New Roman" w:hAnsi="Times New Roman"/>
          <w:sz w:val="28"/>
          <w:szCs w:val="28"/>
          <w:lang w:val="uk-UA"/>
        </w:rPr>
        <w:t>Топорівці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 та додані до неї документи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proofErr w:type="spellStart"/>
      <w:r w:rsidRPr="002B23F1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2B23F1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2B23F1">
        <w:rPr>
          <w:rFonts w:ascii="Times New Roman" w:hAnsi="Times New Roman"/>
          <w:lang w:val="uk-UA"/>
        </w:rPr>
        <w:t xml:space="preserve">, 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Положенням про прийомну </w:t>
      </w:r>
      <w:proofErr w:type="spellStart"/>
      <w:r w:rsidR="00F31BE1" w:rsidRPr="002B23F1">
        <w:rPr>
          <w:rFonts w:ascii="Times New Roman" w:hAnsi="Times New Roman"/>
          <w:sz w:val="28"/>
          <w:szCs w:val="28"/>
          <w:lang w:val="uk-UA"/>
        </w:rPr>
        <w:t>сімʼю</w:t>
      </w:r>
      <w:proofErr w:type="spellEnd"/>
      <w:r w:rsidR="00F31BE1" w:rsidRPr="002B23F1">
        <w:rPr>
          <w:rFonts w:ascii="Times New Roman" w:hAnsi="Times New Roman"/>
          <w:sz w:val="28"/>
          <w:szCs w:val="28"/>
          <w:lang w:val="uk-UA"/>
        </w:rPr>
        <w:t>, затвердженим постановою Кабінету Міністрів України від 26.04.2002 р. № 565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, враховуючи, 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що між прийомними батьками та дитиною було встановлено психоемоційний контакт, згоду дитини на влаштування в </w:t>
      </w:r>
      <w:r w:rsidR="00E348C6" w:rsidRPr="002B23F1">
        <w:rPr>
          <w:rFonts w:ascii="Times New Roman" w:hAnsi="Times New Roman"/>
          <w:sz w:val="28"/>
          <w:szCs w:val="28"/>
          <w:lang w:val="uk-UA"/>
        </w:rPr>
        <w:t xml:space="preserve">дану 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прийомну </w:t>
      </w:r>
      <w:proofErr w:type="spellStart"/>
      <w:r w:rsidR="00F31BE1" w:rsidRPr="002B23F1">
        <w:rPr>
          <w:rFonts w:ascii="Times New Roman" w:hAnsi="Times New Roman"/>
          <w:sz w:val="28"/>
          <w:szCs w:val="28"/>
          <w:lang w:val="uk-UA"/>
        </w:rPr>
        <w:t>сімʼю</w:t>
      </w:r>
      <w:proofErr w:type="spellEnd"/>
      <w:r w:rsidR="00F31BE1" w:rsidRPr="002B23F1">
        <w:rPr>
          <w:rFonts w:ascii="Times New Roman" w:hAnsi="Times New Roman"/>
          <w:sz w:val="28"/>
          <w:szCs w:val="28"/>
          <w:lang w:val="uk-UA"/>
        </w:rPr>
        <w:t>, та,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8B187C" w:rsidRPr="002B23F1">
        <w:rPr>
          <w:rFonts w:ascii="Times New Roman" w:hAnsi="Times New Roman"/>
          <w:sz w:val="28"/>
          <w:szCs w:val="28"/>
          <w:lang w:val="uk-UA"/>
        </w:rPr>
        <w:t>04.06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.2026 року № </w:t>
      </w:r>
      <w:r w:rsidR="008B187C" w:rsidRPr="002B23F1">
        <w:rPr>
          <w:rFonts w:ascii="Times New Roman" w:hAnsi="Times New Roman"/>
          <w:sz w:val="28"/>
          <w:szCs w:val="28"/>
          <w:lang w:val="uk-UA"/>
        </w:rPr>
        <w:t>09-58</w:t>
      </w:r>
      <w:r w:rsidRPr="002B23F1">
        <w:rPr>
          <w:rFonts w:ascii="Times New Roman" w:hAnsi="Times New Roman"/>
          <w:sz w:val="28"/>
          <w:szCs w:val="28"/>
          <w:lang w:val="uk-UA"/>
        </w:rPr>
        <w:t>/2026 «</w:t>
      </w:r>
      <w:bookmarkStart w:id="0" w:name="_Hlk164349772"/>
      <w:r w:rsidR="002B23F1">
        <w:rPr>
          <w:rFonts w:ascii="Times New Roman" w:hAnsi="Times New Roman"/>
          <w:sz w:val="28"/>
          <w:szCs w:val="28"/>
          <w:lang w:val="uk-UA"/>
        </w:rPr>
        <w:t>Про доцільність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влаштування дитини-сироти, </w:t>
      </w:r>
      <w:r w:rsidR="006111BA">
        <w:rPr>
          <w:szCs w:val="28"/>
          <w:lang w:val="uk-UA"/>
        </w:rPr>
        <w:t>***********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 на виховання та спільне проживання до прийомної </w:t>
      </w:r>
      <w:proofErr w:type="spellStart"/>
      <w:r w:rsidR="00F31BE1" w:rsidRPr="002B23F1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11BA">
        <w:rPr>
          <w:szCs w:val="28"/>
          <w:lang w:val="uk-UA"/>
        </w:rPr>
        <w:t>***********</w:t>
      </w:r>
      <w:r w:rsidR="006111BA">
        <w:rPr>
          <w:szCs w:val="28"/>
          <w:lang w:val="uk-UA"/>
        </w:rPr>
        <w:t xml:space="preserve"> 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111BA">
        <w:rPr>
          <w:szCs w:val="28"/>
          <w:lang w:val="uk-UA"/>
        </w:rPr>
        <w:t>***********</w:t>
      </w:r>
      <w:r w:rsidR="00F31BE1" w:rsidRPr="002B23F1">
        <w:rPr>
          <w:rFonts w:ascii="Times New Roman" w:hAnsi="Times New Roman"/>
          <w:sz w:val="28"/>
          <w:szCs w:val="28"/>
          <w:lang w:val="uk-UA"/>
        </w:rPr>
        <w:t>, жителів м. Сторожинець</w:t>
      </w:r>
      <w:r w:rsidRPr="002B23F1">
        <w:rPr>
          <w:rFonts w:ascii="Times New Roman" w:hAnsi="Times New Roman"/>
          <w:sz w:val="28"/>
          <w:szCs w:val="28"/>
          <w:lang w:val="uk-UA"/>
        </w:rPr>
        <w:t xml:space="preserve">», як орган опіки та піклування, </w:t>
      </w:r>
    </w:p>
    <w:p w14:paraId="48DC5878" w14:textId="77777777" w:rsidR="00152392" w:rsidRPr="006C3CC2" w:rsidRDefault="00152392" w:rsidP="00152392">
      <w:pPr>
        <w:autoSpaceDN w:val="0"/>
        <w:adjustRightInd w:val="0"/>
        <w:jc w:val="center"/>
        <w:rPr>
          <w:b/>
          <w:sz w:val="10"/>
          <w:szCs w:val="10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Pr="006C3CC2" w:rsidRDefault="00152392" w:rsidP="00152392">
      <w:pPr>
        <w:autoSpaceDN w:val="0"/>
        <w:adjustRightInd w:val="0"/>
        <w:jc w:val="center"/>
        <w:rPr>
          <w:b/>
          <w:sz w:val="10"/>
          <w:szCs w:val="10"/>
          <w:lang w:val="uk-UA"/>
        </w:rPr>
      </w:pPr>
    </w:p>
    <w:p w14:paraId="0C71C222" w14:textId="70BC7094" w:rsidR="00C57CBA" w:rsidRP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1" w:name="_Hlk172729863"/>
      <w:bookmarkStart w:id="2" w:name="_Hlk164350018"/>
      <w:bookmarkStart w:id="3" w:name="_Hlk166742266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Влаштувати дитину-сироту, </w:t>
      </w:r>
      <w:r w:rsidR="006111BA">
        <w:rPr>
          <w:szCs w:val="28"/>
          <w:lang w:val="uk-UA"/>
        </w:rPr>
        <w:t>***********</w:t>
      </w:r>
      <w:r w:rsidR="008B187C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6111BA">
        <w:rPr>
          <w:szCs w:val="28"/>
          <w:lang w:val="uk-UA"/>
        </w:rPr>
        <w:t>***********</w:t>
      </w:r>
      <w:r w:rsidR="008B187C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="008B187C"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 w:rsidR="008B187C">
        <w:rPr>
          <w:rFonts w:ascii="Times New Roman" w:hAnsi="Times New Roman"/>
          <w:spacing w:val="-3"/>
          <w:sz w:val="28"/>
          <w:szCs w:val="28"/>
          <w:lang w:val="uk-UA"/>
        </w:rPr>
        <w:t>.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, уроджен</w:t>
      </w:r>
      <w:r w:rsidR="008B187C">
        <w:rPr>
          <w:rFonts w:ascii="Times New Roman" w:hAnsi="Times New Roman"/>
          <w:spacing w:val="-3"/>
          <w:sz w:val="28"/>
          <w:szCs w:val="28"/>
          <w:lang w:val="uk-UA"/>
        </w:rPr>
        <w:t xml:space="preserve">ку с. Топорівці 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на виховання та спільне проживання </w:t>
      </w:r>
      <w:r w:rsidR="008847D9">
        <w:rPr>
          <w:rFonts w:ascii="Times New Roman" w:hAnsi="Times New Roman"/>
          <w:spacing w:val="-3"/>
          <w:sz w:val="28"/>
          <w:szCs w:val="28"/>
          <w:lang w:val="uk-UA"/>
        </w:rPr>
        <w:t>до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прийомн</w:t>
      </w:r>
      <w:r w:rsidR="008847D9">
        <w:rPr>
          <w:rFonts w:ascii="Times New Roman" w:hAnsi="Times New Roman"/>
          <w:spacing w:val="-3"/>
          <w:sz w:val="28"/>
          <w:szCs w:val="28"/>
          <w:lang w:val="uk-UA"/>
        </w:rPr>
        <w:t>ої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сімʼ</w:t>
      </w:r>
      <w:r w:rsidR="008847D9">
        <w:rPr>
          <w:rFonts w:ascii="Times New Roman" w:hAnsi="Times New Roman"/>
          <w:spacing w:val="-3"/>
          <w:sz w:val="28"/>
          <w:szCs w:val="28"/>
          <w:lang w:val="uk-UA"/>
        </w:rPr>
        <w:t>ї</w:t>
      </w:r>
      <w:proofErr w:type="spellEnd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6111BA">
        <w:rPr>
          <w:szCs w:val="28"/>
          <w:lang w:val="uk-UA"/>
        </w:rPr>
        <w:t>***********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6111BA">
        <w:rPr>
          <w:szCs w:val="28"/>
          <w:lang w:val="uk-UA"/>
        </w:rPr>
        <w:t>***********</w:t>
      </w:r>
      <w:bookmarkStart w:id="4" w:name="_GoBack"/>
      <w:bookmarkEnd w:id="4"/>
      <w:r w:rsidR="00F242AA">
        <w:rPr>
          <w:rFonts w:ascii="Times New Roman" w:hAnsi="Times New Roman"/>
          <w:spacing w:val="-3"/>
          <w:sz w:val="28"/>
          <w:szCs w:val="28"/>
          <w:lang w:val="uk-UA"/>
        </w:rPr>
        <w:t>.</w:t>
      </w:r>
    </w:p>
    <w:p w14:paraId="127C1CC5" w14:textId="2E9E814A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прийомними батьками додаткову угоду до договору</w:t>
      </w:r>
      <w:r w:rsidRPr="00C57CBA">
        <w:rPr>
          <w:rFonts w:ascii="Times New Roman" w:hAnsi="Times New Roman"/>
          <w:sz w:val="28"/>
        </w:rPr>
        <w:t> </w:t>
      </w:r>
      <w:bookmarkStart w:id="5" w:name="w2_25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2_26"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5"/>
      <w:r w:rsidRPr="00C57CBA">
        <w:rPr>
          <w:rFonts w:ascii="Times New Roman" w:hAnsi="Times New Roman"/>
          <w:sz w:val="28"/>
        </w:rPr>
        <w:t> </w:t>
      </w:r>
      <w:r w:rsidRPr="00C57CBA">
        <w:rPr>
          <w:rFonts w:ascii="Times New Roman" w:hAnsi="Times New Roman"/>
          <w:sz w:val="28"/>
          <w:lang w:val="uk-UA"/>
        </w:rPr>
        <w:t>влаштування дитини до прийомної сім’ї на виховання та спільне</w:t>
      </w:r>
      <w:r w:rsidRPr="00C57CBA">
        <w:rPr>
          <w:rFonts w:ascii="Times New Roman" w:hAnsi="Times New Roman"/>
          <w:sz w:val="28"/>
        </w:rPr>
        <w:t> </w:t>
      </w:r>
      <w:bookmarkStart w:id="6" w:name="w2_26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2_27"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6"/>
      <w:r w:rsidRPr="00C57CBA">
        <w:rPr>
          <w:rFonts w:ascii="Times New Roman" w:hAnsi="Times New Roman"/>
          <w:sz w:val="28"/>
          <w:lang w:val="uk-UA"/>
        </w:rPr>
        <w:t xml:space="preserve">живання, та уповноважити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міського голову, Ігоря </w:t>
      </w:r>
      <w:proofErr w:type="spellStart"/>
      <w:r w:rsidRPr="00C57CBA">
        <w:rPr>
          <w:rFonts w:ascii="Times New Roman" w:hAnsi="Times New Roman"/>
          <w:sz w:val="28"/>
          <w:lang w:val="uk-UA"/>
        </w:rPr>
        <w:t>М</w:t>
      </w:r>
      <w:r w:rsidR="004A7F56">
        <w:rPr>
          <w:rFonts w:ascii="Times New Roman" w:hAnsi="Times New Roman"/>
          <w:sz w:val="28"/>
          <w:lang w:val="uk-UA"/>
        </w:rPr>
        <w:t>атейчука</w:t>
      </w:r>
      <w:proofErr w:type="spellEnd"/>
      <w:r w:rsidR="004A7F56">
        <w:rPr>
          <w:rFonts w:ascii="Times New Roman" w:hAnsi="Times New Roman"/>
          <w:sz w:val="28"/>
          <w:lang w:val="uk-UA"/>
        </w:rPr>
        <w:t xml:space="preserve"> </w:t>
      </w:r>
      <w:r w:rsidRPr="00C57CBA">
        <w:rPr>
          <w:rFonts w:ascii="Times New Roman" w:hAnsi="Times New Roman"/>
          <w:sz w:val="28"/>
          <w:lang w:val="uk-UA"/>
        </w:rPr>
        <w:t xml:space="preserve"> на її підписання.</w:t>
      </w:r>
    </w:p>
    <w:bookmarkEnd w:id="1"/>
    <w:bookmarkEnd w:id="2"/>
    <w:bookmarkEnd w:id="3"/>
    <w:p w14:paraId="1BB3309C" w14:textId="603F076F" w:rsidR="00152392" w:rsidRDefault="008B187C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="00152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>
        <w:rPr>
          <w:rFonts w:ascii="Times New Roman" w:hAnsi="Times New Roman"/>
          <w:sz w:val="28"/>
          <w:szCs w:val="28"/>
        </w:rPr>
        <w:t>в</w:t>
      </w:r>
      <w:r w:rsidR="00152392"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 xml:space="preserve"> та контролю</w:t>
      </w:r>
      <w:r w:rsidR="00372B98">
        <w:rPr>
          <w:rFonts w:ascii="Times New Roman" w:hAnsi="Times New Roman"/>
          <w:sz w:val="28"/>
          <w:szCs w:val="28"/>
          <w:lang w:val="uk-UA"/>
        </w:rPr>
        <w:t>,</w:t>
      </w:r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Няйко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152392">
        <w:rPr>
          <w:rFonts w:ascii="Times New Roman" w:hAnsi="Times New Roman"/>
          <w:sz w:val="28"/>
          <w:szCs w:val="28"/>
        </w:rPr>
        <w:t>,</w:t>
      </w:r>
      <w:r w:rsidR="00152392" w:rsidRPr="00F827B8">
        <w:rPr>
          <w:rFonts w:ascii="Times New Roman" w:hAnsi="Times New Roman"/>
          <w:sz w:val="28"/>
          <w:szCs w:val="28"/>
        </w:rPr>
        <w:t xml:space="preserve"> </w:t>
      </w:r>
      <w:r w:rsidR="0015239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152392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152392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152392">
        <w:rPr>
          <w:rFonts w:ascii="Times New Roman" w:hAnsi="Times New Roman"/>
          <w:sz w:val="28"/>
          <w:szCs w:val="28"/>
        </w:rPr>
        <w:t>даного</w:t>
      </w:r>
      <w:proofErr w:type="spellEnd"/>
      <w:r w:rsidR="00152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392">
        <w:rPr>
          <w:rFonts w:ascii="Times New Roman" w:hAnsi="Times New Roman"/>
          <w:sz w:val="28"/>
          <w:szCs w:val="28"/>
        </w:rPr>
        <w:t>рішення</w:t>
      </w:r>
      <w:proofErr w:type="spellEnd"/>
      <w:r w:rsidR="00152392"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B63600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026CDFAA" w14:textId="77777777" w:rsidR="00B63600" w:rsidRPr="003708B8" w:rsidRDefault="00B63600" w:rsidP="00B63600">
      <w:pPr>
        <w:pStyle w:val="a7"/>
        <w:widowControl/>
        <w:suppressAutoHyphens w:val="0"/>
        <w:autoSpaceDE/>
        <w:ind w:left="426"/>
        <w:jc w:val="both"/>
        <w:rPr>
          <w:sz w:val="28"/>
          <w:szCs w:val="28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7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115230DB" w:rsidR="00152392" w:rsidRDefault="008B187C" w:rsidP="00152392">
      <w:pPr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В.о.н</w:t>
      </w:r>
      <w:r w:rsidR="00152392">
        <w:rPr>
          <w:rFonts w:eastAsia="Calibri"/>
          <w:sz w:val="28"/>
          <w:szCs w:val="28"/>
          <w:lang w:val="uk-UA" w:eastAsia="en-US"/>
        </w:rPr>
        <w:t>ачальник</w:t>
      </w:r>
      <w:r>
        <w:rPr>
          <w:rFonts w:eastAsia="Calibri"/>
          <w:sz w:val="28"/>
          <w:szCs w:val="28"/>
          <w:lang w:val="uk-UA" w:eastAsia="en-US"/>
        </w:rPr>
        <w:t>а</w:t>
      </w:r>
      <w:proofErr w:type="spellEnd"/>
    </w:p>
    <w:p w14:paraId="65298853" w14:textId="47B9DED3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="008B187C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75DF0">
        <w:rPr>
          <w:sz w:val="28"/>
          <w:szCs w:val="28"/>
          <w:lang w:val="uk-UA"/>
        </w:rPr>
        <w:t>Аурел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6F44700F" w:rsidR="00152392" w:rsidRPr="00B42028" w:rsidRDefault="008B187C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 w:rsidR="00152392" w:rsidRPr="00B42028">
        <w:rPr>
          <w:sz w:val="28"/>
          <w:szCs w:val="28"/>
        </w:rPr>
        <w:t xml:space="preserve">  </w:t>
      </w:r>
      <w:proofErr w:type="spellStart"/>
      <w:r w:rsidR="00152392" w:rsidRPr="00B42028">
        <w:rPr>
          <w:sz w:val="28"/>
          <w:szCs w:val="28"/>
        </w:rPr>
        <w:t>відділу</w:t>
      </w:r>
      <w:proofErr w:type="spellEnd"/>
    </w:p>
    <w:p w14:paraId="3596D3FB" w14:textId="793F0A93" w:rsidR="00152392" w:rsidRPr="008B187C" w:rsidRDefault="00152392" w:rsidP="00152392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="008B187C">
        <w:rPr>
          <w:sz w:val="28"/>
          <w:szCs w:val="28"/>
          <w:lang w:val="uk-UA"/>
        </w:rPr>
        <w:t>Віоріка</w:t>
      </w:r>
      <w:proofErr w:type="spellEnd"/>
      <w:r w:rsidR="008B187C">
        <w:rPr>
          <w:sz w:val="28"/>
          <w:szCs w:val="28"/>
          <w:lang w:val="uk-UA"/>
        </w:rPr>
        <w:t xml:space="preserve"> НЯЙКО</w:t>
      </w:r>
    </w:p>
    <w:bookmarkEnd w:id="7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779F6"/>
    <w:rsid w:val="000940E9"/>
    <w:rsid w:val="000F58F5"/>
    <w:rsid w:val="0014249C"/>
    <w:rsid w:val="00152392"/>
    <w:rsid w:val="00194AEF"/>
    <w:rsid w:val="00197D95"/>
    <w:rsid w:val="001B1F3C"/>
    <w:rsid w:val="001B28AC"/>
    <w:rsid w:val="001D1A8F"/>
    <w:rsid w:val="001D4828"/>
    <w:rsid w:val="001E4A4F"/>
    <w:rsid w:val="0029138E"/>
    <w:rsid w:val="00293F5E"/>
    <w:rsid w:val="002B23F1"/>
    <w:rsid w:val="002B7B8F"/>
    <w:rsid w:val="002C2241"/>
    <w:rsid w:val="002C4FB0"/>
    <w:rsid w:val="002C735F"/>
    <w:rsid w:val="002D52DC"/>
    <w:rsid w:val="002F3C08"/>
    <w:rsid w:val="00326430"/>
    <w:rsid w:val="00332B9C"/>
    <w:rsid w:val="00343D47"/>
    <w:rsid w:val="003473F3"/>
    <w:rsid w:val="00372B98"/>
    <w:rsid w:val="00376113"/>
    <w:rsid w:val="00397D7E"/>
    <w:rsid w:val="003A23D1"/>
    <w:rsid w:val="004434B2"/>
    <w:rsid w:val="00471A42"/>
    <w:rsid w:val="004A7F56"/>
    <w:rsid w:val="004C228F"/>
    <w:rsid w:val="004D07E5"/>
    <w:rsid w:val="004E49D0"/>
    <w:rsid w:val="00506462"/>
    <w:rsid w:val="0053421E"/>
    <w:rsid w:val="005B56BA"/>
    <w:rsid w:val="005D0DC7"/>
    <w:rsid w:val="005D3CD8"/>
    <w:rsid w:val="005E789A"/>
    <w:rsid w:val="006111BA"/>
    <w:rsid w:val="00614D55"/>
    <w:rsid w:val="00614EB1"/>
    <w:rsid w:val="0062305F"/>
    <w:rsid w:val="006A7A4E"/>
    <w:rsid w:val="006C0B77"/>
    <w:rsid w:val="006C3CC2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847D9"/>
    <w:rsid w:val="00892B18"/>
    <w:rsid w:val="008B117F"/>
    <w:rsid w:val="008B187C"/>
    <w:rsid w:val="008E65EC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A4F79"/>
    <w:rsid w:val="00AD091D"/>
    <w:rsid w:val="00AD66A5"/>
    <w:rsid w:val="00AE77ED"/>
    <w:rsid w:val="00AF0AFA"/>
    <w:rsid w:val="00B63600"/>
    <w:rsid w:val="00B915B7"/>
    <w:rsid w:val="00B95EB2"/>
    <w:rsid w:val="00BC4A8E"/>
    <w:rsid w:val="00C057E7"/>
    <w:rsid w:val="00C2280D"/>
    <w:rsid w:val="00C25D6F"/>
    <w:rsid w:val="00C57CBA"/>
    <w:rsid w:val="00C62737"/>
    <w:rsid w:val="00CA2763"/>
    <w:rsid w:val="00CA35A4"/>
    <w:rsid w:val="00CE67AA"/>
    <w:rsid w:val="00D5544F"/>
    <w:rsid w:val="00D56693"/>
    <w:rsid w:val="00D60DA0"/>
    <w:rsid w:val="00D749BD"/>
    <w:rsid w:val="00DB44BC"/>
    <w:rsid w:val="00DF3832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F12C76"/>
    <w:rsid w:val="00F2344B"/>
    <w:rsid w:val="00F242AA"/>
    <w:rsid w:val="00F30955"/>
    <w:rsid w:val="00F31BE1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111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11B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32</cp:revision>
  <cp:lastPrinted>2026-06-08T13:12:00Z</cp:lastPrinted>
  <dcterms:created xsi:type="dcterms:W3CDTF">2026-01-22T12:40:00Z</dcterms:created>
  <dcterms:modified xsi:type="dcterms:W3CDTF">2026-06-11T13:37:00Z</dcterms:modified>
</cp:coreProperties>
</file>